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7D" w:rsidRPr="0061607D" w:rsidRDefault="0061607D" w:rsidP="0061607D">
      <w:pPr>
        <w:shd w:val="clear" w:color="auto" w:fill="FFFFFF"/>
        <w:spacing w:after="0" w:line="294" w:lineRule="atLeast"/>
        <w:jc w:val="center"/>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ЗДОРОВЬЕСБЕРЕГАЮЩИЕ ТЕХНОЛОГИИ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Здоровье – величайшая ценность. Хорошее здоровье – основное условие для выполнения человеком его биологических и социальных функций, основа для успешной самореализации личности. Именно в школьном возрасте закладываются основы здоровьесберегающего мышления и поведения личности. С другой стороны, школьная среда чаще всего не создает условий для укрепления здоровья. В последнее время обоснованную тревогу специалистов вызывает состояние здоровья детей России.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за годы обучения в пять раз возросло число нарушений зрения и осанки, в четыре раза увеличивается количество нарушений психического здоровья, в три раза увеличивается число детей с заболеванием органов пищеварения: Доля здоровых детей неуклонно уменьшается, особенно эта неблагоприятная тенденция характерна для детей школьного возраста. "Школьный фактор" - это самый значимый по силе воздействия и по продолжительности фактор, влияющий на здоровье учащихся. В настоящее время более раннее начало систематического обучения, значительная интенсификация учебного процесса, широкое использование различных педагогических инноваций приводят к несоответствию учебной нагрузки функциональным возможностям организма детей и развитию напряжения адаптационных механизмов.</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 связи с этим начался новый этап решения неотложных задач профилактической педиатрии и школьной медицины. Начало систематического обучения ставит целый ряд новых сложных задач перед педагогами, родителями и самим ребенком. Многие научные исследования доказывали, а практика жизни ежедневно демонстрирует, что эффективно начать учебу в школе могут только здоровые дети, имеющие достаточные функциональные резервы. В противном случае учебная деятельность вызывает напряжение регуляторных механизмов, утомление, снижение работоспособности и в конечном итоге приводит к увеличению заболеваемости. Переход на предметное обучение (5 класс) также предъявляет новые требования к организму школьника. В последнее время во многих общеобразовательных школах в связи с интенсификацией учебного процесса предъявляются повышенные требования к старшеклассникам. До 80% юношей призывного возраста по медицинским критериям не готовы к службе в Вооруженных силах. Подобное состояние здоровья - результат длительного неблагоприятного воздействия не только социально-экономических, экологических, но и ряда педагогических факторов. Всё это объясняет интерес педагогической общественности к идеям здоровьесбережения, предметом которой является здоровье здорового человека, а в качестве основной задачи выдвигается сохранение, укрепление здоровья учащихся.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Отрадно заметить, что в настоящее время система образования повернулась лицом к проблеме сохранения, укрепления и формирования здоровья подрастающего поколения. Задача школы и педагогов заключается не в том, чтобы ученика наполнить как сосуд знаниями и выпустить его за порог школы, радуясь, что наконец-то доучили. Основная задача заключается в том, чтобы подготовить ребенка к самостоятельной жизни, сформировать успешную личность, готовую полноценно жить, работать, растить свое будущее поколение. Без здоровья это недостижимо. Поэтому фундамент благополучия будущих поколений, которая закладывает школа, должен основываться на охране здоровья школьников, на формировании и воспитании их культуры здоровья. Это может быть достигнуто путем реализации здоровьесберегающих и здоровьеформирующих образовательных технологий,</w:t>
      </w:r>
      <w:r w:rsidRPr="0061607D">
        <w:rPr>
          <w:rFonts w:ascii="Times New Roman" w:eastAsia="Times New Roman" w:hAnsi="Times New Roman" w:cs="Times New Roman"/>
          <w:i/>
          <w:iCs/>
          <w:color w:val="000000"/>
          <w:sz w:val="24"/>
          <w:szCs w:val="24"/>
          <w:lang w:eastAsia="ru-RU"/>
        </w:rPr>
        <w:t> </w:t>
      </w:r>
      <w:r w:rsidRPr="0061607D">
        <w:rPr>
          <w:rFonts w:ascii="Times New Roman" w:eastAsia="Times New Roman" w:hAnsi="Times New Roman" w:cs="Times New Roman"/>
          <w:color w:val="000000"/>
          <w:sz w:val="24"/>
          <w:szCs w:val="24"/>
          <w:lang w:eastAsia="ru-RU"/>
        </w:rPr>
        <w:t xml:space="preserve">которые используются педагогикой здоровья. Очевидно то, что задача школы по подготовке учащихся к самостоятельной жизни предполагает не </w:t>
      </w:r>
      <w:r w:rsidRPr="0061607D">
        <w:rPr>
          <w:rFonts w:ascii="Times New Roman" w:eastAsia="Times New Roman" w:hAnsi="Times New Roman" w:cs="Times New Roman"/>
          <w:color w:val="000000"/>
          <w:sz w:val="24"/>
          <w:szCs w:val="24"/>
          <w:lang w:eastAsia="ru-RU"/>
        </w:rPr>
        <w:lastRenderedPageBreak/>
        <w:t>только охрану здоровья, но и формирование у них культуры здоровья, воспитание потребности вести здоровый образ жизни, обеспечение необходимыми знаниями в области здоровья. Поэтому в данном контексте необходимо говорить и о здоровьеформирующих образовательных технологиях, понимая под этим психолого-педагогические технологии, программы, которые направлены на воспитание у учащихся культуры здоровья, личностных качеств, формирование представлений о здоровье как ценности, а также мотивацию на ведение здорового образа жизни. Школьник, не умеющий заботиться о своем здоровье, ничего не предпринимающий для его укрепления, не будет здоровым, несмотря на все усилия со стороны школы. Личная ответственность за свое здоровье в сочетании с необходимой компетенцией в приемах и технологиях сохранения и укрепления здоровья, а также знания своих индивидуальных особенностей позволяют достичь целей, которые ставит педагогика здоровья. Таким образом, школа должна не только охранять здоровье школьников, но и развивать у них компетентности здоровьеформирующего характера. И только тогда работа школы по сохранению, укреплению и формированию здоровья будет считаться полноценной и эффективной, когда профессионально, в системе реализуются здоровьесберегающие и здоровьеформирующие образовательные технологии.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p>
    <w:p w:rsidR="0061607D" w:rsidRPr="0061607D" w:rsidRDefault="0061607D" w:rsidP="0061607D">
      <w:pPr>
        <w:shd w:val="clear" w:color="auto" w:fill="FFFFFF"/>
        <w:spacing w:after="0" w:line="246" w:lineRule="atLeast"/>
        <w:outlineLvl w:val="2"/>
        <w:rPr>
          <w:rFonts w:ascii="Arial" w:eastAsia="Times New Roman" w:hAnsi="Arial" w:cs="Arial"/>
          <w:b/>
          <w:bCs/>
          <w:color w:val="000000"/>
          <w:sz w:val="27"/>
          <w:szCs w:val="27"/>
          <w:lang w:eastAsia="ru-RU"/>
        </w:rPr>
      </w:pPr>
      <w:r w:rsidRPr="0061607D">
        <w:rPr>
          <w:rFonts w:ascii="Times New Roman" w:eastAsia="Times New Roman" w:hAnsi="Times New Roman" w:cs="Times New Roman"/>
          <w:b/>
          <w:bCs/>
          <w:color w:val="00000A"/>
          <w:sz w:val="24"/>
          <w:szCs w:val="24"/>
          <w:lang w:eastAsia="ru-RU"/>
        </w:rPr>
        <w:t>Роль педагога в здоровьесберегающей педагогике.</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Актуальным является и вопрос о состоянии здоровья педагогов, которые работают с контингентом детей и об их отношении к своему здоровью. Может ли педагог быть примером для своих воспитанников в вопросах здоровьесбережения? Учитель занимает одно из центральных мест в жизни учащихся. Он олицетворяет для них всё то новое и важное, что входит в их жизнь в связи с посещением школы.</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Пытаясь установить взаимосвязь между отношением учителя к своему здоровью, его потребности в соблюдении здорового образа жизни и реализацией соответствующего воспитательного воздействия на своих учеников, на практике мы сталкиваемся с тем, что сами учителя открыто говорят о том, что они не могут быть примером в 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креативных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жизни (ЗОЖ); владение знаниями основ проектирования и моделирования здоровьесберегающих технологий в учебных программах и мероприятиях; умение прогнозировать результаты собственной деятельности, а также способность к выработке индивидуального стиля педагогической деятельности.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Что педагог должен уметь:</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lastRenderedPageBreak/>
        <w:t>1) анализировать педагогическую ситуацию в условиях педагогики оздоровления;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2) владеть основами здорового образа жизни;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3) устанавливать контакт с коллективом учащихся;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4) наблюдать и интерпретировать вербальное и невербальное поведение;</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5) прогнозировать развитие своих учащихся;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6) моделировать систему взаимоотношений в условиях педагогики оздоровления;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7) личным примером учить учащихся заботиться о своем здоровье и здоровье окружающих людей.</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Все эти умения, тесно связанные между собой, оказывают влияние на эффективность использования учителем средств, методов и приемов здоровьесберегающих методик в учебно-воспитательном процессе при работе со школьниками, вовлекая учащихся в систему работы в условиях здоровьеформирующей педагогики.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 побуждать совместно с родителями детей к выполнению назначений врача, внедрять в учебный процесс гигиенические рекомендации. Прежде всего педагог должен быть примером для своих воспитанников в вопросах здоровьесбережения. Только тогда, когда здоровый образ жизни - это норма жизни педагога, только тогда ученики поверят и будут принимать педагогику здоровьесбережения должным образом.</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Для эффективного внедрения в педагогическую практику идей здорового образа жизни необходимо решение трех проблем:</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 Изменение мировоззрения учителя, его отношения к себе, своему жизненному опыту в сторону, осознания собственных чувств, переживаний с позиции проблем здоровьесбережения.</w:t>
      </w:r>
      <w:r w:rsidRPr="0061607D">
        <w:rPr>
          <w:rFonts w:ascii="Times New Roman" w:eastAsia="Times New Roman" w:hAnsi="Times New Roman" w:cs="Times New Roman"/>
          <w:color w:val="000000"/>
          <w:sz w:val="24"/>
          <w:szCs w:val="24"/>
          <w:lang w:eastAsia="ru-RU"/>
        </w:rPr>
        <w:br/>
        <w:t>2. Изменение отношения учителя к учащимся. Педагог должен полностью принимать ученика таким, каков он есть.</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3. 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61607D" w:rsidRPr="0061607D" w:rsidRDefault="0061607D" w:rsidP="0061607D">
      <w:pPr>
        <w:shd w:val="clear" w:color="auto" w:fill="FFFFFF"/>
        <w:spacing w:after="0" w:line="240" w:lineRule="auto"/>
        <w:rPr>
          <w:rFonts w:ascii="Arial" w:eastAsia="Times New Roman" w:hAnsi="Arial" w:cs="Arial"/>
          <w:color w:val="000000"/>
          <w:sz w:val="21"/>
          <w:szCs w:val="21"/>
          <w:lang w:eastAsia="ru-RU"/>
        </w:rPr>
      </w:pP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Типы технологий:</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Здоровьесберегающие</w:t>
      </w:r>
      <w:r w:rsidRPr="0061607D">
        <w:rPr>
          <w:rFonts w:ascii="Times New Roman" w:eastAsia="Times New Roman" w:hAnsi="Times New Roman" w:cs="Times New Roman"/>
          <w:color w:val="000000"/>
          <w:sz w:val="24"/>
          <w:szCs w:val="24"/>
          <w:lang w:eastAsia="ru-RU"/>
        </w:rPr>
        <w:t> (профилактические прививки, обеспечение двигательной активности, витаминизация, организация здорового питания)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Оздоровительные</w:t>
      </w:r>
      <w:r w:rsidRPr="0061607D">
        <w:rPr>
          <w:rFonts w:ascii="Times New Roman" w:eastAsia="Times New Roman" w:hAnsi="Times New Roman" w:cs="Times New Roman"/>
          <w:color w:val="000000"/>
          <w:sz w:val="24"/>
          <w:szCs w:val="24"/>
          <w:lang w:eastAsia="ru-RU"/>
        </w:rPr>
        <w:t> (физическая подготовка, физиотерапия, аромотерапия, закаливание, гимнастика, массаж, фитотерапия, арттерапия)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Технологии обучения здоровью</w:t>
      </w:r>
      <w:r w:rsidRPr="0061607D">
        <w:rPr>
          <w:rFonts w:ascii="Times New Roman" w:eastAsia="Times New Roman" w:hAnsi="Times New Roman" w:cs="Times New Roman"/>
          <w:color w:val="000000"/>
          <w:sz w:val="24"/>
          <w:szCs w:val="24"/>
          <w:lang w:eastAsia="ru-RU"/>
        </w:rPr>
        <w:t> (включение соответствующих тем в предметы общеобразовательного цикла)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Воспитание культуры здоровья</w:t>
      </w:r>
      <w:r w:rsidRPr="0061607D">
        <w:rPr>
          <w:rFonts w:ascii="Times New Roman" w:eastAsia="Times New Roman" w:hAnsi="Times New Roman" w:cs="Times New Roman"/>
          <w:color w:val="000000"/>
          <w:sz w:val="24"/>
          <w:szCs w:val="24"/>
          <w:lang w:eastAsia="ru-RU"/>
        </w:rPr>
        <w:t> (факультативные занятия по развитию личности учащихся, внеклассные и внешкольные мероприятия, фестивали, конкурсы и т.д.)</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xml:space="preserve">Под здоровьесберегающими образовательными технологиями (ЗОТ) в расширенном смысле можно понимать все те технологии, использование которых в образовательном процессе идет на пользу здоровья учащихся. Если же ЗОТ связывать с решением более узкой здоровьесберегающей задачи, то к здоровьесберегающим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условии. Все эти технологии взаимосвязаны в единую систему работы школы по сохранению и укреплению здоровья Таким образом, </w:t>
      </w:r>
      <w:r w:rsidRPr="0061607D">
        <w:rPr>
          <w:rFonts w:ascii="Times New Roman" w:eastAsia="Times New Roman" w:hAnsi="Times New Roman" w:cs="Times New Roman"/>
          <w:color w:val="000000"/>
          <w:sz w:val="24"/>
          <w:szCs w:val="24"/>
          <w:lang w:eastAsia="ru-RU"/>
        </w:rPr>
        <w:lastRenderedPageBreak/>
        <w:t>все используемые на уроке учителем технологии, педагогические приемы могут быть оценены по критерию влияния их на здоровье учащихся.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здоровьеразвивающим образовательным технологиям, если при реализации используемой педагогической системы решается задача сохранения здоровья учащихся и педагогов. Неоспоримо, что основная задача школы - подготовить ребенка, подростка к самостоятельной жизни, дав ему для этого необходимое образование. 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востребованность учителями и руководителями образовательных учреждений здоровьесберегающих образовательных технологий.</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Если рассматривать использование ЗОТ учителем на уроке и при проведении организационно-педагогических мероприятий как выполнение задачи минимум, т.е. защиту здоровья учащихся от нанесения потенциального вреда, то значительная часть в области здоровья окажется за рамками здоровьесбережения. Но очевидно, что задачи школы и каждого учителя по подготовке ученика к самостоятельной жизни предполагают необходимость формирования у него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Поэтому выделяется понятие “здоровьеформирующие образовательные технологии” (ЗФОТ), понимая под этим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Работа школы, направленная на сохранение и укрепление здоровья учащихся, может только тогда считаться полноценной и эффективной, когда в полной мере, профессионально и в единой системе реализуются здоровьесберегающие и здоровьеформирующие технологии.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Цели, преследуемые в ходе реализации здоровьесберегающих и зоровьеформирующих технологий:</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-разработка и реализация представлений о сущности здоровья;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-разработка и построение диагностической и мониторинговой моделей оценки и прогнозирования уровня здоровья;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-формирование «психологии» здоровья, мотивации к коррекции образа жизни индивида с целью укрепления здоровья;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-реализация индивидуальных оздоровительных программ;</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-овладение методиками и методами современных здоровьесберегающих и здоровьеформирующих технологий, умений использования их при самостоятельных занятиях;</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-познание индивидуальных особенностей организма;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-приобретение компетентности в физкультурно-оздоровительной сфере;</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lastRenderedPageBreak/>
        <w:t>-создание информационного поля по проблеме: «Здоровьесберегающее сопровождение учебно-воспитательного процесса»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-создание условий для повышения профессионального уровня в овладении знаниями как теоретическими, так и практическими в области охраны детства, здоровьесберегающего сопровождения, внедрения здоровьесберегающих технологий в учебно-воспитательную систему образовательного учреждения </w:t>
      </w:r>
      <w:r w:rsidRPr="0061607D">
        <w:rPr>
          <w:rFonts w:ascii="Times New Roman" w:eastAsia="Times New Roman" w:hAnsi="Times New Roman" w:cs="Times New Roman"/>
          <w:b/>
          <w:bCs/>
          <w:color w:val="000000"/>
          <w:sz w:val="24"/>
          <w:szCs w:val="24"/>
          <w:lang w:eastAsia="ru-RU"/>
        </w:rPr>
        <w:t>-</w:t>
      </w:r>
      <w:r w:rsidRPr="0061607D">
        <w:rPr>
          <w:rFonts w:ascii="Times New Roman" w:eastAsia="Times New Roman" w:hAnsi="Times New Roman" w:cs="Times New Roman"/>
          <w:color w:val="000000"/>
          <w:sz w:val="24"/>
          <w:szCs w:val="24"/>
          <w:lang w:eastAsia="ru-RU"/>
        </w:rPr>
        <w:t>формирование умений по адаптированию некоторых здоровьесберегающих образовательных технологий к условиям своего предмета и конкретной детской аудитории.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Функции здоровьесберегающей технологии: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формирующая:</w:t>
      </w:r>
      <w:r w:rsidRPr="0061607D">
        <w:rPr>
          <w:rFonts w:ascii="Times New Roman" w:eastAsia="Times New Roman" w:hAnsi="Times New Roman" w:cs="Times New Roman"/>
          <w:color w:val="000000"/>
          <w:sz w:val="24"/>
          <w:szCs w:val="24"/>
          <w:lang w:eastAsia="ru-RU"/>
        </w:rPr>
        <w:t> осуществляется на основе биологических и социальных закономерностей становления личности. В основе формирования личности лежат наследственные качества, предопределяющие индивидуальные физические и психические свойства. </w:t>
      </w:r>
      <w:r w:rsidRPr="0061607D">
        <w:rPr>
          <w:rFonts w:ascii="Times New Roman" w:eastAsia="Times New Roman" w:hAnsi="Times New Roman" w:cs="Times New Roman"/>
          <w:b/>
          <w:bCs/>
          <w:color w:val="000000"/>
          <w:sz w:val="24"/>
          <w:szCs w:val="24"/>
          <w:lang w:eastAsia="ru-RU"/>
        </w:rPr>
        <w:t>информативно-коммуникативная:</w:t>
      </w:r>
      <w:r w:rsidRPr="0061607D">
        <w:rPr>
          <w:rFonts w:ascii="Times New Roman" w:eastAsia="Times New Roman" w:hAnsi="Times New Roman" w:cs="Times New Roman"/>
          <w:color w:val="000000"/>
          <w:sz w:val="24"/>
          <w:szCs w:val="24"/>
          <w:lang w:eastAsia="ru-RU"/>
        </w:rPr>
        <w:t> 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 </w:t>
      </w:r>
      <w:r w:rsidRPr="0061607D">
        <w:rPr>
          <w:rFonts w:ascii="Times New Roman" w:eastAsia="Times New Roman" w:hAnsi="Times New Roman" w:cs="Times New Roman"/>
          <w:b/>
          <w:bCs/>
          <w:color w:val="000000"/>
          <w:sz w:val="24"/>
          <w:szCs w:val="24"/>
          <w:lang w:eastAsia="ru-RU"/>
        </w:rPr>
        <w:t>диагностическая:</w:t>
      </w:r>
      <w:r w:rsidRPr="0061607D">
        <w:rPr>
          <w:rFonts w:ascii="Times New Roman" w:eastAsia="Times New Roman" w:hAnsi="Times New Roman" w:cs="Times New Roman"/>
          <w:color w:val="000000"/>
          <w:sz w:val="24"/>
          <w:szCs w:val="24"/>
          <w:lang w:eastAsia="ru-RU"/>
        </w:rPr>
        <w:t>заключается в мониторинге развития учащихся на основе прогностического контроля, что позволяет соизмерить усилия и направленность действий педагога в соответствии с природными возможностями ребенка, обеспечивает инструментально выверенный анализ предпосылок и факторов перспективного развития педагогического процесса, индивидуальное прохождение образовательного маршрута каждым ребенком; </w:t>
      </w:r>
      <w:r w:rsidRPr="0061607D">
        <w:rPr>
          <w:rFonts w:ascii="Times New Roman" w:eastAsia="Times New Roman" w:hAnsi="Times New Roman" w:cs="Times New Roman"/>
          <w:b/>
          <w:bCs/>
          <w:color w:val="000000"/>
          <w:sz w:val="24"/>
          <w:szCs w:val="24"/>
          <w:lang w:eastAsia="ru-RU"/>
        </w:rPr>
        <w:t>рефлексивная:</w:t>
      </w:r>
      <w:r w:rsidRPr="0061607D">
        <w:rPr>
          <w:rFonts w:ascii="Times New Roman" w:eastAsia="Times New Roman" w:hAnsi="Times New Roman" w:cs="Times New Roman"/>
          <w:color w:val="000000"/>
          <w:sz w:val="24"/>
          <w:szCs w:val="24"/>
          <w:lang w:eastAsia="ru-RU"/>
        </w:rPr>
        <w:t> заключается в переосмыслении предшествующего личностного опыта, в сохранении и приумножении здоровья, что позволяет соизмерить реально достигнутые результаты с перспективами.</w:t>
      </w:r>
      <w:r w:rsidRPr="0061607D">
        <w:rPr>
          <w:rFonts w:ascii="Times New Roman" w:eastAsia="Times New Roman" w:hAnsi="Times New Roman" w:cs="Times New Roman"/>
          <w:b/>
          <w:bCs/>
          <w:color w:val="000000"/>
          <w:sz w:val="24"/>
          <w:szCs w:val="24"/>
          <w:lang w:eastAsia="ru-RU"/>
        </w:rPr>
        <w:t>интегративная:</w:t>
      </w:r>
      <w:r w:rsidRPr="0061607D">
        <w:rPr>
          <w:rFonts w:ascii="Times New Roman" w:eastAsia="Times New Roman" w:hAnsi="Times New Roman" w:cs="Times New Roman"/>
          <w:color w:val="000000"/>
          <w:sz w:val="24"/>
          <w:szCs w:val="24"/>
          <w:lang w:eastAsia="ru-RU"/>
        </w:rPr>
        <w:t> объединяет народный опыт, различные научные концепции и системы воспитания, направляя их по пути сохранения здоровья подрастающего поколения.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Наиболее значимыми для оценки общей организации учебного процесса, его здоровьесберегающей направленности является: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оценка режима дня учебной и внеучебной нагрузки школьников;</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оценка организации физкультурно-оздоровительной работы и двигательного режима школьников.</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Известно, что люди нередко устают и изнемогают не потому, что много работают, а потому, что плохо работают. К сожалению, формированию у детей умения правильно работать, организовать свой режим дня (школьный и внешкольный) с первого года поступления в школу уделяется внимания недостаточно. Возникновению утомления способствует и такой компонент умственной деятельности, как статическое напряжение: часто дети проводят без движения и в школе, и дома не менее трети суток бодрствования.</w:t>
      </w:r>
      <w:r w:rsidRPr="0061607D">
        <w:rPr>
          <w:rFonts w:ascii="Times New Roman" w:eastAsia="Times New Roman" w:hAnsi="Times New Roman" w:cs="Times New Roman"/>
          <w:color w:val="000000"/>
          <w:sz w:val="24"/>
          <w:szCs w:val="24"/>
          <w:lang w:eastAsia="ru-RU"/>
        </w:rPr>
        <w:br/>
      </w:r>
      <w:r w:rsidRPr="0061607D">
        <w:rPr>
          <w:rFonts w:ascii="Times New Roman" w:eastAsia="Times New Roman" w:hAnsi="Times New Roman" w:cs="Times New Roman"/>
          <w:color w:val="000000"/>
          <w:sz w:val="24"/>
          <w:szCs w:val="24"/>
          <w:lang w:eastAsia="ru-RU"/>
        </w:rPr>
        <w:lastRenderedPageBreak/>
        <w:t>Таким образом, анализ режима дня учебной и внеучебной нагрузки школьников дает основание для решения проблем нормализации учебной нагрузки. </w:t>
      </w:r>
      <w:r w:rsidRPr="0061607D">
        <w:rPr>
          <w:rFonts w:ascii="Times New Roman" w:eastAsia="Times New Roman" w:hAnsi="Times New Roman" w:cs="Times New Roman"/>
          <w:color w:val="000000"/>
          <w:sz w:val="24"/>
          <w:szCs w:val="24"/>
          <w:lang w:eastAsia="ru-RU"/>
        </w:rPr>
        <w:br/>
        <w:t>В нашей школе вопрос организации учебного процесса, режима дня, учебной и внеучебной нагрузки решен следующим образом: в этом учебном году школа функционирует по реализации модели «Школа полного дня».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br/>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Организация учебного процесса.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Единственным социальным институтом современного общества, охватывающим практически всех без исключения его граждан, причем как раз здоровых, является школа.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Наша школа помимо решения педагогических задач следит за соотношением учебной нагрузки и методов преподавания с возрастными и индивидуальными особенностями детей, содействует охране и укреплению их здоровья. Принцип здоровьесбережения становится системообразующим. Осознание ценности здоровья должно быть одинаковым для всех участников образовательного процесса.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Внедрение в учебный процесс здоровьесберегающих технологий позволяет добиться положительных изменений в состоянии здоровья школьников.</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 учебном процессе поиск наиболее оптимальных путей предъявления информации и ее усвоения становится весьма актуальной задачей. В реализации межпредметных связей кроется один из факторов повышения эффективности учебного процесса.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 школе большое внимание уделяется способности выпускника в дальнейшей, взрослой жизни адаптироваться к окружающей действительности. Все чаще стали вспоминать, что интеллектуальные способности и возможности человека во многом определяются его функциональным здоровьем.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 Если раньше о здоровье ребенка беспокоилось огромное количество организаций (и медицинских и спортивных и образовательных), то теперь семья и ребенок практически в одиночку должны обеспечивать нормальное здоровье.</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Школьная среда - мощный фактор, влияющий на здоровье детей и подростов, поэтому важно эту среду сделать органичной, естественной для ребенка. В связи с тем, что большую часть времени дети пребывают в образовательном учреждении, возникает необходимость превращения образовательной среды в реабилитационно-оздоровительную и просветительскую среду, с целью создания единого адаптационного пространства, неразрывно соединяющего педагогику, психологию, медицину, школу и семью.</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Среди условий,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ребенка. Суть этого подхода заключается в том, чтобы при разработке и внедрении в образование различных моделей и технологий обучения, при создании программ и учебников реально учитывать закономерности психического развития детей.</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Возрастной подход к обучению и воспитанию детей позволяет поддерживать тесную связь и согласованность всех компонентов системы каждой ступени образования (целей, задач, содержания, методов, форм организации учебно-воспитательного процесса) с возрастными особенностями и возможностями развития детей. Благодаря этому обеспечивается преемственность в развитии каждого ребенка на каждом этапе школьного образования.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xml:space="preserve">С учетом требований возрастного подхода школа обозначает возможные направления определения содержания и методов обучения, адекватно отвечающих задаче сохранения и </w:t>
      </w:r>
      <w:r w:rsidRPr="0061607D">
        <w:rPr>
          <w:rFonts w:ascii="Times New Roman" w:eastAsia="Times New Roman" w:hAnsi="Times New Roman" w:cs="Times New Roman"/>
          <w:color w:val="000000"/>
          <w:sz w:val="24"/>
          <w:szCs w:val="24"/>
          <w:lang w:eastAsia="ru-RU"/>
        </w:rPr>
        <w:lastRenderedPageBreak/>
        <w:t>укрепления здоровья школьников, тем самым поставить задачу особенностей организации здоровьесберегающей среды школы в целом.</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Наиболее уязвимы дети, переходящие из начальной в основную школу, что может быть связано с:</w:t>
      </w:r>
    </w:p>
    <w:p w:rsidR="0061607D" w:rsidRPr="0061607D" w:rsidRDefault="0061607D" w:rsidP="0061607D">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возрастанием объема и усложнением характера учебной нагрузки;</w:t>
      </w:r>
    </w:p>
    <w:p w:rsidR="0061607D" w:rsidRPr="0061607D" w:rsidRDefault="0061607D" w:rsidP="0061607D">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выходом на первый план фактора оценки, отныне призванного играть главную, если не определяющую роль, в самоконтроле ребенка и контроле со стороны родителей за его успеваемостью; </w:t>
      </w:r>
    </w:p>
    <w:p w:rsidR="0061607D" w:rsidRPr="0061607D" w:rsidRDefault="0061607D" w:rsidP="0061607D">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усложнением характера взаимоотношений "учитель - ученик" и межличностных отношений внутри класса с увеличением риска возникновения конфликтных ситуаций.</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Педагогами и администрацией школы уделяется пристальное внимание вопросам регламентации учебного материала, создания и поддержания благоприятного психологического микроклимата и в процессе обучения, и во внеурочное время.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Задача нашей школы заключается в необходимости помочь каждому ребенку осознать свои способности, создать условия для их развития, способствовать сохранению и укреплению здоровья ребенка, т.е. осуществлять личностно-ориентированный подход при обучении и воспитании. Любая личносто-ориентированная технология вправе называться здоровьесберегающей. В результате отбора по специальным критериям методический совет школы к ним относит: </w:t>
      </w:r>
    </w:p>
    <w:p w:rsidR="0061607D" w:rsidRPr="0061607D" w:rsidRDefault="0061607D" w:rsidP="0061607D">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игровые технологии; </w:t>
      </w:r>
    </w:p>
    <w:p w:rsidR="0061607D" w:rsidRPr="0061607D" w:rsidRDefault="0061607D" w:rsidP="0061607D">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технологию уровневой дифференциации; </w:t>
      </w:r>
    </w:p>
    <w:p w:rsidR="0061607D" w:rsidRPr="0061607D" w:rsidRDefault="0061607D" w:rsidP="0061607D">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технологию проектного обучения.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Одна из ключевых проблем любого обучения - проблема удержания внимания учащихся. Компьютер, благодаря смене ярких впечатлений от уведенного на экране монитора, или, как в нашем случае - на экране телевизора, позволяет удерживать это внимание в течение всего урока. При этом, в отличие от видеофильмов, внимание носит не созерцательный, а мобилизующий характер, так как то, что происходит на экране, требует ответной реакции учащихся. </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Наглядность, возможность изменять темп и формы изучения материала, его образно-художественное представление - все это делает компьютер незаменимым помощником учителя в деле снижения утомляемости учащихся. К достоинствам компьютера в качестве помощника является практически неограниченные возможности учителя строить урок так, как он считает нужным, проявляя свое творчество.</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Но задача сводится к тому, чтобы, сохранив все преимущества использования компьютерной техники в образовании, освободить учебный процесс от его негативных сторон. На решение этого вопроса и направлена предлагаемая концепция и педагогическая технология. Ее особенностью является проведение урока не в компьютерном, а в обычном классе. Оборудование обычных учебных кабинетов включает в себя компьютеризированное рабочее место учителя, телевизор, выводящий изображение на экран, а также проектор, позволяющий вывести необходимую наглядность на широкоформатный экран для проведения урока требуется только один компьютер и соединенный с ним телевизор. Большой экран позволит демонстрировать все подготовленные учителем компьютерные аудио- и видеоматериалы. При этом не страдает и зрение, что обычно бывает, когда учащийся сидит перед экраном монитора. Разнообразные формы работы в ходе урока не вызывают зрительного утомления, а следовательно не приводят к функциональным нарушениям органа зрения.</w:t>
      </w:r>
      <w:r w:rsidRPr="0061607D">
        <w:rPr>
          <w:rFonts w:ascii="Times New Roman" w:eastAsia="Times New Roman" w:hAnsi="Times New Roman" w:cs="Times New Roman"/>
          <w:color w:val="000000"/>
          <w:sz w:val="24"/>
          <w:szCs w:val="24"/>
          <w:lang w:eastAsia="ru-RU"/>
        </w:rPr>
        <w:br/>
        <w:t xml:space="preserve">Разнообразие форм работы учащихся на уроке в сочетании с демонстрацией видеоряда и Multimedia материалов создает у учащихся эмоциональный подъем, повышенный интерес </w:t>
      </w:r>
      <w:r w:rsidRPr="0061607D">
        <w:rPr>
          <w:rFonts w:ascii="Times New Roman" w:eastAsia="Times New Roman" w:hAnsi="Times New Roman" w:cs="Times New Roman"/>
          <w:color w:val="000000"/>
          <w:sz w:val="24"/>
          <w:szCs w:val="24"/>
          <w:lang w:eastAsia="ru-RU"/>
        </w:rPr>
        <w:lastRenderedPageBreak/>
        <w:t>к предмету за счет новизны его подачи, снижает утомляемость учащихся. Проведенный контроль знаний, полученных на уроках по предлагаемой технологии, подтвердил возможность хорошего усвоения материала при небольшой степени утомления. Эти, и другие достоинства, как нам кажется, позволяют надеяться, что предлагаемая концепция и педагогическая технология организации уроков является наиболее целесообразной и благодаря этому удается обеспечить высокий уровень познавательной активности учащихся не за счет их здоровья. Уроки с использованием компьютерной техники подтверждают эффективность и целесообразность распространения предлагаемой педагогической здоровьесберегающей технологии. </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Все используемые учителем на уроке технологии, педагогические приемы оцениваются (количественно и качественно) по критерию влияния их на здоровье учащихся.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Принцип здоровьесбережения является системообразующим. Осознание ценности здоровья одинаково для всех участников образовательного процесса.</w:t>
      </w:r>
      <w:r w:rsidRPr="0061607D">
        <w:rPr>
          <w:rFonts w:ascii="Times New Roman" w:eastAsia="Times New Roman" w:hAnsi="Times New Roman" w:cs="Times New Roman"/>
          <w:color w:val="000000"/>
          <w:sz w:val="24"/>
          <w:szCs w:val="24"/>
          <w:lang w:eastAsia="ru-RU"/>
        </w:rPr>
        <w:br/>
        <w:t>Состояние здоровья ученика может стать причиной отставания ребенка в учебе. Негативные последствия этого как для него самого, так и для отношений, складывающихся между ним и членами семьи, так или иначе, отражаются на состоянии всего общества.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Негативно влияют на здоровье учащихся малоподвижность во время урока и слабое разнообразие видов учебной деятельности. В противодействие этому в процесс обучения, особенно в начальных классах, вводятся так называемые "динамические паузы", а также специально составленное для начальной школы расписание, учитывающее возрастные особенности детей и смену разных видов учебной и игровой деятельности в соответствии с новыми санитарно-гигиеническими нормами. </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Физкультурные минуты на общеобразовательных уроках благотворно влияют на восстановление умственной работоспособности, препятствуют нарастанию утомления, повышают эмоциональный уровень учащихся, снимают статические нагрузки.</w:t>
      </w:r>
      <w:r w:rsidRPr="0061607D">
        <w:rPr>
          <w:rFonts w:ascii="Times New Roman" w:eastAsia="Times New Roman" w:hAnsi="Times New Roman" w:cs="Times New Roman"/>
          <w:color w:val="000000"/>
          <w:sz w:val="24"/>
          <w:szCs w:val="24"/>
          <w:lang w:eastAsia="ru-RU"/>
        </w:rPr>
        <w:br/>
        <w:t>В нашей школе каждый педагог считает своим долгом в ходе общеобразовательных уроков непременно использовать эту физкультурно-оздоровительную форму, эффективно влияющую на укрепление здоровья учащихся и продуктивность самих занятий.</w:t>
      </w:r>
      <w:r w:rsidRPr="0061607D">
        <w:rPr>
          <w:rFonts w:ascii="Times New Roman" w:eastAsia="Times New Roman" w:hAnsi="Times New Roman" w:cs="Times New Roman"/>
          <w:color w:val="000000"/>
          <w:sz w:val="24"/>
          <w:szCs w:val="24"/>
          <w:lang w:eastAsia="ru-RU"/>
        </w:rPr>
        <w:br/>
        <w:t>Физкультурные минуты проводятся в классе под руководством педагога, ведущего урок. Проводят ее в то время, когда у учащихся появляются первые признаки утомления: снижается активность, нарушается внимание, учащиеся становятся неспокойными.</w:t>
      </w:r>
      <w:r w:rsidRPr="0061607D">
        <w:rPr>
          <w:rFonts w:ascii="Times New Roman" w:eastAsia="Times New Roman" w:hAnsi="Times New Roman" w:cs="Times New Roman"/>
          <w:color w:val="000000"/>
          <w:sz w:val="24"/>
          <w:szCs w:val="24"/>
          <w:lang w:eastAsia="ru-RU"/>
        </w:rPr>
        <w:br/>
        <w:t>Выполняются физкультурные минуты, сидя и стоя около парт. Комплексы физкультурных минут подбираются в зависимости от содержания учебной работы на данном уроке.</w:t>
      </w:r>
      <w:r w:rsidRPr="0061607D">
        <w:rPr>
          <w:rFonts w:ascii="Times New Roman" w:eastAsia="Times New Roman" w:hAnsi="Times New Roman" w:cs="Times New Roman"/>
          <w:color w:val="000000"/>
          <w:sz w:val="24"/>
          <w:szCs w:val="24"/>
          <w:lang w:eastAsia="ru-RU"/>
        </w:rPr>
        <w:br/>
        <w:t>Физкультурные минуты обязательно проводятся в начальных и средних классах. Каждый комплекс физкультминуток состоит из 4-5 упражнений, повторяемых 4-6 раз. В комплекс подбираются простые, доступные упражнения, не требующие сложной координации движений. Упражнения охватывают большие группы мышц, в основном те, которые непосредственно участвуют в поддержании позы, сидения во время урока. В комплексах физкультурных минут применимы упражнения на потягивания, прогибания, наклоны и полунаклоны, полуприседания и приседания с различными движениями рук.</w:t>
      </w:r>
      <w:r w:rsidRPr="0061607D">
        <w:rPr>
          <w:rFonts w:ascii="Times New Roman" w:eastAsia="Times New Roman" w:hAnsi="Times New Roman" w:cs="Times New Roman"/>
          <w:color w:val="000000"/>
          <w:sz w:val="24"/>
          <w:szCs w:val="24"/>
          <w:lang w:eastAsia="ru-RU"/>
        </w:rPr>
        <w:br/>
        <w:t>Динамические паузы и физкультурные минутки обязательно включают в себя упражнения для снятия напряжения глаз и профилактики ухудшения зрения.</w:t>
      </w:r>
      <w:r w:rsidRPr="0061607D">
        <w:rPr>
          <w:rFonts w:ascii="Times New Roman" w:eastAsia="Times New Roman" w:hAnsi="Times New Roman" w:cs="Times New Roman"/>
          <w:color w:val="000000"/>
          <w:sz w:val="24"/>
          <w:szCs w:val="24"/>
          <w:lang w:eastAsia="ru-RU"/>
        </w:rPr>
        <w:br/>
        <w:t>Физкультурные минуты могут исключаться на отдельных уроках, в ходе контрольных, практических и других подобных работ.</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xml:space="preserve">Отдельное внимание педагоги уделяют объему и сложности материала, задаваемого на дом. Основные его пункты разбираются на уроке совместно с учениками, чтобы дети усвоили их в процессе занятия, а дома осталось только повторить. Интересен опыт некоторых учителей, которые оценивают усвоение материала сразу после его объяснения </w:t>
      </w:r>
      <w:r w:rsidRPr="0061607D">
        <w:rPr>
          <w:rFonts w:ascii="Times New Roman" w:eastAsia="Times New Roman" w:hAnsi="Times New Roman" w:cs="Times New Roman"/>
          <w:color w:val="000000"/>
          <w:sz w:val="24"/>
          <w:szCs w:val="24"/>
          <w:lang w:eastAsia="ru-RU"/>
        </w:rPr>
        <w:lastRenderedPageBreak/>
        <w:t>и краткого обобщения. Тогда у ребят есть шанс исправить оценку во время опроса на следующем уроке. </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Хорошо дидактически "проработанный" урок - он же и самый здоровьеориентированный для всех его участников. </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 основу учебно-воспитательного процесса школы положены три принципа: здоровье - развитие - обучение, поэтому педагогическим коллективом школы проводится большая работа по формированию устойчивого положительного отношения к пониманию приоритетности своего здоровья и здорового образа жизни.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w:t>
      </w:r>
      <w:r w:rsidRPr="0061607D">
        <w:rPr>
          <w:rFonts w:ascii="Times New Roman" w:eastAsia="Times New Roman" w:hAnsi="Times New Roman" w:cs="Times New Roman"/>
          <w:color w:val="000000"/>
          <w:sz w:val="24"/>
          <w:szCs w:val="24"/>
          <w:lang w:eastAsia="ru-RU"/>
        </w:rPr>
        <w:br/>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Наша школа в рамках внедрения здоровьесберегающих технологий опирается на следующие подходы к воспитанию учащихся: </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 Аксиологический – «Воспитание у ученика личной системы ценностей В.А.Караковского.</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2. Личностно-ориентированный - создание атмосферы уважительного отношения к различным особенностям личности.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3. Гуманистический – поддержка и защита ребенка (социальная, правовая, педагогическая, медико-психологическая).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4. Системный – вся воспитательная и учебная работа проходят по общей системе, разработана программа развития школы.</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Школа при постановке целей и задач воспитательной работы по здоровьесберегающим технологиям опирается на анкетирование родителей и учащихся, которое показывает не только общее состояние данной проблемы, но и возможные пути ее решения.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Очень важен режим дня детей не только в школе, но и дома. Формирование правильных представлений о здоровом образе жизни должно начинаться именно с режима дня, который наиболее благоприятствует сохранению здоровья с раннего возраста и культуре самоорганизации.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В школе дети не только учатся, но и питаются, посещают экскурсионные мероприятия, гуляют, отдыхают. Большое внимание отводится прогулкам на свежем воздухе, прогулки проводятся ежедневно. Каждый класс посещает не менее 2 экскурсий в четверть.</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b/>
          <w:bCs/>
          <w:color w:val="000000"/>
          <w:sz w:val="24"/>
          <w:szCs w:val="24"/>
          <w:lang w:eastAsia="ru-RU"/>
        </w:rPr>
        <w:t>Анализ проведения урока с позиций здоровьесбережения.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Педагогу в организации и проведении урока необходимо учитывать:</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2) 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 Частые смены одной деятельности другой требуют от учащихся дополнительных адаптационных усилий;</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3) среднюю продолжительность и частоту чередования различных видов учебной деятельности. Ориентировочная норма – 7-10 минут;</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число видов преподавания: словесный, наглядный, аудиовизуальный, самостоятельная работа и т.д. Норма – не менее трех;</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5) чередование видов преподавания. Норма – не позже чем через 10-15 минут;</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xml:space="preserve">6) наличие и выбор места на уроке методов, способствующих активизации инициативы и творческого самовыражения самих учащихся. 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(ученики в роли учителя, обучение действием, обсуждение в группах, ролевая игра, дискуссия, семинар, ученик как </w:t>
      </w:r>
      <w:r w:rsidRPr="0061607D">
        <w:rPr>
          <w:rFonts w:ascii="Times New Roman" w:eastAsia="Times New Roman" w:hAnsi="Times New Roman" w:cs="Times New Roman"/>
          <w:color w:val="000000"/>
          <w:sz w:val="24"/>
          <w:szCs w:val="24"/>
          <w:lang w:eastAsia="ru-RU"/>
        </w:rPr>
        <w:lastRenderedPageBreak/>
        <w:t>исследователь); методы, направленные на самопознание и развитие (интеллекта, эмоций, общения, воображения, самооценки и взаимооценки);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7) место и длительность применения ИКТ и ТСО (в соответствии с гигиеническими нормами), умение учителя использовать их как возможности инициирования дискуссии, обсуждения;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8) позы учащихся, чередование поз;</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9) физкультминутки и другие оздоровительные моменты на уроке – их место, содержание и продолжительность. Норма – на 15-20 минут урока по 1 минутке из 3-х легких упражнений с 3 – повторениями каждого упражнения;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10)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11) 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12) психологический климат на уроке; - наличие на уроке эмоциональных разрядок:</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13)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14) темп и особенности окончания урока:</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быстрый темп, «скомканность», нет времени на вопросы учащихся, быстрое, практически без комментариев, записывание домашнего задания;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61607D" w:rsidRPr="0061607D" w:rsidRDefault="0061607D" w:rsidP="0061607D">
      <w:pPr>
        <w:shd w:val="clear" w:color="auto" w:fill="FFFFFF"/>
        <w:spacing w:after="0" w:line="294" w:lineRule="atLeast"/>
        <w:rPr>
          <w:rFonts w:ascii="Arial" w:eastAsia="Times New Roman" w:hAnsi="Arial" w:cs="Arial"/>
          <w:color w:val="000000"/>
          <w:sz w:val="21"/>
          <w:szCs w:val="21"/>
          <w:lang w:eastAsia="ru-RU"/>
        </w:rPr>
      </w:pPr>
      <w:r w:rsidRPr="0061607D">
        <w:rPr>
          <w:rFonts w:ascii="Times New Roman" w:eastAsia="Times New Roman" w:hAnsi="Times New Roman" w:cs="Times New Roman"/>
          <w:color w:val="000000"/>
          <w:sz w:val="24"/>
          <w:szCs w:val="24"/>
          <w:lang w:eastAsia="ru-RU"/>
        </w:rPr>
        <w:t>- задержка учащихся в классе после звонка (на перемене).</w:t>
      </w:r>
    </w:p>
    <w:p w:rsidR="00B16C0C" w:rsidRDefault="00B16C0C">
      <w:bookmarkStart w:id="0" w:name="_GoBack"/>
      <w:bookmarkEnd w:id="0"/>
    </w:p>
    <w:sectPr w:rsidR="00B16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5E"/>
    <w:multiLevelType w:val="multilevel"/>
    <w:tmpl w:val="6DB2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866DE6"/>
    <w:multiLevelType w:val="multilevel"/>
    <w:tmpl w:val="AB94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A2"/>
    <w:rsid w:val="001072A2"/>
    <w:rsid w:val="0061607D"/>
    <w:rsid w:val="00B1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4792</Words>
  <Characters>27319</Characters>
  <Application>Microsoft Office Word</Application>
  <DocSecurity>0</DocSecurity>
  <Lines>227</Lines>
  <Paragraphs>64</Paragraphs>
  <ScaleCrop>false</ScaleCrop>
  <Company/>
  <LinksUpToDate>false</LinksUpToDate>
  <CharactersWithSpaces>32047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2020-01-31T07:53:00Z</dcterms:created>
  <dcterms:modified xsi:type="dcterms:W3CDTF">2020-01-31T07:54:00Z</dcterms:modified>
</cp:coreProperties>
</file>