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70" w:rsidRDefault="00C76C76" w:rsidP="00C76C76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Муниципальное общеобразовательное учреждение</w:t>
      </w:r>
    </w:p>
    <w:p w:rsidR="00C76C76" w:rsidRDefault="00C76C76" w:rsidP="00C76C76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Средняя школа№1</w:t>
      </w:r>
    </w:p>
    <w:p w:rsidR="00C20570" w:rsidRDefault="00C20570" w:rsidP="00C20570">
      <w:pPr>
        <w:jc w:val="center"/>
        <w:rPr>
          <w:b/>
          <w:i/>
          <w:sz w:val="32"/>
        </w:rPr>
      </w:pPr>
    </w:p>
    <w:p w:rsidR="00C20570" w:rsidRDefault="00C20570" w:rsidP="00C20570">
      <w:pPr>
        <w:jc w:val="center"/>
        <w:rPr>
          <w:b/>
          <w:i/>
          <w:sz w:val="32"/>
        </w:rPr>
      </w:pPr>
    </w:p>
    <w:p w:rsidR="00C20570" w:rsidRDefault="00C20570" w:rsidP="00C20570">
      <w:pPr>
        <w:jc w:val="center"/>
        <w:rPr>
          <w:b/>
          <w:i/>
          <w:sz w:val="32"/>
        </w:rPr>
      </w:pPr>
    </w:p>
    <w:p w:rsidR="0067556E" w:rsidRDefault="00C20570" w:rsidP="00C20570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И</w:t>
      </w:r>
      <w:r w:rsidR="0067556E">
        <w:rPr>
          <w:b/>
          <w:i/>
          <w:sz w:val="32"/>
        </w:rPr>
        <w:t>сследовательская работа</w:t>
      </w:r>
    </w:p>
    <w:p w:rsidR="001C56A7" w:rsidRDefault="0067556E" w:rsidP="001C56A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«</w:t>
      </w:r>
      <w:r w:rsidR="003F3BE0">
        <w:rPr>
          <w:b/>
          <w:i/>
          <w:sz w:val="32"/>
        </w:rPr>
        <w:t>Вандализм – удел трусливых</w:t>
      </w:r>
      <w:r>
        <w:rPr>
          <w:b/>
          <w:i/>
          <w:sz w:val="32"/>
        </w:rPr>
        <w:t>»</w:t>
      </w:r>
    </w:p>
    <w:p w:rsidR="004C6D14" w:rsidRDefault="004C6D14" w:rsidP="001C56A7">
      <w:pPr>
        <w:jc w:val="center"/>
        <w:rPr>
          <w:b/>
          <w:i/>
          <w:sz w:val="32"/>
        </w:rPr>
      </w:pPr>
    </w:p>
    <w:p w:rsidR="004C6D14" w:rsidRDefault="004C6D14" w:rsidP="001C56A7">
      <w:pPr>
        <w:jc w:val="center"/>
        <w:rPr>
          <w:b/>
          <w:i/>
          <w:sz w:val="32"/>
        </w:rPr>
      </w:pPr>
    </w:p>
    <w:p w:rsidR="004C6D14" w:rsidRDefault="004C6D14" w:rsidP="001C56A7">
      <w:pPr>
        <w:jc w:val="center"/>
        <w:rPr>
          <w:b/>
          <w:i/>
          <w:sz w:val="32"/>
        </w:rPr>
      </w:pPr>
    </w:p>
    <w:p w:rsidR="001C56A7" w:rsidRDefault="001C56A7" w:rsidP="001C56A7">
      <w:pPr>
        <w:jc w:val="center"/>
        <w:rPr>
          <w:b/>
          <w:i/>
          <w:sz w:val="32"/>
        </w:rPr>
      </w:pPr>
    </w:p>
    <w:p w:rsidR="001C56A7" w:rsidRDefault="004C6D14" w:rsidP="004C6D14">
      <w:pPr>
        <w:jc w:val="right"/>
        <w:rPr>
          <w:b/>
          <w:i/>
          <w:sz w:val="32"/>
        </w:rPr>
      </w:pPr>
      <w:r>
        <w:rPr>
          <w:b/>
          <w:i/>
          <w:sz w:val="32"/>
        </w:rPr>
        <w:t xml:space="preserve">Автор: Кушнаренко Алексей, </w:t>
      </w:r>
    </w:p>
    <w:p w:rsidR="004C6D14" w:rsidRDefault="00C76C76" w:rsidP="004C6D14">
      <w:pPr>
        <w:jc w:val="right"/>
        <w:rPr>
          <w:b/>
          <w:i/>
          <w:sz w:val="32"/>
        </w:rPr>
      </w:pPr>
      <w:r>
        <w:rPr>
          <w:b/>
          <w:i/>
          <w:sz w:val="32"/>
        </w:rPr>
        <w:t>ученик 8</w:t>
      </w:r>
      <w:r w:rsidR="004C6D14">
        <w:rPr>
          <w:b/>
          <w:i/>
          <w:sz w:val="32"/>
        </w:rPr>
        <w:t xml:space="preserve"> «А» класса МБОУ «СШ№1»</w:t>
      </w:r>
    </w:p>
    <w:p w:rsidR="004C6D14" w:rsidRDefault="004C6D14" w:rsidP="004C6D14">
      <w:pPr>
        <w:jc w:val="right"/>
        <w:rPr>
          <w:b/>
          <w:i/>
          <w:sz w:val="32"/>
        </w:rPr>
      </w:pPr>
      <w:r>
        <w:rPr>
          <w:b/>
          <w:i/>
          <w:sz w:val="32"/>
        </w:rPr>
        <w:t xml:space="preserve">г. Новый Уренгой </w:t>
      </w:r>
    </w:p>
    <w:p w:rsidR="004C6D14" w:rsidRDefault="004C6D14" w:rsidP="004C6D14">
      <w:pPr>
        <w:jc w:val="right"/>
        <w:rPr>
          <w:b/>
          <w:i/>
          <w:sz w:val="32"/>
        </w:rPr>
      </w:pPr>
      <w:r>
        <w:rPr>
          <w:b/>
          <w:i/>
          <w:sz w:val="32"/>
        </w:rPr>
        <w:t xml:space="preserve">Руководитель: Волкова Надежда Андреевна, </w:t>
      </w:r>
    </w:p>
    <w:p w:rsidR="004C6D14" w:rsidRDefault="004C6D14" w:rsidP="004C6D14">
      <w:pPr>
        <w:jc w:val="right"/>
        <w:rPr>
          <w:b/>
          <w:i/>
          <w:sz w:val="32"/>
        </w:rPr>
      </w:pPr>
      <w:r>
        <w:rPr>
          <w:b/>
          <w:i/>
          <w:sz w:val="32"/>
        </w:rPr>
        <w:t>учитель истории и обществознания.</w:t>
      </w:r>
    </w:p>
    <w:p w:rsidR="001C56A7" w:rsidRDefault="001C56A7" w:rsidP="001C56A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 </w:t>
      </w:r>
    </w:p>
    <w:p w:rsidR="00C20570" w:rsidRDefault="00C20570" w:rsidP="00200940">
      <w:pPr>
        <w:rPr>
          <w:b/>
          <w:i/>
          <w:sz w:val="32"/>
        </w:rPr>
      </w:pPr>
    </w:p>
    <w:p w:rsidR="00C20570" w:rsidRDefault="00C20570" w:rsidP="00200940">
      <w:pPr>
        <w:rPr>
          <w:b/>
          <w:i/>
          <w:sz w:val="32"/>
        </w:rPr>
      </w:pPr>
    </w:p>
    <w:p w:rsidR="00C20570" w:rsidRDefault="00C20570" w:rsidP="00200940">
      <w:pPr>
        <w:rPr>
          <w:b/>
          <w:i/>
          <w:sz w:val="32"/>
        </w:rPr>
      </w:pPr>
    </w:p>
    <w:p w:rsidR="001C56A7" w:rsidRPr="004C6D14" w:rsidRDefault="0067556E" w:rsidP="004C6D14">
      <w:pPr>
        <w:jc w:val="center"/>
        <w:rPr>
          <w:sz w:val="32"/>
        </w:rPr>
      </w:pPr>
      <w:r>
        <w:rPr>
          <w:b/>
          <w:i/>
          <w:sz w:val="32"/>
        </w:rPr>
        <w:t>Г. Новый Уренгой</w:t>
      </w:r>
    </w:p>
    <w:p w:rsidR="009D3E08" w:rsidRDefault="00C76C76" w:rsidP="004C6D14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2019</w:t>
      </w:r>
    </w:p>
    <w:p w:rsidR="009D3E08" w:rsidRDefault="009D3E08" w:rsidP="009D3E08">
      <w:pPr>
        <w:jc w:val="center"/>
        <w:rPr>
          <w:b/>
          <w:i/>
          <w:sz w:val="32"/>
        </w:rPr>
      </w:pPr>
      <w:r>
        <w:rPr>
          <w:noProof/>
        </w:rPr>
        <w:lastRenderedPageBreak/>
        <w:drawing>
          <wp:inline distT="0" distB="0" distL="0" distR="0">
            <wp:extent cx="5760720" cy="2880360"/>
            <wp:effectExtent l="0" t="0" r="0" b="0"/>
            <wp:docPr id="3" name="Рисунок 3" descr="http://pbs.twimg.com/media/DM42R_JW4AAi7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bs.twimg.com/media/DM42R_JW4AAi7B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08" w:rsidRDefault="00F94C6E" w:rsidP="009D3E08">
      <w:pPr>
        <w:jc w:val="center"/>
        <w:rPr>
          <w:b/>
          <w:sz w:val="32"/>
        </w:rPr>
      </w:pPr>
      <w:r>
        <w:rPr>
          <w:b/>
          <w:sz w:val="32"/>
        </w:rPr>
        <w:t>Кушнаренко Алексей, учащийся 6 «А» класса</w:t>
      </w:r>
    </w:p>
    <w:p w:rsidR="00F94C6E" w:rsidRDefault="00F94C6E" w:rsidP="009D3E08">
      <w:pPr>
        <w:jc w:val="center"/>
        <w:rPr>
          <w:b/>
          <w:sz w:val="32"/>
        </w:rPr>
      </w:pPr>
      <w:r>
        <w:rPr>
          <w:b/>
          <w:sz w:val="32"/>
        </w:rPr>
        <w:t>МБОУ «СШ№1»</w:t>
      </w:r>
    </w:p>
    <w:p w:rsidR="00F94C6E" w:rsidRPr="00613CC2" w:rsidRDefault="00F94C6E" w:rsidP="009D3E08">
      <w:pPr>
        <w:jc w:val="center"/>
        <w:rPr>
          <w:b/>
          <w:sz w:val="32"/>
        </w:rPr>
      </w:pPr>
      <w:r>
        <w:rPr>
          <w:b/>
          <w:sz w:val="32"/>
        </w:rPr>
        <w:t>Г. Новый Уренгой ЯНАО Тюменской области</w:t>
      </w:r>
    </w:p>
    <w:p w:rsidR="009D3E08" w:rsidRDefault="004C6D14" w:rsidP="009D3E08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Аннотация</w:t>
      </w:r>
      <w:bookmarkStart w:id="0" w:name="_GoBack"/>
    </w:p>
    <w:p w:rsidR="00C47D7E" w:rsidRDefault="00951F8C" w:rsidP="00C47D7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и в нашем городе</w:t>
      </w:r>
      <w:proofErr w:type="gramStart"/>
      <w:r>
        <w:rPr>
          <w:sz w:val="28"/>
          <w:szCs w:val="28"/>
        </w:rPr>
        <w:t xml:space="preserve"> </w:t>
      </w:r>
      <w:r w:rsidR="00BA6C05">
        <w:rPr>
          <w:sz w:val="28"/>
          <w:szCs w:val="28"/>
        </w:rPr>
        <w:t>В</w:t>
      </w:r>
      <w:proofErr w:type="gramEnd"/>
      <w:r w:rsidR="00BA6C05">
        <w:rPr>
          <w:sz w:val="28"/>
          <w:szCs w:val="28"/>
        </w:rPr>
        <w:t xml:space="preserve"> последнее время в Российской Федерации </w:t>
      </w:r>
      <w:r>
        <w:rPr>
          <w:sz w:val="28"/>
          <w:szCs w:val="28"/>
        </w:rPr>
        <w:t xml:space="preserve">все чаще стали встречаться акты вандализма, в том числе и подросткового. Эти случаи активно обсуждаются </w:t>
      </w:r>
      <w:r w:rsidR="00C225B5">
        <w:rPr>
          <w:sz w:val="28"/>
          <w:szCs w:val="28"/>
        </w:rPr>
        <w:t>в средствах массовой информации,</w:t>
      </w:r>
      <w:r>
        <w:rPr>
          <w:sz w:val="28"/>
          <w:szCs w:val="28"/>
        </w:rPr>
        <w:t xml:space="preserve"> на телевидение, в интернете, в газетах и журналах. </w:t>
      </w:r>
      <w:r w:rsidR="00C47D7E">
        <w:rPr>
          <w:sz w:val="28"/>
          <w:szCs w:val="28"/>
        </w:rPr>
        <w:t xml:space="preserve"> Я решил провести исследование, цель которого – изучение проблемы подросткового вандализма.</w:t>
      </w:r>
    </w:p>
    <w:bookmarkEnd w:id="0"/>
    <w:p w:rsidR="00C47D7E" w:rsidRDefault="00C47D7E" w:rsidP="00613CC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 изучения </w:t>
      </w:r>
      <w:r>
        <w:rPr>
          <w:sz w:val="28"/>
          <w:szCs w:val="28"/>
        </w:rPr>
        <w:t xml:space="preserve">направлены на установление основных  причин подросткового  вандализма. Для достижения цели  использовались теоретические методы исследования: опрос (анкетирование), анализ </w:t>
      </w:r>
      <w:r w:rsidR="00C225B5">
        <w:rPr>
          <w:sz w:val="28"/>
          <w:szCs w:val="28"/>
        </w:rPr>
        <w:t>литературных источников, сравнительный анализ, опрос.</w:t>
      </w:r>
    </w:p>
    <w:p w:rsidR="009D3E08" w:rsidRPr="00AC59C0" w:rsidRDefault="00613CC2" w:rsidP="00AC59C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На основе полученных результатов предполагаю, что основными причинами подросткового вандализма  является социальная и нравственная  незрелость подростков</w:t>
      </w:r>
      <w:r w:rsidR="00AC59C0">
        <w:rPr>
          <w:sz w:val="28"/>
          <w:szCs w:val="28"/>
        </w:rPr>
        <w:t>.</w:t>
      </w:r>
    </w:p>
    <w:p w:rsidR="009D3E08" w:rsidRDefault="009D3E08" w:rsidP="009D3E08">
      <w:pPr>
        <w:jc w:val="center"/>
        <w:rPr>
          <w:b/>
          <w:i/>
          <w:sz w:val="32"/>
        </w:rPr>
      </w:pPr>
    </w:p>
    <w:p w:rsidR="009D3E08" w:rsidRPr="00A341C8" w:rsidRDefault="009D3E08" w:rsidP="009D3E08">
      <w:pPr>
        <w:jc w:val="center"/>
        <w:rPr>
          <w:sz w:val="28"/>
          <w:szCs w:val="28"/>
        </w:rPr>
      </w:pPr>
    </w:p>
    <w:p w:rsidR="00AC59C0" w:rsidRDefault="00AC59C0" w:rsidP="009D3E08">
      <w:pPr>
        <w:jc w:val="center"/>
        <w:rPr>
          <w:b/>
          <w:i/>
          <w:sz w:val="32"/>
        </w:rPr>
      </w:pPr>
    </w:p>
    <w:p w:rsidR="009D3E08" w:rsidRDefault="00AC59C0" w:rsidP="009D3E08">
      <w:pPr>
        <w:jc w:val="center"/>
        <w:rPr>
          <w:b/>
          <w:sz w:val="32"/>
        </w:rPr>
      </w:pPr>
      <w:r>
        <w:rPr>
          <w:b/>
          <w:sz w:val="32"/>
        </w:rPr>
        <w:t>План исследования.</w:t>
      </w:r>
    </w:p>
    <w:p w:rsidR="00AC59C0" w:rsidRDefault="00AC59C0" w:rsidP="0085307E">
      <w:pPr>
        <w:jc w:val="both"/>
        <w:rPr>
          <w:sz w:val="28"/>
          <w:szCs w:val="28"/>
        </w:rPr>
      </w:pPr>
      <w:r>
        <w:rPr>
          <w:sz w:val="28"/>
          <w:szCs w:val="28"/>
        </w:rPr>
        <w:t>Рассмотрев специальную литературу</w:t>
      </w:r>
      <w:r w:rsidR="0085307E">
        <w:rPr>
          <w:sz w:val="28"/>
          <w:szCs w:val="28"/>
        </w:rPr>
        <w:t xml:space="preserve"> по теме вандализм, а также проанализировав материалы средств массовой информации, я пришел к выводу, что в последние годы в нашей стране подростковый вандализм получил широкое распространение. Эти случаи имеют место в нашем городе. И поэтому я решил исследовать проблему подросткового вандализма</w:t>
      </w:r>
      <w:r w:rsidR="0065673D">
        <w:rPr>
          <w:sz w:val="28"/>
          <w:szCs w:val="28"/>
        </w:rPr>
        <w:t>.</w:t>
      </w:r>
    </w:p>
    <w:p w:rsidR="0065673D" w:rsidRDefault="0065673D" w:rsidP="0085307E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Актуальность </w:t>
      </w:r>
      <w:r>
        <w:rPr>
          <w:sz w:val="28"/>
          <w:szCs w:val="28"/>
        </w:rPr>
        <w:t xml:space="preserve">моего исследования очевидна: вандализм отличается  широкой </w:t>
      </w:r>
      <w:r w:rsidR="00B13CD1">
        <w:rPr>
          <w:sz w:val="28"/>
          <w:szCs w:val="28"/>
        </w:rPr>
        <w:t xml:space="preserve"> распространенностью, так как охватывает значительную массу участников - подростков и значительное количество объектов.  Данный вопрос  мало изучен, даже незначительные акты вандализма могут  привести к серьезным последствиям.</w:t>
      </w:r>
    </w:p>
    <w:p w:rsidR="00B13CD1" w:rsidRDefault="00B13CD1" w:rsidP="0085307E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Гипотеза: </w:t>
      </w:r>
      <w:r w:rsidR="00DA5ED7">
        <w:rPr>
          <w:sz w:val="28"/>
          <w:szCs w:val="28"/>
        </w:rPr>
        <w:t>предположим, что основными причинами  подросткового вандализма являются нравственная  и социальная незрелость подростков.</w:t>
      </w:r>
    </w:p>
    <w:p w:rsidR="00DA5ED7" w:rsidRDefault="00DA5ED7" w:rsidP="0085307E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Объект исследования: </w:t>
      </w:r>
      <w:r w:rsidR="00F70416">
        <w:rPr>
          <w:sz w:val="28"/>
          <w:szCs w:val="28"/>
        </w:rPr>
        <w:t>подростки от 10 до 14</w:t>
      </w:r>
      <w:r w:rsidR="00F04BD8">
        <w:rPr>
          <w:sz w:val="28"/>
          <w:szCs w:val="28"/>
        </w:rPr>
        <w:t xml:space="preserve"> лет, учащиеся МБОУ «СШ№1»</w:t>
      </w:r>
      <w:r w:rsidR="00A341C8">
        <w:rPr>
          <w:sz w:val="28"/>
          <w:szCs w:val="28"/>
        </w:rPr>
        <w:t xml:space="preserve"> г.Новый Уренгой.</w:t>
      </w:r>
    </w:p>
    <w:p w:rsidR="00A341C8" w:rsidRDefault="00A341C8" w:rsidP="0085307E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Предмет исследования: </w:t>
      </w:r>
      <w:r>
        <w:rPr>
          <w:sz w:val="28"/>
          <w:szCs w:val="28"/>
        </w:rPr>
        <w:t>подростковый вандализм.</w:t>
      </w:r>
    </w:p>
    <w:p w:rsidR="00A341C8" w:rsidRDefault="00A341C8" w:rsidP="0085307E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Цель исследования: </w:t>
      </w:r>
      <w:r>
        <w:rPr>
          <w:sz w:val="28"/>
          <w:szCs w:val="28"/>
        </w:rPr>
        <w:t>изучить проблему подросткового вандализма и выявить его причины.</w:t>
      </w:r>
    </w:p>
    <w:p w:rsidR="00A341C8" w:rsidRDefault="00A341C8" w:rsidP="0085307E">
      <w:pPr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Задачи исследования: </w:t>
      </w:r>
    </w:p>
    <w:p w:rsidR="00A341C8" w:rsidRDefault="00E17E5D" w:rsidP="00A341C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Определиться с понятием «вандализм» и его особенностями.</w:t>
      </w:r>
    </w:p>
    <w:p w:rsidR="00E17E5D" w:rsidRDefault="00E17E5D" w:rsidP="00A341C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Исследовать случаи вандализма, совершенные подростками.</w:t>
      </w:r>
    </w:p>
    <w:p w:rsidR="00E17E5D" w:rsidRDefault="00E17E5D" w:rsidP="00A341C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Понять основные мотивы разрушительного поведения подростков.</w:t>
      </w:r>
    </w:p>
    <w:p w:rsidR="00E17E5D" w:rsidRDefault="00E17E5D" w:rsidP="00A341C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Предложить меры, направленные на профилактику данного явления.</w:t>
      </w:r>
    </w:p>
    <w:p w:rsidR="00E17E5D" w:rsidRDefault="00E17E5D" w:rsidP="00A341C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Привлечь внимание подростков и взрослых к проблеме вандализма.</w:t>
      </w:r>
    </w:p>
    <w:p w:rsidR="00E17E5D" w:rsidRDefault="00E17E5D" w:rsidP="00E17E5D">
      <w:pPr>
        <w:pStyle w:val="a3"/>
        <w:jc w:val="both"/>
        <w:rPr>
          <w:sz w:val="28"/>
          <w:szCs w:val="28"/>
        </w:rPr>
      </w:pPr>
    </w:p>
    <w:p w:rsidR="00E17E5D" w:rsidRDefault="00E17E5D" w:rsidP="00E17E5D">
      <w:pPr>
        <w:jc w:val="both"/>
        <w:rPr>
          <w:sz w:val="28"/>
          <w:szCs w:val="28"/>
        </w:rPr>
      </w:pPr>
      <w:r w:rsidRPr="00E17E5D">
        <w:rPr>
          <w:b/>
          <w:sz w:val="32"/>
          <w:szCs w:val="32"/>
        </w:rPr>
        <w:t>Методы исследования:</w:t>
      </w:r>
    </w:p>
    <w:p w:rsidR="00E17E5D" w:rsidRDefault="00E17E5D" w:rsidP="00E17E5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Анализ и сравнительный анализ литературы.</w:t>
      </w:r>
    </w:p>
    <w:p w:rsidR="00E17E5D" w:rsidRDefault="00E17E5D" w:rsidP="00E17E5D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Письменный опрос учащихся 6-7 классов – анкета.</w:t>
      </w:r>
    </w:p>
    <w:p w:rsidR="00C25F7A" w:rsidRDefault="00C25F7A" w:rsidP="00C25F7A">
      <w:pPr>
        <w:pStyle w:val="a3"/>
        <w:jc w:val="both"/>
        <w:rPr>
          <w:sz w:val="28"/>
          <w:szCs w:val="28"/>
        </w:rPr>
      </w:pPr>
    </w:p>
    <w:p w:rsidR="00C25F7A" w:rsidRDefault="00C25F7A" w:rsidP="00CB071D">
      <w:pPr>
        <w:pStyle w:val="a3"/>
        <w:rPr>
          <w:sz w:val="28"/>
          <w:szCs w:val="28"/>
        </w:rPr>
      </w:pPr>
      <w:r>
        <w:rPr>
          <w:sz w:val="28"/>
          <w:szCs w:val="28"/>
        </w:rPr>
        <w:t>Исходя из поставленных задач были определены сроки  моего исследования</w:t>
      </w:r>
      <w:r w:rsidR="00C76C76">
        <w:rPr>
          <w:sz w:val="28"/>
          <w:szCs w:val="28"/>
        </w:rPr>
        <w:t xml:space="preserve"> </w:t>
      </w:r>
      <w:proofErr w:type="gramStart"/>
      <w:r w:rsidR="00C76C76">
        <w:rPr>
          <w:sz w:val="28"/>
          <w:szCs w:val="28"/>
        </w:rPr>
        <w:t xml:space="preserve">( </w:t>
      </w:r>
      <w:proofErr w:type="gramEnd"/>
      <w:r w:rsidR="00C76C76">
        <w:rPr>
          <w:sz w:val="28"/>
          <w:szCs w:val="28"/>
        </w:rPr>
        <w:t>октябрь – ноябрь 2019</w:t>
      </w:r>
      <w:r w:rsidR="00CB071D">
        <w:rPr>
          <w:sz w:val="28"/>
          <w:szCs w:val="28"/>
        </w:rPr>
        <w:t xml:space="preserve"> года ).</w:t>
      </w:r>
    </w:p>
    <w:p w:rsidR="00CB071D" w:rsidRDefault="00CB071D" w:rsidP="00CB071D">
      <w:pPr>
        <w:pStyle w:val="a3"/>
        <w:rPr>
          <w:sz w:val="28"/>
          <w:szCs w:val="28"/>
        </w:rPr>
      </w:pPr>
    </w:p>
    <w:p w:rsidR="00CB071D" w:rsidRDefault="00CB071D" w:rsidP="00AD56BE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первой задачи необходимую информацию мы нашли в сети Интернет на сайте Википедия. Также посетили школьную библиотеку и городскую библиотеку «На Смену».  По литературным источникам и информации из Интернета мы изучили понятие вандализм. И в первой главе моей работы дано описание истории возникновения вандализма, его сущность как социального явления, а также особенности подросткового вандализма</w:t>
      </w:r>
      <w:r w:rsidR="00AD56BE">
        <w:rPr>
          <w:sz w:val="28"/>
          <w:szCs w:val="28"/>
        </w:rPr>
        <w:t>.</w:t>
      </w:r>
    </w:p>
    <w:p w:rsidR="00C86E8F" w:rsidRPr="00C86E8F" w:rsidRDefault="00AD56BE" w:rsidP="00C86E8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второй задачи мы с друзьями исследовали территорию улиц  города Новый Уренгой – проспект Ленинградский, ул. Сибирская, проспект Губкина с целью выявления случаев вандализма</w:t>
      </w:r>
      <w:r w:rsidR="00C86E8F">
        <w:rPr>
          <w:sz w:val="28"/>
          <w:szCs w:val="28"/>
        </w:rPr>
        <w:t>. Провели фотосъемку актов вандализма на улица</w:t>
      </w:r>
      <w:r w:rsidR="00085DBB">
        <w:rPr>
          <w:sz w:val="28"/>
          <w:szCs w:val="28"/>
        </w:rPr>
        <w:t xml:space="preserve">х г. Новый Уренгой. ( </w:t>
      </w:r>
      <w:r w:rsidR="00085DBB">
        <w:rPr>
          <w:b/>
          <w:sz w:val="28"/>
          <w:szCs w:val="28"/>
        </w:rPr>
        <w:t>Приложение№1</w:t>
      </w:r>
      <w:proofErr w:type="gramStart"/>
      <w:r w:rsidR="00C86E8F">
        <w:rPr>
          <w:sz w:val="28"/>
          <w:szCs w:val="28"/>
        </w:rPr>
        <w:t xml:space="preserve"> )</w:t>
      </w:r>
      <w:proofErr w:type="gramEnd"/>
    </w:p>
    <w:p w:rsidR="00C86E8F" w:rsidRDefault="00C86E8F" w:rsidP="00C86E8F">
      <w:pPr>
        <w:pStyle w:val="a3"/>
        <w:ind w:left="1080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Вывод: </w:t>
      </w:r>
      <w:r>
        <w:rPr>
          <w:sz w:val="28"/>
          <w:szCs w:val="28"/>
        </w:rPr>
        <w:t>случаи вандализма имеют место и в нашем городе: надписи на стенах, разбитые фонари, разбитые витрины, порча мебели, осквернение памятников, разрушение дизайнерских объектов  и т.д.</w:t>
      </w:r>
    </w:p>
    <w:p w:rsidR="00C86E8F" w:rsidRDefault="00C86E8F" w:rsidP="00C86E8F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Решая следующую задачу, мы провели опрос среди учащихся 6-7 классов, как они проводят свободное время и получили следующие результаты.</w:t>
      </w:r>
    </w:p>
    <w:p w:rsidR="00085DBB" w:rsidRDefault="00085DBB" w:rsidP="00085DBB">
      <w:pPr>
        <w:pStyle w:val="a3"/>
        <w:ind w:left="1080"/>
        <w:jc w:val="both"/>
        <w:rPr>
          <w:sz w:val="28"/>
          <w:szCs w:val="28"/>
        </w:rPr>
      </w:pPr>
      <w:r>
        <w:rPr>
          <w:b/>
          <w:sz w:val="32"/>
          <w:szCs w:val="32"/>
        </w:rPr>
        <w:t>Приложение№2.</w:t>
      </w:r>
      <w:r>
        <w:rPr>
          <w:sz w:val="28"/>
          <w:szCs w:val="28"/>
        </w:rPr>
        <w:t xml:space="preserve"> Провели опрос среди учащихся 6-7 классов на тему «Вандализм – удел трусливых». Результаты оформили  в виде диаграмм.</w:t>
      </w:r>
    </w:p>
    <w:p w:rsidR="00085DBB" w:rsidRDefault="00085DBB" w:rsidP="00085DBB">
      <w:pPr>
        <w:pStyle w:val="a3"/>
        <w:ind w:left="1080"/>
        <w:jc w:val="both"/>
        <w:rPr>
          <w:sz w:val="28"/>
          <w:szCs w:val="28"/>
        </w:rPr>
      </w:pPr>
      <w:r>
        <w:rPr>
          <w:b/>
          <w:sz w:val="32"/>
          <w:szCs w:val="32"/>
        </w:rPr>
        <w:t>Приложение№3.</w:t>
      </w:r>
      <w:r>
        <w:rPr>
          <w:sz w:val="28"/>
          <w:szCs w:val="28"/>
        </w:rPr>
        <w:t xml:space="preserve"> </w:t>
      </w:r>
    </w:p>
    <w:p w:rsidR="00E10538" w:rsidRDefault="00E10538" w:rsidP="00E10538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 формулировке выводов мы сравнили результаты собственных исследований с данными исследованиями литературных источников.</w:t>
      </w:r>
    </w:p>
    <w:p w:rsidR="00F04BD8" w:rsidRPr="00E10538" w:rsidRDefault="00E10538" w:rsidP="00EB2D56">
      <w:pPr>
        <w:pStyle w:val="a3"/>
        <w:numPr>
          <w:ilvl w:val="0"/>
          <w:numId w:val="10"/>
        </w:numPr>
        <w:jc w:val="both"/>
        <w:rPr>
          <w:b/>
          <w:sz w:val="32"/>
          <w:szCs w:val="32"/>
        </w:rPr>
      </w:pPr>
      <w:r w:rsidRPr="00E10538">
        <w:rPr>
          <w:sz w:val="28"/>
          <w:szCs w:val="28"/>
        </w:rPr>
        <w:t xml:space="preserve"> </w:t>
      </w:r>
      <w:r>
        <w:rPr>
          <w:sz w:val="28"/>
          <w:szCs w:val="28"/>
        </w:rPr>
        <w:t>На основе полученных выводов предложили меры, направленные на предупреждение актов подросткового вандализма.</w:t>
      </w:r>
    </w:p>
    <w:p w:rsidR="00E10538" w:rsidRDefault="00E10538" w:rsidP="00E10538">
      <w:pPr>
        <w:pStyle w:val="a3"/>
        <w:ind w:left="1080"/>
        <w:jc w:val="both"/>
        <w:rPr>
          <w:b/>
          <w:sz w:val="32"/>
          <w:szCs w:val="32"/>
        </w:rPr>
      </w:pPr>
    </w:p>
    <w:p w:rsidR="00E10538" w:rsidRDefault="00E10538" w:rsidP="00E10538">
      <w:pPr>
        <w:pStyle w:val="a3"/>
        <w:ind w:left="108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Описание методики.</w:t>
      </w:r>
    </w:p>
    <w:p w:rsidR="00E10538" w:rsidRDefault="00E10538" w:rsidP="00E10538">
      <w:pPr>
        <w:pStyle w:val="a3"/>
        <w:ind w:left="1080"/>
        <w:jc w:val="both"/>
        <w:rPr>
          <w:b/>
          <w:sz w:val="32"/>
          <w:szCs w:val="32"/>
        </w:rPr>
      </w:pPr>
    </w:p>
    <w:p w:rsidR="00E10538" w:rsidRDefault="00E10538" w:rsidP="00E10538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 основных причин подросткового вандализма проводилось при помощи существующего опросного метода </w:t>
      </w:r>
      <w:proofErr w:type="spellStart"/>
      <w:r>
        <w:rPr>
          <w:sz w:val="28"/>
          <w:szCs w:val="28"/>
        </w:rPr>
        <w:t>Ядова</w:t>
      </w:r>
      <w:proofErr w:type="spellEnd"/>
      <w:r>
        <w:rPr>
          <w:sz w:val="28"/>
          <w:szCs w:val="28"/>
        </w:rPr>
        <w:t xml:space="preserve"> В.А.</w:t>
      </w:r>
    </w:p>
    <w:p w:rsidR="00E10538" w:rsidRDefault="00E10538" w:rsidP="00E10538">
      <w:pPr>
        <w:pStyle w:val="a3"/>
        <w:ind w:left="1080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Опрос </w:t>
      </w:r>
      <w:r w:rsidR="003B262A">
        <w:rPr>
          <w:b/>
          <w:sz w:val="32"/>
          <w:szCs w:val="32"/>
        </w:rPr>
        <w:t xml:space="preserve">– </w:t>
      </w:r>
      <w:r w:rsidR="003B262A">
        <w:rPr>
          <w:sz w:val="28"/>
          <w:szCs w:val="28"/>
        </w:rPr>
        <w:t>метод сбора информации посредством обращения с вопросами к определенной группе людей. Бывают опросы письменные – анкеты и устные – интервью.</w:t>
      </w:r>
    </w:p>
    <w:p w:rsidR="003B262A" w:rsidRDefault="003B262A" w:rsidP="00E10538">
      <w:pPr>
        <w:pStyle w:val="a3"/>
        <w:ind w:left="1080"/>
        <w:jc w:val="both"/>
        <w:rPr>
          <w:sz w:val="28"/>
          <w:szCs w:val="28"/>
        </w:rPr>
      </w:pPr>
      <w:r>
        <w:rPr>
          <w:b/>
          <w:sz w:val="32"/>
          <w:szCs w:val="32"/>
        </w:rPr>
        <w:t>Респондент –</w:t>
      </w:r>
      <w:r>
        <w:rPr>
          <w:sz w:val="28"/>
          <w:szCs w:val="28"/>
        </w:rPr>
        <w:t xml:space="preserve"> тот, кто отвечает на вопросы анкеты, или торт у кого берут интервью. Респондента также можно назвать опрошенным.</w:t>
      </w:r>
    </w:p>
    <w:p w:rsidR="003B262A" w:rsidRDefault="003B262A" w:rsidP="00E10538">
      <w:pPr>
        <w:pStyle w:val="a3"/>
        <w:ind w:left="1080"/>
        <w:jc w:val="both"/>
        <w:rPr>
          <w:sz w:val="28"/>
          <w:szCs w:val="28"/>
        </w:rPr>
      </w:pPr>
      <w:r>
        <w:rPr>
          <w:b/>
          <w:sz w:val="32"/>
          <w:szCs w:val="32"/>
        </w:rPr>
        <w:t>Анкета –</w:t>
      </w:r>
      <w:r>
        <w:rPr>
          <w:sz w:val="28"/>
          <w:szCs w:val="28"/>
        </w:rPr>
        <w:t xml:space="preserve"> опросный лист, самостоятельно заполняемый опрашиваемого по указанным в нем правилам. Анкета может содержать  несколько простых вопросов, на которые можно ответить </w:t>
      </w:r>
      <w:r w:rsidR="001573CB">
        <w:rPr>
          <w:sz w:val="28"/>
          <w:szCs w:val="28"/>
        </w:rPr>
        <w:t xml:space="preserve">– «да», «нет», «не знаю», а может быть сложным, поэтому  ответы могут быть </w:t>
      </w:r>
      <w:proofErr w:type="gramStart"/>
      <w:r w:rsidR="001573CB">
        <w:rPr>
          <w:sz w:val="28"/>
          <w:szCs w:val="28"/>
        </w:rPr>
        <w:t>более расширенными</w:t>
      </w:r>
      <w:proofErr w:type="gramEnd"/>
      <w:r w:rsidR="001573CB">
        <w:rPr>
          <w:sz w:val="28"/>
          <w:szCs w:val="28"/>
        </w:rPr>
        <w:t>.</w:t>
      </w:r>
    </w:p>
    <w:p w:rsidR="001573CB" w:rsidRDefault="001573CB" w:rsidP="00E10538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Мы провели опрос и респондентам достаточно сложные вопросы,</w:t>
      </w:r>
    </w:p>
    <w:p w:rsidR="001573CB" w:rsidRDefault="001573CB" w:rsidP="00E10538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Требующие написать ответы</w:t>
      </w:r>
    </w:p>
    <w:p w:rsidR="001573CB" w:rsidRDefault="001573CB" w:rsidP="00E10538">
      <w:pPr>
        <w:pStyle w:val="a3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Всего в опросе приняли участие  -   учащихся 6-7 классов.</w:t>
      </w:r>
    </w:p>
    <w:p w:rsidR="001573CB" w:rsidRDefault="001573CB" w:rsidP="00E10538">
      <w:pPr>
        <w:pStyle w:val="a3"/>
        <w:ind w:left="1080"/>
        <w:jc w:val="both"/>
        <w:rPr>
          <w:sz w:val="28"/>
          <w:szCs w:val="28"/>
        </w:rPr>
      </w:pPr>
    </w:p>
    <w:p w:rsidR="00056539" w:rsidRDefault="001573CB" w:rsidP="00056539">
      <w:pPr>
        <w:pStyle w:val="a3"/>
        <w:ind w:left="1080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Результаты исследований представлены в диаграммах. </w:t>
      </w:r>
      <w:r>
        <w:rPr>
          <w:b/>
          <w:sz w:val="32"/>
          <w:szCs w:val="32"/>
        </w:rPr>
        <w:t>Приложение №2, №3</w:t>
      </w:r>
    </w:p>
    <w:p w:rsidR="00056539" w:rsidRDefault="00056539" w:rsidP="00056539">
      <w:pPr>
        <w:pStyle w:val="a3"/>
        <w:ind w:left="1080"/>
        <w:jc w:val="both"/>
        <w:rPr>
          <w:b/>
          <w:sz w:val="32"/>
          <w:szCs w:val="32"/>
        </w:rPr>
      </w:pPr>
    </w:p>
    <w:p w:rsidR="00056539" w:rsidRDefault="00056539" w:rsidP="00056539">
      <w:pPr>
        <w:pStyle w:val="a3"/>
        <w:ind w:left="1080"/>
        <w:jc w:val="both"/>
        <w:rPr>
          <w:b/>
          <w:sz w:val="32"/>
          <w:szCs w:val="32"/>
        </w:rPr>
      </w:pPr>
    </w:p>
    <w:p w:rsidR="00056539" w:rsidRDefault="00056539" w:rsidP="00056539">
      <w:pPr>
        <w:pStyle w:val="a3"/>
        <w:ind w:left="1080"/>
        <w:jc w:val="both"/>
        <w:rPr>
          <w:b/>
          <w:sz w:val="32"/>
          <w:szCs w:val="32"/>
        </w:rPr>
      </w:pPr>
    </w:p>
    <w:p w:rsidR="00056539" w:rsidRDefault="00056539" w:rsidP="00056539">
      <w:pPr>
        <w:pStyle w:val="a3"/>
        <w:ind w:left="1080"/>
        <w:jc w:val="both"/>
        <w:rPr>
          <w:b/>
          <w:sz w:val="32"/>
          <w:szCs w:val="32"/>
        </w:rPr>
      </w:pPr>
    </w:p>
    <w:p w:rsidR="00056539" w:rsidRDefault="00056539" w:rsidP="00056539">
      <w:pPr>
        <w:pStyle w:val="a3"/>
        <w:ind w:left="1080"/>
        <w:jc w:val="both"/>
        <w:rPr>
          <w:b/>
          <w:sz w:val="32"/>
          <w:szCs w:val="32"/>
        </w:rPr>
      </w:pPr>
    </w:p>
    <w:p w:rsidR="003F3BE0" w:rsidRDefault="003F3BE0" w:rsidP="00056539">
      <w:pPr>
        <w:rPr>
          <w:b/>
          <w:sz w:val="32"/>
          <w:szCs w:val="32"/>
        </w:rPr>
      </w:pPr>
    </w:p>
    <w:p w:rsidR="00056539" w:rsidRDefault="00056539" w:rsidP="00056539">
      <w:pPr>
        <w:rPr>
          <w:b/>
          <w:sz w:val="32"/>
          <w:szCs w:val="32"/>
        </w:rPr>
      </w:pPr>
    </w:p>
    <w:p w:rsidR="00056539" w:rsidRDefault="00056539" w:rsidP="00056539">
      <w:pPr>
        <w:rPr>
          <w:b/>
          <w:sz w:val="32"/>
          <w:szCs w:val="32"/>
        </w:rPr>
      </w:pPr>
    </w:p>
    <w:p w:rsidR="00056539" w:rsidRDefault="00056539" w:rsidP="00056539">
      <w:pPr>
        <w:rPr>
          <w:b/>
          <w:sz w:val="32"/>
          <w:szCs w:val="32"/>
        </w:rPr>
      </w:pPr>
    </w:p>
    <w:p w:rsidR="00056539" w:rsidRDefault="00056539" w:rsidP="00056539">
      <w:pPr>
        <w:rPr>
          <w:b/>
          <w:sz w:val="32"/>
          <w:szCs w:val="32"/>
        </w:rPr>
      </w:pPr>
    </w:p>
    <w:p w:rsidR="00056539" w:rsidRDefault="00056539" w:rsidP="00056539">
      <w:pPr>
        <w:rPr>
          <w:b/>
          <w:sz w:val="32"/>
        </w:rPr>
      </w:pPr>
    </w:p>
    <w:p w:rsidR="003A1325" w:rsidRPr="009448BC" w:rsidRDefault="009448BC" w:rsidP="003A1325">
      <w:pPr>
        <w:pStyle w:val="ac"/>
        <w:spacing w:line="480" w:lineRule="atLeast"/>
        <w:rPr>
          <w:rFonts w:asciiTheme="minorHAnsi" w:hAnsiTheme="minorHAnsi" w:cs="Helvetica"/>
          <w:color w:val="000000" w:themeColor="text1"/>
          <w:sz w:val="32"/>
          <w:szCs w:val="32"/>
        </w:rPr>
      </w:pPr>
      <w:r>
        <w:rPr>
          <w:rStyle w:val="b-"/>
          <w:rFonts w:asciiTheme="minorHAnsi" w:hAnsiTheme="minorHAnsi" w:cs="Helvetica"/>
          <w:color w:val="000000" w:themeColor="text1"/>
          <w:sz w:val="32"/>
          <w:szCs w:val="32"/>
        </w:rPr>
        <w:t>Вандализм</w:t>
      </w:r>
      <w:r w:rsidR="003A1325" w:rsidRPr="009448BC">
        <w:rPr>
          <w:rStyle w:val="b-"/>
          <w:rFonts w:asciiTheme="minorHAnsi" w:hAnsiTheme="minorHAnsi" w:cs="Helvetica"/>
          <w:color w:val="000000" w:themeColor="text1"/>
          <w:sz w:val="32"/>
          <w:szCs w:val="32"/>
        </w:rPr>
        <w:t>,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бес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смыс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лен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ное и не вы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зван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ное не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об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хо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стью раз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ру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ше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ние или по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вре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ние ма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аль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ных объ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ек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тов (в осо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бен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сти куль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тур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ных цен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стей). Тер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мин про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ис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хо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дит от на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име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вания пле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 ван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лов, под пред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тель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вом во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дя </w:t>
      </w:r>
      <w:proofErr w:type="spellStart"/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t>Гей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зе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ха</w:t>
      </w:r>
      <w:proofErr w:type="spellEnd"/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в 455 за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хва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тив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ших Рим и ра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зо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рив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ших его, в ре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зуль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 че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по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гиб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ло мно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во па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мят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ков ан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тич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сти. В Европе 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t>по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ня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тие </w:t>
      </w:r>
      <w:r>
        <w:rPr>
          <w:rFonts w:asciiTheme="minorHAnsi" w:hAnsiTheme="minorHAnsi" w:cs="Helvetica"/>
          <w:color w:val="000000" w:themeColor="text1"/>
          <w:sz w:val="32"/>
          <w:szCs w:val="32"/>
        </w:rPr>
        <w:t>вандализм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поя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лось в 18 в. как си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ним раз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ру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ше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ния, по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вре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ния, ос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к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вер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ния пуб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лич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или ча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иму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ва, по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пи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раю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нор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мы при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ли</w:t>
      </w:r>
      <w:r w:rsidR="003A1325"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чия. </w:t>
      </w:r>
    </w:p>
    <w:p w:rsidR="003A1325" w:rsidRPr="009448BC" w:rsidRDefault="003A1325" w:rsidP="003A1325">
      <w:pPr>
        <w:pStyle w:val="ad"/>
        <w:spacing w:line="480" w:lineRule="atLeast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>В уго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лов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ном пра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ве РФ В. – ос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к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вер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нение пуб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лич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ных или ча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ных зда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ний, иных со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ору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ний, пор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ча иму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 в об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ществ. транс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пор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 или в иных об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ществ. мес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тах. </w:t>
      </w:r>
    </w:p>
    <w:p w:rsidR="003A1325" w:rsidRPr="009448BC" w:rsidRDefault="003A1325" w:rsidP="003A1325">
      <w:pPr>
        <w:pStyle w:val="ad"/>
        <w:spacing w:line="480" w:lineRule="atLeast"/>
        <w:rPr>
          <w:rFonts w:asciiTheme="minorHAnsi" w:hAnsiTheme="minorHAnsi" w:cs="Helvetica"/>
          <w:color w:val="000000" w:themeColor="text1"/>
          <w:sz w:val="32"/>
          <w:szCs w:val="32"/>
        </w:rPr>
      </w:pP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>За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ко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t>ль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вом за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ру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беж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ных стран, как са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мо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сто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ятельное 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пре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п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ние, как пра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ло, не пре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смат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ет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ся. Со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от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t>ет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вую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щие дей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вия в осн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t xml:space="preserve">ову 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>рас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смат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ют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ся в кри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t>о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гическом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кон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тек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сте дей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вий по раз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ше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нию или по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вре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нию как пуб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лич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(), так и ча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иму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 по раз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лич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ным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мо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вам. При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ром ис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поль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зо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ния по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ня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тия </w:t>
      </w:r>
      <w:r w:rsidR="00785F3B">
        <w:rPr>
          <w:rFonts w:asciiTheme="minorHAnsi" w:hAnsiTheme="minorHAnsi" w:cs="Helvetica"/>
          <w:color w:val="000000" w:themeColor="text1"/>
          <w:sz w:val="32"/>
          <w:szCs w:val="32"/>
        </w:rPr>
        <w:t>вандализм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t xml:space="preserve"> мо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жет слу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жить уго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лов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ное за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ко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тель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во Шот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лан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дии, где под ним по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ма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ет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ся унич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то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ние или по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вре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де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ние иму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ст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ва, при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над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ле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жа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ще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>го др. ли</w:t>
      </w:r>
      <w:r w:rsidRPr="009448BC">
        <w:rPr>
          <w:rFonts w:asciiTheme="minorHAnsi" w:hAnsiTheme="minorHAnsi" w:cs="Helvetica"/>
          <w:color w:val="000000" w:themeColor="text1"/>
          <w:sz w:val="32"/>
          <w:szCs w:val="32"/>
        </w:rPr>
        <w:softHyphen/>
        <w:t xml:space="preserve">цу. </w:t>
      </w:r>
    </w:p>
    <w:p w:rsidR="00FF779F" w:rsidRDefault="00FF779F" w:rsidP="0067556E">
      <w:pPr>
        <w:jc w:val="center"/>
        <w:rPr>
          <w:b/>
          <w:sz w:val="32"/>
        </w:rPr>
      </w:pPr>
    </w:p>
    <w:p w:rsidR="00FF779F" w:rsidRPr="00FF779F" w:rsidRDefault="00FF779F" w:rsidP="00FF779F">
      <w:pPr>
        <w:pStyle w:val="a3"/>
        <w:rPr>
          <w:sz w:val="28"/>
          <w:szCs w:val="28"/>
        </w:rPr>
      </w:pPr>
    </w:p>
    <w:p w:rsidR="00AC59C0" w:rsidRDefault="00AC59C0" w:rsidP="0067556E">
      <w:pPr>
        <w:jc w:val="center"/>
        <w:rPr>
          <w:b/>
          <w:i/>
          <w:sz w:val="32"/>
        </w:rPr>
      </w:pPr>
    </w:p>
    <w:p w:rsidR="00AC59C0" w:rsidRDefault="00AC59C0" w:rsidP="0067556E">
      <w:pPr>
        <w:jc w:val="center"/>
        <w:rPr>
          <w:b/>
          <w:i/>
          <w:sz w:val="32"/>
        </w:rPr>
      </w:pPr>
    </w:p>
    <w:p w:rsidR="00AC59C0" w:rsidRDefault="00AC59C0" w:rsidP="0067556E">
      <w:pPr>
        <w:jc w:val="center"/>
        <w:rPr>
          <w:b/>
          <w:i/>
          <w:sz w:val="32"/>
        </w:rPr>
      </w:pPr>
    </w:p>
    <w:p w:rsidR="003A1325" w:rsidRDefault="003A1325" w:rsidP="00FF779F">
      <w:pPr>
        <w:tabs>
          <w:tab w:val="left" w:pos="3735"/>
        </w:tabs>
        <w:jc w:val="center"/>
        <w:rPr>
          <w:b/>
          <w:sz w:val="32"/>
        </w:rPr>
      </w:pPr>
    </w:p>
    <w:p w:rsidR="00056539" w:rsidRDefault="00056539" w:rsidP="00FF779F">
      <w:pPr>
        <w:tabs>
          <w:tab w:val="left" w:pos="3735"/>
        </w:tabs>
        <w:jc w:val="center"/>
        <w:rPr>
          <w:b/>
          <w:sz w:val="32"/>
        </w:rPr>
      </w:pPr>
    </w:p>
    <w:p w:rsidR="00AC59C0" w:rsidRDefault="00FF779F" w:rsidP="00FF779F">
      <w:pPr>
        <w:tabs>
          <w:tab w:val="left" w:pos="3735"/>
        </w:tabs>
        <w:jc w:val="center"/>
        <w:rPr>
          <w:b/>
          <w:sz w:val="32"/>
        </w:rPr>
      </w:pPr>
      <w:r>
        <w:rPr>
          <w:b/>
          <w:sz w:val="32"/>
        </w:rPr>
        <w:t xml:space="preserve">«Вандализм – удел </w:t>
      </w:r>
      <w:proofErr w:type="gramStart"/>
      <w:r>
        <w:rPr>
          <w:b/>
          <w:sz w:val="32"/>
        </w:rPr>
        <w:t>трусливых</w:t>
      </w:r>
      <w:proofErr w:type="gramEnd"/>
      <w:r>
        <w:rPr>
          <w:b/>
          <w:sz w:val="32"/>
        </w:rPr>
        <w:t>»</w:t>
      </w:r>
    </w:p>
    <w:p w:rsidR="00FF779F" w:rsidRDefault="00FF779F" w:rsidP="00FF779F">
      <w:pPr>
        <w:tabs>
          <w:tab w:val="left" w:pos="3735"/>
        </w:tabs>
        <w:jc w:val="center"/>
        <w:rPr>
          <w:b/>
          <w:sz w:val="32"/>
        </w:rPr>
      </w:pPr>
    </w:p>
    <w:p w:rsidR="00FF779F" w:rsidRDefault="00FF779F" w:rsidP="00FF779F">
      <w:pPr>
        <w:tabs>
          <w:tab w:val="left" w:pos="3735"/>
        </w:tabs>
        <w:rPr>
          <w:b/>
          <w:sz w:val="32"/>
        </w:rPr>
      </w:pPr>
      <w:r>
        <w:rPr>
          <w:b/>
          <w:sz w:val="32"/>
        </w:rPr>
        <w:t>Введение.</w:t>
      </w:r>
    </w:p>
    <w:p w:rsidR="00FF779F" w:rsidRDefault="00FF779F" w:rsidP="00FF779F">
      <w:p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Наш город Новый Уренгой является газовой столицей Ямало- Ненецкого автономного округа. За последнее время он очень изменился. Красивые многоэтажные дома, асфальтированные улицы, роскошные скверы с современным дизайном, дома культуры, где кипит творческая жизнь города, музыкальная и художественная школы</w:t>
      </w:r>
      <w:r w:rsidR="00DC13B9">
        <w:rPr>
          <w:sz w:val="28"/>
          <w:szCs w:val="28"/>
        </w:rPr>
        <w:t>, детский центр творчества, красивые площади, детские городки и многое другое, чего достиг наш город за свои сорок лет. Но при всей этой красоте есть такие моменты, которые невозможно не заметить. Разбитые окна, фонари, испорченные стены домов и подъездов, детских площадок… У кого же поднялась рука, кто так легко мог сломать то, что сделано для комфортного проживания людей. Кто совершает подобные поступки? Кто в этом виноват? Неужели подростки?</w:t>
      </w:r>
      <w:r w:rsidR="006A0E22">
        <w:rPr>
          <w:sz w:val="28"/>
          <w:szCs w:val="28"/>
        </w:rPr>
        <w:t xml:space="preserve"> Почему они совершают такие поступки? Кто в этом виноват? И что делать, чтобы предотвратить подростковый вандализм?  Эти вопросы не дают мне покоя, и поэтому</w:t>
      </w:r>
      <w:r w:rsidR="00843D3D">
        <w:rPr>
          <w:sz w:val="28"/>
          <w:szCs w:val="28"/>
        </w:rPr>
        <w:t xml:space="preserve"> я решил изучить проблему подрос</w:t>
      </w:r>
      <w:r w:rsidR="006A0E22">
        <w:rPr>
          <w:sz w:val="28"/>
          <w:szCs w:val="28"/>
        </w:rPr>
        <w:t>ткового вандализма.</w:t>
      </w:r>
    </w:p>
    <w:p w:rsidR="006A0E22" w:rsidRDefault="006A0E22" w:rsidP="00FF779F">
      <w:pPr>
        <w:tabs>
          <w:tab w:val="left" w:pos="373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Актуальность проблемы:</w:t>
      </w:r>
    </w:p>
    <w:p w:rsidR="006A0E22" w:rsidRDefault="006A0E22" w:rsidP="00FF779F">
      <w:p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Она очевидна, так как вандализм отличается широкой распространенностью, охватывает  значительную  массу  участников – подростков и значительное количество объектов. В проведении данного исследования мне помогала учитель истории и обществознания Волкова Надежда Андреевна.</w:t>
      </w:r>
    </w:p>
    <w:p w:rsidR="006A0E22" w:rsidRDefault="006A0E22" w:rsidP="00FF779F">
      <w:pPr>
        <w:tabs>
          <w:tab w:val="left" w:pos="373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Цель исследования: </w:t>
      </w:r>
      <w:r>
        <w:rPr>
          <w:sz w:val="28"/>
          <w:szCs w:val="28"/>
        </w:rPr>
        <w:t>изучить проблему подросткового вандализма</w:t>
      </w:r>
      <w:r w:rsidR="00843D3D">
        <w:rPr>
          <w:sz w:val="28"/>
          <w:szCs w:val="28"/>
        </w:rPr>
        <w:t xml:space="preserve"> и выявить его основные проблемы.</w:t>
      </w:r>
    </w:p>
    <w:p w:rsidR="00843D3D" w:rsidRDefault="00843D3D" w:rsidP="00FF779F">
      <w:pPr>
        <w:tabs>
          <w:tab w:val="left" w:pos="373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Задачи исследования: </w:t>
      </w:r>
    </w:p>
    <w:p w:rsidR="00843D3D" w:rsidRDefault="00843D3D" w:rsidP="00843D3D">
      <w:pPr>
        <w:pStyle w:val="a3"/>
        <w:numPr>
          <w:ilvl w:val="0"/>
          <w:numId w:val="12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Определиться с понятием «вандализм», историей </w:t>
      </w:r>
      <w:proofErr w:type="spellStart"/>
      <w:r>
        <w:rPr>
          <w:sz w:val="28"/>
          <w:szCs w:val="28"/>
        </w:rPr>
        <w:t>еог</w:t>
      </w:r>
      <w:proofErr w:type="spellEnd"/>
      <w:r>
        <w:rPr>
          <w:sz w:val="28"/>
          <w:szCs w:val="28"/>
        </w:rPr>
        <w:t xml:space="preserve"> возникновения и особенностями.</w:t>
      </w:r>
    </w:p>
    <w:p w:rsidR="00843D3D" w:rsidRDefault="00843D3D" w:rsidP="00843D3D">
      <w:pPr>
        <w:pStyle w:val="a3"/>
        <w:numPr>
          <w:ilvl w:val="0"/>
          <w:numId w:val="12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Исследовать случаи вандализма, совершенные подростками в нашем городе.</w:t>
      </w:r>
    </w:p>
    <w:p w:rsidR="00843D3D" w:rsidRDefault="00843D3D" w:rsidP="00843D3D">
      <w:pPr>
        <w:pStyle w:val="a3"/>
        <w:numPr>
          <w:ilvl w:val="0"/>
          <w:numId w:val="12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Понять основные мотивы разрушительного поведения подростков.</w:t>
      </w:r>
    </w:p>
    <w:p w:rsidR="00843D3D" w:rsidRDefault="00843D3D" w:rsidP="00843D3D">
      <w:pPr>
        <w:pStyle w:val="a3"/>
        <w:numPr>
          <w:ilvl w:val="0"/>
          <w:numId w:val="12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Предложить меры, направленные на профилактику данного социального явления.</w:t>
      </w:r>
    </w:p>
    <w:p w:rsidR="00843D3D" w:rsidRDefault="00843D3D" w:rsidP="00843D3D">
      <w:pPr>
        <w:pStyle w:val="a3"/>
        <w:numPr>
          <w:ilvl w:val="0"/>
          <w:numId w:val="12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Привлечь внимание взрослых и подростков к проблеме – вандализм.</w:t>
      </w:r>
    </w:p>
    <w:p w:rsidR="00843D3D" w:rsidRDefault="00843D3D" w:rsidP="00843D3D">
      <w:pPr>
        <w:pStyle w:val="a3"/>
        <w:tabs>
          <w:tab w:val="left" w:pos="3735"/>
        </w:tabs>
        <w:jc w:val="both"/>
        <w:rPr>
          <w:sz w:val="28"/>
          <w:szCs w:val="28"/>
        </w:rPr>
      </w:pPr>
    </w:p>
    <w:p w:rsidR="00843D3D" w:rsidRDefault="00843D3D" w:rsidP="00843D3D">
      <w:pPr>
        <w:pStyle w:val="a3"/>
        <w:tabs>
          <w:tab w:val="left" w:pos="373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Объект исследования:</w:t>
      </w:r>
    </w:p>
    <w:p w:rsidR="00843D3D" w:rsidRDefault="00843D3D" w:rsidP="00843D3D">
      <w:pPr>
        <w:pStyle w:val="a3"/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Подростки в возрасте от 10 до 14 лет – учащиеся МБОУ «СШ №1» г. Новый Уренгой.</w:t>
      </w:r>
    </w:p>
    <w:p w:rsidR="00843D3D" w:rsidRDefault="00843D3D" w:rsidP="00843D3D">
      <w:pPr>
        <w:pStyle w:val="a3"/>
        <w:tabs>
          <w:tab w:val="left" w:pos="373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Предмет исследования: </w:t>
      </w:r>
      <w:r>
        <w:rPr>
          <w:sz w:val="28"/>
          <w:szCs w:val="28"/>
        </w:rPr>
        <w:t>подростковый вандализм.</w:t>
      </w:r>
    </w:p>
    <w:p w:rsidR="00843D3D" w:rsidRDefault="00843D3D" w:rsidP="00843D3D">
      <w:pPr>
        <w:pStyle w:val="a3"/>
        <w:tabs>
          <w:tab w:val="left" w:pos="3735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>Методы исследования:</w:t>
      </w:r>
      <w:r>
        <w:rPr>
          <w:sz w:val="28"/>
          <w:szCs w:val="28"/>
        </w:rPr>
        <w:t xml:space="preserve"> </w:t>
      </w:r>
    </w:p>
    <w:p w:rsidR="00BF46AD" w:rsidRDefault="00BF46AD" w:rsidP="00BF46AD">
      <w:pPr>
        <w:pStyle w:val="a3"/>
        <w:numPr>
          <w:ilvl w:val="0"/>
          <w:numId w:val="13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Анализ и сравнительный анализ литературы.</w:t>
      </w:r>
    </w:p>
    <w:p w:rsidR="00BF46AD" w:rsidRDefault="00BF46AD" w:rsidP="00BF46AD">
      <w:pPr>
        <w:pStyle w:val="a3"/>
        <w:numPr>
          <w:ilvl w:val="0"/>
          <w:numId w:val="13"/>
        </w:numPr>
        <w:tabs>
          <w:tab w:val="left" w:pos="37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Письменный опрос – анкета.</w:t>
      </w:r>
    </w:p>
    <w:p w:rsidR="00BF46AD" w:rsidRDefault="00BF46AD" w:rsidP="00BF46AD">
      <w:pPr>
        <w:pStyle w:val="a3"/>
        <w:tabs>
          <w:tab w:val="left" w:pos="3735"/>
        </w:tabs>
        <w:ind w:left="1080"/>
        <w:rPr>
          <w:sz w:val="28"/>
          <w:szCs w:val="28"/>
        </w:rPr>
      </w:pPr>
      <w:r>
        <w:rPr>
          <w:b/>
          <w:sz w:val="32"/>
          <w:szCs w:val="32"/>
        </w:rPr>
        <w:t xml:space="preserve">Место проведения исследования: </w:t>
      </w:r>
      <w:r>
        <w:rPr>
          <w:sz w:val="28"/>
          <w:szCs w:val="28"/>
        </w:rPr>
        <w:t>г. Новый Уренгой.</w:t>
      </w:r>
    </w:p>
    <w:p w:rsidR="00BF46AD" w:rsidRPr="00BF46AD" w:rsidRDefault="00BF46AD" w:rsidP="00BF46AD">
      <w:pPr>
        <w:pStyle w:val="a3"/>
        <w:tabs>
          <w:tab w:val="left" w:pos="3735"/>
        </w:tabs>
        <w:ind w:left="1080"/>
        <w:rPr>
          <w:sz w:val="28"/>
          <w:szCs w:val="28"/>
        </w:rPr>
      </w:pPr>
      <w:r>
        <w:rPr>
          <w:b/>
          <w:sz w:val="32"/>
          <w:szCs w:val="32"/>
        </w:rPr>
        <w:t>Сроки исследования:</w:t>
      </w:r>
      <w:r w:rsidR="00A65415">
        <w:rPr>
          <w:sz w:val="28"/>
          <w:szCs w:val="28"/>
        </w:rPr>
        <w:t xml:space="preserve"> октябрь – ноябрь 2019</w:t>
      </w:r>
      <w:r>
        <w:rPr>
          <w:sz w:val="28"/>
          <w:szCs w:val="28"/>
        </w:rPr>
        <w:t xml:space="preserve"> года.</w:t>
      </w:r>
    </w:p>
    <w:p w:rsidR="00AC59C0" w:rsidRDefault="00AC59C0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FF779F" w:rsidRDefault="00FF779F" w:rsidP="0067556E">
      <w:pPr>
        <w:jc w:val="center"/>
        <w:rPr>
          <w:b/>
          <w:i/>
          <w:sz w:val="32"/>
        </w:rPr>
      </w:pPr>
    </w:p>
    <w:p w:rsidR="001D77B8" w:rsidRDefault="001D77B8" w:rsidP="0067556E">
      <w:pPr>
        <w:jc w:val="center"/>
        <w:rPr>
          <w:b/>
          <w:i/>
          <w:sz w:val="32"/>
        </w:rPr>
      </w:pPr>
    </w:p>
    <w:p w:rsidR="00FF779F" w:rsidRDefault="00BF46AD" w:rsidP="0067556E">
      <w:pPr>
        <w:jc w:val="center"/>
        <w:rPr>
          <w:b/>
          <w:sz w:val="32"/>
        </w:rPr>
      </w:pPr>
      <w:r>
        <w:rPr>
          <w:b/>
          <w:sz w:val="32"/>
        </w:rPr>
        <w:t>Содержание</w:t>
      </w:r>
    </w:p>
    <w:p w:rsidR="00BF46AD" w:rsidRDefault="00BF46AD" w:rsidP="0067556E">
      <w:pPr>
        <w:jc w:val="center"/>
        <w:rPr>
          <w:b/>
          <w:sz w:val="32"/>
        </w:rPr>
      </w:pPr>
    </w:p>
    <w:p w:rsidR="00BF46AD" w:rsidRDefault="00BF46AD" w:rsidP="00BF46AD">
      <w:pPr>
        <w:rPr>
          <w:b/>
          <w:sz w:val="32"/>
        </w:rPr>
      </w:pPr>
      <w:r>
        <w:rPr>
          <w:b/>
          <w:sz w:val="32"/>
        </w:rPr>
        <w:t>Введение.</w:t>
      </w:r>
    </w:p>
    <w:p w:rsidR="00941432" w:rsidRDefault="00BF46AD" w:rsidP="00BF46AD">
      <w:pPr>
        <w:rPr>
          <w:sz w:val="32"/>
          <w:szCs w:val="32"/>
        </w:rPr>
      </w:pPr>
      <w:r>
        <w:rPr>
          <w:b/>
          <w:i/>
          <w:sz w:val="36"/>
          <w:szCs w:val="36"/>
        </w:rPr>
        <w:t>Вандализм – удел трусливых.</w:t>
      </w:r>
    </w:p>
    <w:p w:rsidR="00BF46AD" w:rsidRPr="00941432" w:rsidRDefault="00BF46AD" w:rsidP="00BF46AD">
      <w:pPr>
        <w:rPr>
          <w:sz w:val="32"/>
          <w:szCs w:val="32"/>
        </w:rPr>
      </w:pPr>
      <w:r>
        <w:rPr>
          <w:b/>
          <w:sz w:val="32"/>
          <w:szCs w:val="32"/>
        </w:rPr>
        <w:t>Глав</w:t>
      </w:r>
      <w:r w:rsidR="001469BD">
        <w:rPr>
          <w:b/>
          <w:sz w:val="32"/>
          <w:szCs w:val="32"/>
        </w:rPr>
        <w:t>а I. Обзор литературных источников проблеме исследования.</w:t>
      </w:r>
    </w:p>
    <w:p w:rsidR="001469BD" w:rsidRDefault="00941432" w:rsidP="00941432">
      <w:pPr>
        <w:pStyle w:val="a3"/>
        <w:numPr>
          <w:ilvl w:val="1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Вандализм и его сущность.</w:t>
      </w:r>
    </w:p>
    <w:p w:rsidR="00941432" w:rsidRDefault="00941432" w:rsidP="00941432">
      <w:pPr>
        <w:pStyle w:val="a3"/>
        <w:numPr>
          <w:ilvl w:val="1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Что такое подростковый вандализм?</w:t>
      </w:r>
    </w:p>
    <w:p w:rsidR="00941432" w:rsidRDefault="00941432" w:rsidP="00941432">
      <w:pPr>
        <w:pStyle w:val="a3"/>
        <w:numPr>
          <w:ilvl w:val="1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Различные формы вандализма.</w:t>
      </w:r>
    </w:p>
    <w:p w:rsidR="00941432" w:rsidRDefault="00941432" w:rsidP="00941432">
      <w:pPr>
        <w:pStyle w:val="a3"/>
        <w:numPr>
          <w:ilvl w:val="1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Последствия подросткового вандализма.</w:t>
      </w:r>
    </w:p>
    <w:p w:rsidR="00941432" w:rsidRDefault="00941432" w:rsidP="00941432">
      <w:pPr>
        <w:jc w:val="both"/>
        <w:rPr>
          <w:sz w:val="28"/>
          <w:szCs w:val="28"/>
        </w:rPr>
      </w:pPr>
      <w:r w:rsidRPr="00941432">
        <w:rPr>
          <w:b/>
          <w:sz w:val="32"/>
          <w:szCs w:val="32"/>
        </w:rPr>
        <w:t xml:space="preserve">Глава </w:t>
      </w:r>
      <w:r w:rsidRPr="00941432">
        <w:rPr>
          <w:b/>
          <w:sz w:val="32"/>
          <w:szCs w:val="32"/>
          <w:lang w:val="en-US"/>
        </w:rPr>
        <w:t>II</w:t>
      </w:r>
      <w:r w:rsidRPr="00941432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>Результаты исследования</w:t>
      </w:r>
      <w:r>
        <w:rPr>
          <w:b/>
          <w:sz w:val="28"/>
          <w:szCs w:val="28"/>
        </w:rPr>
        <w:t>.</w:t>
      </w:r>
    </w:p>
    <w:p w:rsidR="00941432" w:rsidRDefault="00941432" w:rsidP="00941432">
      <w:pPr>
        <w:pStyle w:val="a3"/>
        <w:numPr>
          <w:ilvl w:val="1"/>
          <w:numId w:val="13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Случаи вандализма, сов</w:t>
      </w:r>
      <w:r w:rsidR="00251669">
        <w:rPr>
          <w:sz w:val="32"/>
          <w:szCs w:val="32"/>
        </w:rPr>
        <w:t>ершенные в последние годы подростками в нашей стране и в городе Новый Уренгой.</w:t>
      </w:r>
    </w:p>
    <w:p w:rsidR="00251669" w:rsidRDefault="00251669" w:rsidP="00941432">
      <w:pPr>
        <w:pStyle w:val="a3"/>
        <w:numPr>
          <w:ilvl w:val="1"/>
          <w:numId w:val="1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Основные мотивы разрушительного поведения подростков.</w:t>
      </w:r>
    </w:p>
    <w:p w:rsidR="00251669" w:rsidRDefault="00251669" w:rsidP="00941432">
      <w:pPr>
        <w:pStyle w:val="a3"/>
        <w:numPr>
          <w:ilvl w:val="1"/>
          <w:numId w:val="1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Выводы из проведенного опроса.</w:t>
      </w:r>
    </w:p>
    <w:p w:rsidR="00251669" w:rsidRDefault="00251669" w:rsidP="00941432">
      <w:pPr>
        <w:pStyle w:val="a3"/>
        <w:numPr>
          <w:ilvl w:val="1"/>
          <w:numId w:val="13"/>
        </w:numPr>
        <w:jc w:val="both"/>
        <w:rPr>
          <w:sz w:val="32"/>
          <w:szCs w:val="32"/>
        </w:rPr>
      </w:pPr>
      <w:r>
        <w:rPr>
          <w:sz w:val="32"/>
          <w:szCs w:val="32"/>
        </w:rPr>
        <w:t>Сравнение результатов.</w:t>
      </w:r>
    </w:p>
    <w:p w:rsidR="00251669" w:rsidRDefault="00251669" w:rsidP="00941432">
      <w:pPr>
        <w:pStyle w:val="a3"/>
        <w:numPr>
          <w:ilvl w:val="1"/>
          <w:numId w:val="1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Общие выводы – вандализм это действия разрушительного характера.</w:t>
      </w:r>
    </w:p>
    <w:p w:rsidR="001D77B8" w:rsidRDefault="000D611C" w:rsidP="001D77B8">
      <w:pPr>
        <w:pStyle w:val="a3"/>
        <w:numPr>
          <w:ilvl w:val="1"/>
          <w:numId w:val="13"/>
        </w:numPr>
        <w:jc w:val="both"/>
        <w:rPr>
          <w:sz w:val="32"/>
          <w:szCs w:val="32"/>
        </w:rPr>
      </w:pPr>
      <w:r>
        <w:rPr>
          <w:sz w:val="32"/>
          <w:szCs w:val="32"/>
        </w:rPr>
        <w:t>Меры, направленные на  профилактику данного явления.</w:t>
      </w:r>
    </w:p>
    <w:p w:rsidR="000201B4" w:rsidRDefault="00C76C76" w:rsidP="000201B4">
      <w:pPr>
        <w:pStyle w:val="a3"/>
        <w:ind w:left="144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Заключение</w:t>
      </w:r>
    </w:p>
    <w:p w:rsidR="003F3BE0" w:rsidRPr="00C76C76" w:rsidRDefault="003F3BE0" w:rsidP="00C76C76">
      <w:pPr>
        <w:pStyle w:val="a3"/>
        <w:ind w:left="1440"/>
        <w:jc w:val="both"/>
        <w:rPr>
          <w:b/>
          <w:sz w:val="32"/>
          <w:szCs w:val="32"/>
        </w:rPr>
      </w:pPr>
    </w:p>
    <w:p w:rsidR="009448BC" w:rsidRDefault="009448BC" w:rsidP="0061334C">
      <w:pPr>
        <w:spacing w:line="360" w:lineRule="auto"/>
        <w:contextualSpacing/>
        <w:jc w:val="both"/>
        <w:rPr>
          <w:b/>
          <w:i/>
          <w:sz w:val="32"/>
        </w:rPr>
      </w:pPr>
      <w:r>
        <w:rPr>
          <w:b/>
          <w:i/>
          <w:sz w:val="32"/>
        </w:rPr>
        <w:lastRenderedPageBreak/>
        <w:t>Вандализм и его сущность.</w:t>
      </w:r>
    </w:p>
    <w:p w:rsidR="009448BC" w:rsidRPr="0074521A" w:rsidRDefault="009448B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t>В самом начале исследования мы решили выяснить: что такое вандализм и когда возникло такое явление?</w:t>
      </w:r>
    </w:p>
    <w:p w:rsidR="009448BC" w:rsidRPr="0074521A" w:rsidRDefault="009448B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t>Вандализм имеет историческое значение – «дикий, беспощадный</w:t>
      </w:r>
      <w:r w:rsidR="0061334C" w:rsidRPr="0074521A">
        <w:rPr>
          <w:i/>
          <w:sz w:val="32"/>
        </w:rPr>
        <w:t xml:space="preserve"> грабёж, варварство». Данное значение связано с историей возникновения этого термина, которое восходит к восточногерманскому племени вандалов, действительно разграбивших в июне 455 года Рим. Хотя вандалы скорее грабили и вывозили ценности, чем уничтожали их. Появление термина вандализм относится ко времени Великой Французской революции – впервые термин в современном значении использован членом конвенции Генеральных Штатов аббатом Анри </w:t>
      </w:r>
      <w:proofErr w:type="spellStart"/>
      <w:r w:rsidR="0061334C" w:rsidRPr="0074521A">
        <w:rPr>
          <w:i/>
          <w:sz w:val="32"/>
        </w:rPr>
        <w:t>Грегуаром</w:t>
      </w:r>
      <w:proofErr w:type="spellEnd"/>
      <w:r w:rsidR="0061334C" w:rsidRPr="0074521A">
        <w:rPr>
          <w:i/>
          <w:sz w:val="32"/>
        </w:rPr>
        <w:t xml:space="preserve"> в 1794 году, когда он выступил с «Докладом о разрушениях, творимых вандализмом, и средствах их предотвращения», призывая самым суровым образом пресекать уничтожение памятников искусства, причем </w:t>
      </w:r>
      <w:proofErr w:type="spellStart"/>
      <w:r w:rsidR="0061334C" w:rsidRPr="0074521A">
        <w:rPr>
          <w:i/>
          <w:sz w:val="32"/>
        </w:rPr>
        <w:t>Грегуар</w:t>
      </w:r>
      <w:proofErr w:type="spellEnd"/>
      <w:r w:rsidR="0061334C" w:rsidRPr="0074521A">
        <w:rPr>
          <w:i/>
          <w:sz w:val="32"/>
        </w:rPr>
        <w:t xml:space="preserve"> имел в виду прежде всего действия армии молодой Французской республики. В 1846 году появилась книга графа де </w:t>
      </w:r>
      <w:proofErr w:type="spellStart"/>
      <w:r w:rsidR="0061334C" w:rsidRPr="0074521A">
        <w:rPr>
          <w:i/>
          <w:sz w:val="32"/>
        </w:rPr>
        <w:t>Монталамбера</w:t>
      </w:r>
      <w:proofErr w:type="spellEnd"/>
      <w:r w:rsidR="0061334C" w:rsidRPr="0074521A">
        <w:rPr>
          <w:i/>
          <w:sz w:val="32"/>
        </w:rPr>
        <w:t>, в которой автор осуждал разрушение католических церквей.</w:t>
      </w:r>
    </w:p>
    <w:p w:rsidR="0061334C" w:rsidRPr="0074521A" w:rsidRDefault="0061334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t xml:space="preserve">В </w:t>
      </w:r>
      <w:r w:rsidRPr="0074521A">
        <w:rPr>
          <w:i/>
          <w:sz w:val="32"/>
          <w:lang w:val="en-US"/>
        </w:rPr>
        <w:t>XIX</w:t>
      </w:r>
      <w:r w:rsidRPr="0074521A">
        <w:rPr>
          <w:i/>
          <w:sz w:val="32"/>
        </w:rPr>
        <w:t xml:space="preserve"> веке слово вандализм прочно вошло в употребление как обозначение бессмысленного разрушения или порчи произведений искусства, памятников архитектуры</w:t>
      </w:r>
      <w:r w:rsidR="0063574C" w:rsidRPr="0074521A">
        <w:rPr>
          <w:i/>
          <w:sz w:val="32"/>
        </w:rPr>
        <w:t>, культуры и т.д.</w:t>
      </w:r>
    </w:p>
    <w:p w:rsidR="0063574C" w:rsidRPr="0074521A" w:rsidRDefault="0063574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lastRenderedPageBreak/>
        <w:t>Современная большая советская энциклопедия определяет вандализм как «бессмысленное уничтожение культурных и материальных ценностей». Сходные толкования дают и другие современные отечественные справочники и словари, акцентируя внимание на иррациональности поведения разрушителя, а также на наносимом ущербе. «Вандал – тот, кто намеренно или вследствие невежества разрушает собственность, принадлежащую другому лицу или обществу». В иллюстрированном энциклопедическом словаре вандалы – германские племена.  В 429 – 439г завоевали северную Африку. В 455 г. Разграбили Рим, уничтожили множество памятников античной культуры (отсюда – вандализм).</w:t>
      </w:r>
    </w:p>
    <w:p w:rsidR="0063574C" w:rsidRPr="0074521A" w:rsidRDefault="0063574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t>В таком  смысле понятие вандализма стало распространяться на повседневные проявления хулиганства. Оно стало обозначать порчу общественной, частной, коммунальной собственности, поломки оборудования в учебных заведениях, на транспорте, нанесение рисунков и надписей на стены и т.п.</w:t>
      </w:r>
    </w:p>
    <w:p w:rsidR="0063574C" w:rsidRPr="0074521A" w:rsidRDefault="0063574C" w:rsidP="00EE031D">
      <w:pPr>
        <w:spacing w:line="360" w:lineRule="auto"/>
        <w:ind w:firstLine="708"/>
        <w:contextualSpacing/>
        <w:jc w:val="both"/>
        <w:rPr>
          <w:sz w:val="32"/>
        </w:rPr>
      </w:pPr>
      <w:r w:rsidRPr="0074521A">
        <w:rPr>
          <w:sz w:val="32"/>
        </w:rPr>
        <w:t>Известные случаи вандализма:</w:t>
      </w:r>
    </w:p>
    <w:p w:rsidR="0063574C" w:rsidRPr="0074521A" w:rsidRDefault="0063574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t>Самый известный из древних актов вандализма совершён из желания личной славы Геростратом, который сжёг храм Артемиды Эфесской в 357 году до н.э., то есть когда термин «вандализм» в современном понимании отсутствовал.</w:t>
      </w:r>
    </w:p>
    <w:p w:rsidR="0063574C" w:rsidRPr="0074521A" w:rsidRDefault="0063574C" w:rsidP="0061334C">
      <w:pPr>
        <w:spacing w:line="360" w:lineRule="auto"/>
        <w:contextualSpacing/>
        <w:jc w:val="both"/>
        <w:rPr>
          <w:i/>
          <w:sz w:val="32"/>
        </w:rPr>
      </w:pPr>
      <w:r w:rsidRPr="0074521A">
        <w:rPr>
          <w:i/>
          <w:sz w:val="32"/>
        </w:rPr>
        <w:lastRenderedPageBreak/>
        <w:t>Венера с зеркалом – в 1914 году картина было повреждена суфражисткой Мэри Ричардсон</w:t>
      </w:r>
      <w:r w:rsidR="00EE031D" w:rsidRPr="0074521A">
        <w:rPr>
          <w:i/>
          <w:sz w:val="32"/>
        </w:rPr>
        <w:t>, но полностью реставрирована и возвращена в галерею, где находится и по сей день.</w:t>
      </w:r>
    </w:p>
    <w:p w:rsidR="00EE031D" w:rsidRDefault="00EE031D" w:rsidP="00EE031D">
      <w:pPr>
        <w:spacing w:line="360" w:lineRule="auto"/>
        <w:ind w:firstLine="708"/>
        <w:contextualSpacing/>
        <w:jc w:val="both"/>
        <w:rPr>
          <w:b/>
          <w:i/>
          <w:sz w:val="32"/>
        </w:rPr>
      </w:pPr>
      <w:r>
        <w:rPr>
          <w:b/>
          <w:i/>
          <w:sz w:val="32"/>
        </w:rPr>
        <w:t>Что такое подростковый вандализм?</w:t>
      </w:r>
    </w:p>
    <w:p w:rsidR="00EE031D" w:rsidRPr="0074521A" w:rsidRDefault="00EE031D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В настоящее время многочисленные исследования и статистические данные показывают, что большинство актов вандализма совершается молодыми людьми, не достигшими 25 лет. Подростковый пик вандализма приходится на 11-13 лет. Важной особенностью подросткового вандализма является присутствие сообщников, их обычно 3-4, как правило, это сверстники или разница в возрасте  у них на более 2 лет. С возрастом такие дети склонны к совершению более серьезных актов, таких как поджоги, разрушения на железнодорожном транспорте  и иных крупных объектах или совершают преступления против личности.</w:t>
      </w:r>
    </w:p>
    <w:p w:rsidR="001469BD" w:rsidRPr="0074521A" w:rsidRDefault="00EE031D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Советское законодательство до 1996 года рассматривало «вандализм» как  проявление хулиганства. С 1996 года -  российское законодательство выделило «вандализм» в самостоятельный состав преступления и уголовная ответственность за него наступает с 14 лет, это было обусловлено  закономерно: за последнее время случаи вандализма в Российской Федерации значительно возросли и приобрели угрожающий характер, кроме того, вандализм и хулиганство имеют существенные различия в своём проявлении.</w:t>
      </w:r>
    </w:p>
    <w:p w:rsidR="00EE031D" w:rsidRPr="0074521A" w:rsidRDefault="00EE031D" w:rsidP="0061334C">
      <w:pPr>
        <w:spacing w:line="360" w:lineRule="auto"/>
        <w:contextualSpacing/>
        <w:jc w:val="both"/>
        <w:rPr>
          <w:sz w:val="32"/>
        </w:rPr>
      </w:pPr>
      <w:proofErr w:type="gramStart"/>
      <w:r w:rsidRPr="0074521A">
        <w:rPr>
          <w:sz w:val="32"/>
        </w:rPr>
        <w:lastRenderedPageBreak/>
        <w:t>Если хулиганство имеет целью выразить неуважение к обществу с применением силы (к гражданам или имуществу) и носит явно демонстративный, вызывающий характер, то вандализм, как правило, совершается скрытно, в расчете на то, что окружающие не заметят или будут не в состоянии пресечь  эти действия, причём чаще всего</w:t>
      </w:r>
      <w:r w:rsidR="00557F35" w:rsidRPr="0074521A">
        <w:rPr>
          <w:sz w:val="32"/>
        </w:rPr>
        <w:t xml:space="preserve"> имеет целью нанесение порчи и вреда имуществу. </w:t>
      </w:r>
      <w:proofErr w:type="gramEnd"/>
    </w:p>
    <w:p w:rsidR="00557F35" w:rsidRPr="0074521A" w:rsidRDefault="00557F3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Уголовное преследование за вандализм выделено относительно недавно и система учёта различных проявлений вандализма полностью ещё не разработана.</w:t>
      </w:r>
    </w:p>
    <w:p w:rsidR="00557F35" w:rsidRPr="0074521A" w:rsidRDefault="00557F3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 xml:space="preserve">Существуют латентные (неучтённые) случаи вандализма, когда граждане, чьё имущество пострадало от вандалов, не обращаются (по разным причинам) в правоохранительные органы, в итоге «вандалы» остаются не выявленными, не наказанными, то есть можно говорить о скрытой (латентной) фазе возрастания в подростках </w:t>
      </w:r>
      <w:proofErr w:type="spellStart"/>
      <w:r w:rsidRPr="0074521A">
        <w:rPr>
          <w:sz w:val="32"/>
        </w:rPr>
        <w:t>вандального</w:t>
      </w:r>
      <w:proofErr w:type="spellEnd"/>
      <w:r w:rsidRPr="0074521A">
        <w:rPr>
          <w:sz w:val="32"/>
        </w:rPr>
        <w:t xml:space="preserve"> поведения.</w:t>
      </w:r>
    </w:p>
    <w:p w:rsidR="00557F35" w:rsidRPr="0074521A" w:rsidRDefault="00557F3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Безнаказанные случаи проявления подросткового вандализма впоследствии могут привести к более серьёзным преступлениям, таким как хулиганство, причинение побоев гражданам, умышленное  уничтожение памятников культуры и истории, проявления экстремизма и другим формам агрессии.</w:t>
      </w:r>
    </w:p>
    <w:p w:rsidR="00557F35" w:rsidRPr="0074521A" w:rsidRDefault="00557F3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 xml:space="preserve">В общественном сознании подросток-вандал – примитивное существо с отклонениями в умственном и психическом развитии и выходец их низких социальных слоёв. Подростковый вандализм  </w:t>
      </w:r>
      <w:r w:rsidRPr="0074521A">
        <w:rPr>
          <w:sz w:val="32"/>
        </w:rPr>
        <w:lastRenderedPageBreak/>
        <w:t>на современном этапе имеет свои отличительные особенности, затрудняющие борьбу с ним: групповой характер, высокая латентность, внезапность, непредсказуемость, быстрота и оперативность действий, выбор  бесконтрольных объектов, бездумность.</w:t>
      </w:r>
    </w:p>
    <w:p w:rsidR="00557F35" w:rsidRPr="0074521A" w:rsidRDefault="00557F3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 xml:space="preserve"> В отличие от других видов преступлений, подростковый вандализм отличается широкой распространённостью, так как  охватывает значительную массу участников – подростков и достаточное количество объектов. Это связано, в первую очередь, с особенностями подросткового возраста</w:t>
      </w:r>
      <w:r w:rsidR="003979A5" w:rsidRPr="0074521A">
        <w:rPr>
          <w:sz w:val="32"/>
        </w:rPr>
        <w:t>, действием механизмов:</w:t>
      </w:r>
    </w:p>
    <w:p w:rsidR="003979A5" w:rsidRPr="0074521A" w:rsidRDefault="003979A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подражания,</w:t>
      </w:r>
    </w:p>
    <w:p w:rsidR="003979A5" w:rsidRPr="0074521A" w:rsidRDefault="003979A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заражения,</w:t>
      </w:r>
    </w:p>
    <w:p w:rsidR="003979A5" w:rsidRPr="0074521A" w:rsidRDefault="003979A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самоутверждения.</w:t>
      </w:r>
    </w:p>
    <w:p w:rsidR="003979A5" w:rsidRPr="0074521A" w:rsidRDefault="003979A5" w:rsidP="0061334C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Прежде всего, во всём мире случаи вандализма не полностью учитываются статистикой. Люди, чьё имущество пострадало от разрушений, обычно не склонны обращаться в полицию. Даже в странах с развитой системой социальной статистики не существует учёта многих форм вандализма, например, в школах. В России такой учёт вообще не ведётся. Уголовное преследование за вандализм введено недавно, и юридическая практика применения наказания за данное преступление ещё не разработана.</w:t>
      </w:r>
    </w:p>
    <w:p w:rsidR="003979A5" w:rsidRDefault="003979A5" w:rsidP="0061334C">
      <w:pPr>
        <w:spacing w:line="360" w:lineRule="auto"/>
        <w:contextualSpacing/>
        <w:jc w:val="both"/>
        <w:rPr>
          <w:b/>
          <w:i/>
          <w:sz w:val="32"/>
        </w:rPr>
      </w:pPr>
      <w:r>
        <w:rPr>
          <w:b/>
          <w:i/>
          <w:sz w:val="32"/>
        </w:rPr>
        <w:tab/>
        <w:t>Различные формы (подвиды) вандализма.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r w:rsidRPr="0074521A">
        <w:rPr>
          <w:sz w:val="32"/>
        </w:rPr>
        <w:lastRenderedPageBreak/>
        <w:t>Граффити, в той части, которая имеет аморальное, антиобщественное, расистское, фашистское и т.п. содержание.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proofErr w:type="spellStart"/>
      <w:r w:rsidRPr="0074521A">
        <w:rPr>
          <w:sz w:val="32"/>
        </w:rPr>
        <w:t>Теггинг</w:t>
      </w:r>
      <w:proofErr w:type="spellEnd"/>
      <w:r w:rsidRPr="0074521A">
        <w:rPr>
          <w:sz w:val="32"/>
        </w:rPr>
        <w:t xml:space="preserve"> (вид граффити) (в части с аналогичным содержанием).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proofErr w:type="spellStart"/>
      <w:r w:rsidRPr="0074521A">
        <w:rPr>
          <w:sz w:val="32"/>
        </w:rPr>
        <w:t>Бомбинг</w:t>
      </w:r>
      <w:proofErr w:type="spellEnd"/>
      <w:r w:rsidRPr="0074521A">
        <w:rPr>
          <w:sz w:val="32"/>
        </w:rPr>
        <w:t xml:space="preserve"> (вид граффити) (в части с аналогичным содержанием).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r w:rsidRPr="0074521A">
        <w:rPr>
          <w:sz w:val="32"/>
        </w:rPr>
        <w:t>Сожжение книг.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r w:rsidRPr="0074521A">
        <w:rPr>
          <w:sz w:val="32"/>
        </w:rPr>
        <w:t>Осквернение могил.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r w:rsidRPr="0074521A">
        <w:rPr>
          <w:sz w:val="32"/>
        </w:rPr>
        <w:t>Порча памятников культуры.</w:t>
      </w:r>
    </w:p>
    <w:p w:rsidR="003979A5" w:rsidRPr="0074521A" w:rsidRDefault="003979A5" w:rsidP="003979A5">
      <w:pPr>
        <w:pStyle w:val="a3"/>
        <w:numPr>
          <w:ilvl w:val="0"/>
          <w:numId w:val="18"/>
        </w:numPr>
        <w:spacing w:line="360" w:lineRule="auto"/>
        <w:jc w:val="both"/>
        <w:rPr>
          <w:sz w:val="32"/>
        </w:rPr>
      </w:pPr>
      <w:r w:rsidRPr="0074521A">
        <w:rPr>
          <w:sz w:val="32"/>
        </w:rPr>
        <w:t>Порча картин</w:t>
      </w:r>
    </w:p>
    <w:p w:rsidR="00DD748E" w:rsidRPr="0074521A" w:rsidRDefault="003979A5" w:rsidP="00DD748E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Большинство разрушений происходят в местах, недоступных для постороннего наблюдения. Исследования показали, что наибольшее количество надписей на стенах сломанных заборов, разбитых телефонных будок, фонарей, таксофонов выявлено в местах, закрытых от постороннего наблюдения как со стороны  жилых домов, так и с дороги</w:t>
      </w:r>
      <w:r w:rsidR="00B34F9D" w:rsidRPr="0074521A">
        <w:rPr>
          <w:sz w:val="32"/>
        </w:rPr>
        <w:t>, имеющих боковые дорожки, удобные для отступления в случае опасности. Торговые точки, магазины, где разбиваются застекленные витрины, расположены, как правило, неподалёку от увеселительных заведений, работающих после наступления темноты, и подвергаются разрушениям в вечернее или ночное время.</w:t>
      </w:r>
    </w:p>
    <w:p w:rsidR="00DD748E" w:rsidRDefault="00DD748E" w:rsidP="00DD748E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 xml:space="preserve">Акты детского и подросткового вандализма в образовательных учреждениях (порча имущества, инвентаря, выставок, экспонатов) </w:t>
      </w:r>
      <w:r w:rsidRPr="0074521A">
        <w:rPr>
          <w:sz w:val="32"/>
        </w:rPr>
        <w:lastRenderedPageBreak/>
        <w:t>также носят скрытый характер, а при распространении причиняют значительный материальный ущерб, и вовлекают новых учащихся, дестабилизируют порядок в учреждении и провоцируют новые проявления разрушения.</w:t>
      </w:r>
    </w:p>
    <w:p w:rsidR="001D77B8" w:rsidRPr="0074521A" w:rsidRDefault="001D77B8" w:rsidP="00DD748E">
      <w:pPr>
        <w:spacing w:line="360" w:lineRule="auto"/>
        <w:contextualSpacing/>
        <w:jc w:val="both"/>
        <w:rPr>
          <w:sz w:val="32"/>
        </w:rPr>
      </w:pPr>
    </w:p>
    <w:p w:rsidR="00DD748E" w:rsidRDefault="00DD748E" w:rsidP="00DD748E">
      <w:pPr>
        <w:spacing w:line="360" w:lineRule="auto"/>
        <w:contextualSpacing/>
        <w:jc w:val="both"/>
        <w:rPr>
          <w:b/>
          <w:i/>
          <w:sz w:val="32"/>
        </w:rPr>
      </w:pPr>
      <w:r>
        <w:rPr>
          <w:b/>
          <w:i/>
          <w:sz w:val="32"/>
        </w:rPr>
        <w:tab/>
        <w:t>Последствия подросткового вандализма.</w:t>
      </w:r>
    </w:p>
    <w:p w:rsidR="00DD748E" w:rsidRPr="0074521A" w:rsidRDefault="00DD748E" w:rsidP="00DD748E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Социологами установлено, что появление даже незначительных и случайных разрушений, надписей, рисунков чаще всего способствует последующим разрушениям этих объектов. Испорченные объекты кажутся «ничейными», стимулируют дальнейшую их порчу и снимают социальные запреты. Вот почему на восстановление испорченных объектов, ремонт, замену, смывание надписей, устранение многочисленных объявлений требуются громадные материальные затраты и большие физические усилия.</w:t>
      </w:r>
    </w:p>
    <w:p w:rsidR="00DD748E" w:rsidRPr="0074521A" w:rsidRDefault="00DD748E" w:rsidP="00DD748E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Существуют различные формы скрытого вандализма, когда граждане, чье имущество пострадало от вандалов, не обраща</w:t>
      </w:r>
      <w:r w:rsidR="00DA4D99" w:rsidRPr="0074521A">
        <w:rPr>
          <w:sz w:val="32"/>
        </w:rPr>
        <w:t xml:space="preserve">ются в правоохранительные орган, скрывая по разным причинам такие проявления, когда лица, совершившие такие деяния, не выявлены, а последствия порчи и разрушения устранены, или считаются незначительными. Однако следует помнить, что оставленные безнаказанными случаи проявления детского и подросткового вандализма приводят впоследствии к более серьезным преступлениям, таким как хулиганство, причинение </w:t>
      </w:r>
      <w:r w:rsidR="00DA4D99" w:rsidRPr="0074521A">
        <w:rPr>
          <w:sz w:val="32"/>
        </w:rPr>
        <w:lastRenderedPageBreak/>
        <w:t>побоев гражданам, умышленное уничтожение памятников культуры и истории, проявления экстремизма и другим формам агрессии. Так, по данным зарубежных исследований, более половины подростков, задержанных за вандализм, впоследствии совершают более тяжкие преступления, или те, кто совершал вандализм в возрасте от 6 до 17 лет, как правило, к 21 году уже имеют серьезную преступную карьеру.</w:t>
      </w:r>
    </w:p>
    <w:p w:rsidR="00DA4D99" w:rsidRPr="0074521A" w:rsidRDefault="00DA4D99" w:rsidP="00DD748E">
      <w:pPr>
        <w:spacing w:line="360" w:lineRule="auto"/>
        <w:contextualSpacing/>
        <w:jc w:val="both"/>
        <w:rPr>
          <w:sz w:val="32"/>
        </w:rPr>
      </w:pPr>
      <w:r w:rsidRPr="0074521A">
        <w:rPr>
          <w:sz w:val="32"/>
        </w:rPr>
        <w:t>Вот почему особенно важно при ранних проявлениях разрушительного поведения среди детей и подростков, понять их мотивацию, своевременно</w:t>
      </w:r>
      <w:r w:rsidR="008220A8" w:rsidRPr="0074521A">
        <w:rPr>
          <w:sz w:val="32"/>
        </w:rPr>
        <w:t xml:space="preserve"> выявить и устранить причины, чтобы впоследствии не допустить более серьезных преступлений. Решению этих вопросов мы посвятили своё исследование.</w:t>
      </w:r>
    </w:p>
    <w:p w:rsidR="0074521A" w:rsidRDefault="0074521A" w:rsidP="00DD748E">
      <w:pPr>
        <w:spacing w:line="360" w:lineRule="auto"/>
        <w:contextualSpacing/>
        <w:jc w:val="both"/>
        <w:rPr>
          <w:b/>
          <w:i/>
          <w:sz w:val="32"/>
        </w:rPr>
      </w:pPr>
      <w:r>
        <w:rPr>
          <w:b/>
          <w:i/>
          <w:sz w:val="32"/>
        </w:rPr>
        <w:tab/>
        <w:t>Результаты исследований.</w:t>
      </w:r>
    </w:p>
    <w:p w:rsidR="0074521A" w:rsidRDefault="0074521A" w:rsidP="00DD748E">
      <w:pPr>
        <w:spacing w:line="360" w:lineRule="auto"/>
        <w:contextualSpacing/>
        <w:jc w:val="both"/>
        <w:rPr>
          <w:b/>
          <w:i/>
          <w:sz w:val="32"/>
        </w:rPr>
      </w:pPr>
      <w:r>
        <w:rPr>
          <w:b/>
          <w:i/>
          <w:sz w:val="32"/>
        </w:rPr>
        <w:t>Случаи вандализма, совершенные в последние годы подростками в нашей стране и в г. Новый Уренгой.</w:t>
      </w:r>
    </w:p>
    <w:p w:rsidR="0074521A" w:rsidRDefault="0074521A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Вандализм в нашей стране приобрел угрожающий рост в последние десять лет. Уголовное преследование за вандализм введено недавно и система учета различных проявлений вандализма еще не разработана.</w:t>
      </w:r>
    </w:p>
    <w:p w:rsidR="0074521A" w:rsidRDefault="0074521A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 xml:space="preserve">Сегодня к </w:t>
      </w:r>
      <w:r w:rsidRPr="0074521A">
        <w:rPr>
          <w:b/>
          <w:sz w:val="32"/>
        </w:rPr>
        <w:t xml:space="preserve">вандалам </w:t>
      </w:r>
      <w:r>
        <w:rPr>
          <w:sz w:val="32"/>
        </w:rPr>
        <w:t xml:space="preserve">относят всех, кто без всякой выраженной цели бьет стекла, режет сиденья в поездах, обстреливает вагоны. Один из множества примеров последнего времени: 5 ноября 1995 года акт вандализма был совершен на </w:t>
      </w:r>
      <w:proofErr w:type="spellStart"/>
      <w:r>
        <w:rPr>
          <w:sz w:val="32"/>
        </w:rPr>
        <w:t>Пыхтинском</w:t>
      </w:r>
      <w:proofErr w:type="spellEnd"/>
      <w:r>
        <w:rPr>
          <w:sz w:val="32"/>
        </w:rPr>
        <w:t xml:space="preserve"> кладбище </w:t>
      </w:r>
      <w:r w:rsidR="0080410B">
        <w:rPr>
          <w:sz w:val="32"/>
        </w:rPr>
        <w:t xml:space="preserve">в Ленинском районе Подмосковья. Неизвестные преступники </w:t>
      </w:r>
      <w:r w:rsidR="0080410B">
        <w:rPr>
          <w:sz w:val="32"/>
        </w:rPr>
        <w:lastRenderedPageBreak/>
        <w:t xml:space="preserve">осквернили 33 могилы. На захоронениях были разбиты надгробия. Полиция не без оснований предположила, осквернение кладбища – дело рук подростков. Дело в том, что на одном из разрушительных захоронений была найдена коробка от игры «Денди», которая и заставила сделать подобный вывод. </w:t>
      </w:r>
    </w:p>
    <w:p w:rsidR="008410E4" w:rsidRDefault="008410E4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В подмосковном городе Коломина, который является ровесником Москвы, есть  несколько старинных монастырей  и гордость города – Кремль. И в Коломенском Креме стоит когда-то бывший величавый Успенский собор, помнящий Ивана Грозного. А внутри – старинные фрески. На них следы прямых попаданий… Нет, фашисты сюда не дошли. Следы от попаданий кирпичей, которыми целились в головы святых.</w:t>
      </w:r>
    </w:p>
    <w:p w:rsidR="008410E4" w:rsidRDefault="008410E4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В  городе Кольчугино Владимирской области на постаменте возле вечного огня греются, пьют пиво, курят молодые люди. С обратной стороны памятник размалёван названиями музыкальных групп</w:t>
      </w:r>
      <w:r w:rsidR="00A61A8A">
        <w:rPr>
          <w:sz w:val="32"/>
        </w:rPr>
        <w:t>, кличками, похабщиной. Рядом на снегу валяются окурки, битое стекло, пустые бутылки. Однажды рабочий завода, который шёл домой с ночной смены попытался сделать подросткам замечание, за что поплатился собственной жизнью. Подростки, ударив его бутылкой по голове, забили ногами, а затем ещё живого сунули головой прямо в газовое  сопло, мужчина скончался от болевого шока.</w:t>
      </w:r>
    </w:p>
    <w:p w:rsidR="0080410B" w:rsidRDefault="00255A50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В</w:t>
      </w:r>
      <w:r w:rsidR="008423E0">
        <w:rPr>
          <w:sz w:val="32"/>
        </w:rPr>
        <w:t xml:space="preserve"> г. Новый Уренгой были совершены акты </w:t>
      </w:r>
      <w:r>
        <w:rPr>
          <w:sz w:val="32"/>
        </w:rPr>
        <w:t xml:space="preserve"> вандализм</w:t>
      </w:r>
      <w:r w:rsidR="008423E0">
        <w:rPr>
          <w:sz w:val="32"/>
        </w:rPr>
        <w:t>а</w:t>
      </w:r>
      <w:r>
        <w:rPr>
          <w:sz w:val="32"/>
        </w:rPr>
        <w:t>:</w:t>
      </w:r>
    </w:p>
    <w:p w:rsidR="00255A50" w:rsidRDefault="008423E0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 xml:space="preserve">Улица Губкина, </w:t>
      </w:r>
      <w:r w:rsidR="00FD6A1E">
        <w:rPr>
          <w:sz w:val="32"/>
        </w:rPr>
        <w:t xml:space="preserve">Микрорайон </w:t>
      </w:r>
      <w:r>
        <w:rPr>
          <w:sz w:val="32"/>
        </w:rPr>
        <w:t xml:space="preserve"> Восточный</w:t>
      </w:r>
    </w:p>
    <w:p w:rsidR="00255A50" w:rsidRDefault="00255A50" w:rsidP="00DD748E">
      <w:pPr>
        <w:spacing w:line="360" w:lineRule="auto"/>
        <w:contextualSpacing/>
        <w:jc w:val="both"/>
        <w:rPr>
          <w:sz w:val="32"/>
        </w:rPr>
      </w:pPr>
      <w:r w:rsidRPr="00255A50">
        <w:rPr>
          <w:noProof/>
          <w:sz w:val="32"/>
        </w:rPr>
        <w:lastRenderedPageBreak/>
        <w:drawing>
          <wp:inline distT="0" distB="0" distL="0" distR="0">
            <wp:extent cx="5520690" cy="3679634"/>
            <wp:effectExtent l="0" t="0" r="0" b="0"/>
            <wp:docPr id="27" name="Рисунок 27" descr="C:\Users\user\Desktop\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55" cy="370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27" w:rsidRDefault="00700427" w:rsidP="00DD748E">
      <w:pPr>
        <w:spacing w:line="360" w:lineRule="auto"/>
        <w:contextualSpacing/>
        <w:jc w:val="both"/>
        <w:rPr>
          <w:sz w:val="32"/>
        </w:rPr>
      </w:pPr>
    </w:p>
    <w:p w:rsidR="00700427" w:rsidRPr="00700427" w:rsidRDefault="00700427" w:rsidP="00700427">
      <w:pPr>
        <w:rPr>
          <w:sz w:val="32"/>
        </w:rPr>
      </w:pPr>
      <w:r w:rsidRPr="00255A50">
        <w:rPr>
          <w:noProof/>
          <w:sz w:val="32"/>
        </w:rPr>
        <w:drawing>
          <wp:inline distT="0" distB="0" distL="0" distR="0">
            <wp:extent cx="5524395" cy="3049721"/>
            <wp:effectExtent l="0" t="0" r="0" b="0"/>
            <wp:docPr id="28" name="Рисунок 28" descr="C:\Users\user\Desktop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26" cy="307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</w:p>
    <w:p w:rsidR="00FF27B8" w:rsidRDefault="0037782B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Проспект Ленинградс</w:t>
      </w:r>
      <w:r w:rsidR="008423E0">
        <w:rPr>
          <w:sz w:val="32"/>
        </w:rPr>
        <w:t>кий</w:t>
      </w:r>
    </w:p>
    <w:p w:rsidR="00255A50" w:rsidRPr="00255A50" w:rsidRDefault="00700427" w:rsidP="00DD748E">
      <w:pPr>
        <w:spacing w:line="360" w:lineRule="auto"/>
        <w:contextualSpacing/>
        <w:jc w:val="both"/>
        <w:rPr>
          <w:sz w:val="32"/>
          <w:lang w:val="en-US"/>
        </w:rPr>
      </w:pPr>
      <w:r w:rsidRPr="00700427">
        <w:rPr>
          <w:noProof/>
          <w:sz w:val="32"/>
        </w:rPr>
        <w:lastRenderedPageBreak/>
        <w:drawing>
          <wp:inline distT="0" distB="0" distL="0" distR="0">
            <wp:extent cx="5618602" cy="2639060"/>
            <wp:effectExtent l="0" t="0" r="0" b="0"/>
            <wp:docPr id="29" name="Рисунок 29" descr="C:\Users\user\Desktop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46" cy="26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61" w:rsidRDefault="00700427" w:rsidP="00DD748E">
      <w:pPr>
        <w:spacing w:line="360" w:lineRule="auto"/>
        <w:contextualSpacing/>
        <w:jc w:val="both"/>
        <w:rPr>
          <w:sz w:val="32"/>
        </w:rPr>
      </w:pPr>
      <w:r w:rsidRPr="00700427">
        <w:rPr>
          <w:noProof/>
          <w:sz w:val="32"/>
        </w:rPr>
        <w:drawing>
          <wp:inline distT="0" distB="0" distL="0" distR="0">
            <wp:extent cx="5684522" cy="2831335"/>
            <wp:effectExtent l="19050" t="0" r="0" b="0"/>
            <wp:docPr id="32" name="Рисунок 32" descr="C:\Users\user\Desktop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95" cy="28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27" w:rsidRPr="00700427" w:rsidRDefault="00FF27B8" w:rsidP="00DD748E">
      <w:pPr>
        <w:spacing w:line="360" w:lineRule="auto"/>
        <w:contextualSpacing/>
        <w:jc w:val="both"/>
        <w:rPr>
          <w:sz w:val="32"/>
        </w:rPr>
      </w:pPr>
      <w:r w:rsidRPr="00700427">
        <w:rPr>
          <w:noProof/>
          <w:sz w:val="32"/>
        </w:rPr>
        <w:drawing>
          <wp:inline distT="0" distB="0" distL="0" distR="0">
            <wp:extent cx="5683403" cy="2610485"/>
            <wp:effectExtent l="19050" t="0" r="0" b="0"/>
            <wp:docPr id="33" name="Рисунок 33" descr="C:\Users\user\Desktop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0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60" cy="26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700427" w:rsidRDefault="00FD6A1E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 xml:space="preserve">Микрорайон </w:t>
      </w:r>
      <w:r w:rsidR="008423E0">
        <w:rPr>
          <w:sz w:val="32"/>
        </w:rPr>
        <w:t xml:space="preserve">  Советский</w:t>
      </w:r>
    </w:p>
    <w:p w:rsidR="00FF27B8" w:rsidRDefault="00700427" w:rsidP="00DD748E">
      <w:pPr>
        <w:spacing w:line="360" w:lineRule="auto"/>
        <w:contextualSpacing/>
        <w:jc w:val="both"/>
        <w:rPr>
          <w:sz w:val="32"/>
        </w:rPr>
      </w:pPr>
      <w:r w:rsidRPr="00700427">
        <w:rPr>
          <w:noProof/>
          <w:sz w:val="32"/>
        </w:rPr>
        <w:lastRenderedPageBreak/>
        <w:drawing>
          <wp:inline distT="0" distB="0" distL="0" distR="0">
            <wp:extent cx="5662295" cy="2863850"/>
            <wp:effectExtent l="0" t="0" r="0" b="0"/>
            <wp:docPr id="34" name="Рисунок 34" descr="C:\Users\user\Desktop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07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7" cy="288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</w:p>
    <w:p w:rsidR="00700427" w:rsidRDefault="00700427" w:rsidP="00DD748E">
      <w:pPr>
        <w:spacing w:line="360" w:lineRule="auto"/>
        <w:contextualSpacing/>
        <w:jc w:val="both"/>
        <w:rPr>
          <w:sz w:val="32"/>
        </w:rPr>
      </w:pPr>
      <w:r w:rsidRPr="00700427">
        <w:rPr>
          <w:noProof/>
          <w:sz w:val="32"/>
        </w:rPr>
        <w:drawing>
          <wp:inline distT="0" distB="0" distL="0" distR="0">
            <wp:extent cx="5658059" cy="2644048"/>
            <wp:effectExtent l="0" t="0" r="0" b="0"/>
            <wp:docPr id="35" name="Рисунок 35" descr="C:\Users\user\Desktop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0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72" cy="26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27" w:rsidRDefault="00700427" w:rsidP="00DD748E">
      <w:pPr>
        <w:spacing w:line="360" w:lineRule="auto"/>
        <w:contextualSpacing/>
        <w:jc w:val="both"/>
        <w:rPr>
          <w:sz w:val="32"/>
        </w:rPr>
      </w:pP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8423E0" w:rsidP="00DD748E">
      <w:pPr>
        <w:spacing w:line="360" w:lineRule="auto"/>
        <w:contextualSpacing/>
        <w:jc w:val="both"/>
        <w:rPr>
          <w:sz w:val="32"/>
        </w:rPr>
      </w:pPr>
    </w:p>
    <w:p w:rsidR="008423E0" w:rsidRDefault="00FD6A1E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 xml:space="preserve">Микрорайон </w:t>
      </w:r>
      <w:r w:rsidR="008423E0">
        <w:rPr>
          <w:sz w:val="32"/>
        </w:rPr>
        <w:t xml:space="preserve"> Тундровый</w:t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  <w:r w:rsidRPr="00FF27B8">
        <w:rPr>
          <w:noProof/>
          <w:sz w:val="32"/>
        </w:rPr>
        <w:lastRenderedPageBreak/>
        <w:drawing>
          <wp:inline distT="0" distB="0" distL="0" distR="0">
            <wp:extent cx="5760720" cy="4316491"/>
            <wp:effectExtent l="0" t="0" r="0" b="0"/>
            <wp:docPr id="37" name="Рисунок 37" descr="C:\Users\user\Desktop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  <w:r w:rsidRPr="00FF27B8">
        <w:rPr>
          <w:noProof/>
        </w:rPr>
        <w:drawing>
          <wp:inline distT="0" distB="0" distL="0" distR="0">
            <wp:extent cx="5849711" cy="347031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111" cy="347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</w:p>
    <w:p w:rsidR="00FF27B8" w:rsidRDefault="003F6AD8" w:rsidP="00DD748E">
      <w:pPr>
        <w:spacing w:line="360" w:lineRule="auto"/>
        <w:contextualSpacing/>
        <w:jc w:val="both"/>
        <w:rPr>
          <w:sz w:val="32"/>
        </w:rPr>
      </w:pPr>
      <w:r>
        <w:rPr>
          <w:vanish/>
        </w:rPr>
        <w:fldChar w:fldCharType="begin"/>
      </w:r>
      <w:r w:rsidR="00FF27B8">
        <w:rPr>
          <w:vanish/>
        </w:rPr>
        <w:instrText xml:space="preserve"> INCLUDEPICTURE "http://novosti-murmanskoy-oblasti.ru/uploads/posts/2016-11/1480338221_187dda04e7a8e33ce681fdfac7b3f249.jpg" \* MERGEFORMATINET </w:instrText>
      </w:r>
      <w:r>
        <w:rPr>
          <w:vanish/>
        </w:rPr>
        <w:fldChar w:fldCharType="separate"/>
      </w:r>
      <w:r>
        <w:rPr>
          <w:vanish/>
        </w:rPr>
        <w:fldChar w:fldCharType="begin"/>
      </w:r>
      <w:r w:rsidR="006E650C">
        <w:rPr>
          <w:vanish/>
        </w:rPr>
        <w:instrText xml:space="preserve"> INCLUDEPICTURE  "http://novosti-murmanskoy-oblasti.ru/uploads/posts/2016-11/1480338221_187dda04e7a8e33ce681fdfac7b3f249.jpg" \* MERGEFORMATINET </w:instrText>
      </w:r>
      <w:r>
        <w:rPr>
          <w:vanish/>
        </w:rPr>
        <w:fldChar w:fldCharType="separate"/>
      </w:r>
      <w:r w:rsidR="00A65415">
        <w:rPr>
          <w:vanish/>
        </w:rPr>
        <w:fldChar w:fldCharType="begin"/>
      </w:r>
      <w:r w:rsidR="00A65415">
        <w:rPr>
          <w:vanish/>
        </w:rPr>
        <w:instrText xml:space="preserve"> INCLUDEPICTURE  "http://novosti-murmanskoy-oblasti.ru/uploads/posts/2016-11/1480338221_187dda04e7a8e33ce681fdfac7b3f249.jpg" \* MERGEFORMATINET </w:instrText>
      </w:r>
      <w:r w:rsidR="00A65415">
        <w:rPr>
          <w:vanish/>
        </w:rPr>
        <w:fldChar w:fldCharType="separate"/>
      </w:r>
      <w:r w:rsidR="000779A4">
        <w:rPr>
          <w:vanish/>
        </w:rPr>
        <w:fldChar w:fldCharType="begin"/>
      </w:r>
      <w:r w:rsidR="000779A4">
        <w:rPr>
          <w:vanish/>
        </w:rPr>
        <w:instrText xml:space="preserve"> INCLUDEPICTURE  "http://novosti-murmanskoy-oblasti.ru/uploads/posts/2016-11/1480338221_187dda04e7a8e33ce681fdfac7b3f249.jpg" \* MERGEFORMATINET </w:instrText>
      </w:r>
      <w:r w:rsidR="000779A4">
        <w:rPr>
          <w:vanish/>
        </w:rPr>
        <w:fldChar w:fldCharType="separate"/>
      </w:r>
      <w:r w:rsidR="007356B8">
        <w:rPr>
          <w:vanish/>
        </w:rPr>
        <w:fldChar w:fldCharType="begin"/>
      </w:r>
      <w:r w:rsidR="007356B8">
        <w:rPr>
          <w:vanish/>
        </w:rPr>
        <w:instrText xml:space="preserve"> INCLUDEPICTURE  "http://novosti-murmanskoy-oblasti.ru/uploads/posts/2016-11/1480338221_187dda04e7a8e33ce681fdfac7b3f249.jpg" \* MERGEFORMATINET </w:instrText>
      </w:r>
      <w:r w:rsidR="007356B8">
        <w:rPr>
          <w:vanish/>
        </w:rPr>
        <w:fldChar w:fldCharType="separate"/>
      </w:r>
      <w:r w:rsidR="00ED2A89">
        <w:rPr>
          <w:vanish/>
        </w:rPr>
        <w:fldChar w:fldCharType="begin"/>
      </w:r>
      <w:r w:rsidR="00ED2A89">
        <w:rPr>
          <w:vanish/>
        </w:rPr>
        <w:instrText xml:space="preserve"> </w:instrText>
      </w:r>
      <w:r w:rsidR="00ED2A89">
        <w:rPr>
          <w:vanish/>
        </w:rPr>
        <w:instrText>INCLUDEPICTURE  "http://novosti-murmanskoy-</w:instrText>
      </w:r>
      <w:r w:rsidR="00ED2A89">
        <w:rPr>
          <w:vanish/>
        </w:rPr>
        <w:instrText>oblasti.ru/uploads/posts/2016-11/1480338221_187dda04e7a8e33ce681fdfac7b3f249.jpg" \* MERGEFORMATINET</w:instrText>
      </w:r>
      <w:r w:rsidR="00ED2A89">
        <w:rPr>
          <w:vanish/>
        </w:rPr>
        <w:instrText xml:space="preserve"> </w:instrText>
      </w:r>
      <w:r w:rsidR="00ED2A89">
        <w:rPr>
          <w:vanish/>
        </w:rPr>
        <w:fldChar w:fldCharType="separate"/>
      </w:r>
      <w:r w:rsidR="00BA6C05">
        <w:rPr>
          <w:vanish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37.45pt;height:223.8pt">
            <v:imagedata r:id="rId19" r:href="rId20"/>
          </v:shape>
        </w:pict>
      </w:r>
      <w:r w:rsidR="00ED2A89">
        <w:rPr>
          <w:vanish/>
        </w:rPr>
        <w:fldChar w:fldCharType="end"/>
      </w:r>
      <w:r w:rsidR="007356B8">
        <w:rPr>
          <w:vanish/>
        </w:rPr>
        <w:fldChar w:fldCharType="end"/>
      </w:r>
      <w:r w:rsidR="000779A4">
        <w:rPr>
          <w:vanish/>
        </w:rPr>
        <w:fldChar w:fldCharType="end"/>
      </w:r>
      <w:r w:rsidR="00A65415">
        <w:rPr>
          <w:vanish/>
        </w:rPr>
        <w:fldChar w:fldCharType="end"/>
      </w:r>
      <w:r>
        <w:rPr>
          <w:vanish/>
        </w:rPr>
        <w:fldChar w:fldCharType="end"/>
      </w:r>
      <w:r>
        <w:rPr>
          <w:vanish/>
        </w:rPr>
        <w:fldChar w:fldCharType="end"/>
      </w:r>
      <w:r w:rsidR="00FF27B8">
        <w:rPr>
          <w:noProof/>
          <w:vanish/>
        </w:rPr>
        <w:t xml:space="preserve"> </w:t>
      </w:r>
      <w:r w:rsidR="00FF27B8">
        <w:rPr>
          <w:noProof/>
          <w:vanish/>
        </w:rPr>
        <w:drawing>
          <wp:inline distT="0" distB="0" distL="0" distR="0">
            <wp:extent cx="4285615" cy="2842260"/>
            <wp:effectExtent l="0" t="0" r="0" b="0"/>
            <wp:docPr id="40" name="Рисунок 40" descr="http://novosti-murmanskoy-oblasti.ru/uploads/posts/2016-11/1480338221_187dda04e7a8e33ce681fdfac7b3f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ovosti-murmanskoy-oblasti.ru/uploads/posts/2016-11/1480338221_187dda04e7a8e33ce681fdfac7b3f2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На Площади Памяти</w:t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  <w:r w:rsidRPr="00FF27B8">
        <w:rPr>
          <w:noProof/>
          <w:sz w:val="32"/>
        </w:rPr>
        <w:lastRenderedPageBreak/>
        <w:drawing>
          <wp:inline distT="0" distB="0" distL="0" distR="0">
            <wp:extent cx="5849433" cy="3623310"/>
            <wp:effectExtent l="0" t="0" r="0" b="0"/>
            <wp:docPr id="38" name="Рисунок 38" descr="C:\Users\user\Desktop\IMG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0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8" cy="36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B8" w:rsidRDefault="00FF27B8" w:rsidP="00DD748E">
      <w:pPr>
        <w:spacing w:line="360" w:lineRule="auto"/>
        <w:contextualSpacing/>
        <w:jc w:val="both"/>
        <w:rPr>
          <w:sz w:val="32"/>
        </w:rPr>
      </w:pPr>
      <w:r w:rsidRPr="00FF27B8">
        <w:rPr>
          <w:noProof/>
          <w:sz w:val="32"/>
        </w:rPr>
        <w:drawing>
          <wp:inline distT="0" distB="0" distL="0" distR="0">
            <wp:extent cx="5848928" cy="3106596"/>
            <wp:effectExtent l="0" t="0" r="0" b="0"/>
            <wp:docPr id="39" name="Рисунок 39" descr="C:\Users\user\Desktop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07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82" cy="312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61" w:rsidRDefault="009C7661" w:rsidP="00DD748E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Из всего вышеизложенного следует вывод: случаи вандализма имеют место и в нашем городе: разбитые фонари, надписи</w:t>
      </w:r>
      <w:r w:rsidR="0049553B">
        <w:rPr>
          <w:sz w:val="32"/>
        </w:rPr>
        <w:t xml:space="preserve"> на стенах, разбитые застеклённые витрины, порча мебели, разрушение стелы, разрушение ледового городка и т.д.</w:t>
      </w:r>
    </w:p>
    <w:p w:rsidR="0049553B" w:rsidRDefault="0049553B" w:rsidP="0049553B">
      <w:pPr>
        <w:spacing w:line="360" w:lineRule="auto"/>
        <w:ind w:firstLine="708"/>
        <w:contextualSpacing/>
        <w:jc w:val="both"/>
        <w:rPr>
          <w:sz w:val="32"/>
        </w:rPr>
      </w:pPr>
      <w:r>
        <w:rPr>
          <w:sz w:val="32"/>
        </w:rPr>
        <w:t>Основные мотивы разрушительного поведения подростков.</w:t>
      </w:r>
    </w:p>
    <w:p w:rsidR="0049553B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lastRenderedPageBreak/>
        <w:t xml:space="preserve">Вторая глава нашего исследования посвящена основным мотивам разрушительного поведения подростков. Чтобы выяснить основные причины этого явления мы проанализировали материалы некоторых СМИ. Журнал «Огонёк» №8 за 2008 год. Заметка «Ожог». </w:t>
      </w:r>
    </w:p>
    <w:p w:rsidR="0049553B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Из письма без подписи…</w:t>
      </w:r>
    </w:p>
    <w:p w:rsidR="0049553B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- А подросткам надо где-то быть и чем-то заниматься. Неужели в вашем городе есть доступные спортзалы, бассейны, кружки и секции, да и дискотеки тоже?</w:t>
      </w:r>
    </w:p>
    <w:p w:rsidR="0049553B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Из письма без подписи:</w:t>
      </w:r>
    </w:p>
    <w:p w:rsidR="0049553B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- Мне кажется, с каждым из нас и со всем нашим народом произошла большая беда. Мы заняты либо прожиганием неправедно нажитого, либо находимся на грани выживания. В любом случае не до духовности.</w:t>
      </w:r>
    </w:p>
    <w:p w:rsidR="0049553B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- Татьяна. Посмотрите в наш телеящик. Какую нравственность могли воспитать тупые боевики, хлынувшие к нам в конце 80-х? Получили поколение моральных уродов, не усвоивших обычные человеческие ценности.</w:t>
      </w:r>
    </w:p>
    <w:p w:rsidR="001D77B8" w:rsidRDefault="0049553B" w:rsidP="0049553B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Мы решили, что данный анализ недостаточен для выявления основных причин подросткового вандализма. Поэтому был проведен опрос среди подростков «</w:t>
      </w:r>
      <w:r w:rsidR="0020220D">
        <w:rPr>
          <w:sz w:val="32"/>
        </w:rPr>
        <w:t>Вандализм – удел трусливых</w:t>
      </w:r>
      <w:r>
        <w:rPr>
          <w:sz w:val="32"/>
        </w:rPr>
        <w:t>».</w:t>
      </w:r>
      <w:r w:rsidR="0020220D">
        <w:rPr>
          <w:sz w:val="32"/>
        </w:rPr>
        <w:t xml:space="preserve"> Опрос проводился на базе нашей школы МБОУ «СШ № 1», где было опрошено 136 учеников в возрасте от 11 до 14 лет. Цель </w:t>
      </w:r>
      <w:r w:rsidR="0020220D">
        <w:rPr>
          <w:sz w:val="32"/>
        </w:rPr>
        <w:lastRenderedPageBreak/>
        <w:t>проведения опроса – выяснить, знают ли они, что такое вандализм.</w:t>
      </w:r>
    </w:p>
    <w:p w:rsidR="00816148" w:rsidRDefault="0020220D" w:rsidP="002B74A9">
      <w:pPr>
        <w:spacing w:line="360" w:lineRule="auto"/>
        <w:contextualSpacing/>
        <w:jc w:val="both"/>
        <w:rPr>
          <w:sz w:val="32"/>
        </w:rPr>
      </w:pPr>
      <w:r>
        <w:rPr>
          <w:sz w:val="32"/>
        </w:rPr>
        <w:t>Ниже приведены результаты опроса:</w:t>
      </w:r>
    </w:p>
    <w:p w:rsidR="001D77B8" w:rsidRDefault="001D77B8" w:rsidP="002B74A9">
      <w:pPr>
        <w:spacing w:line="360" w:lineRule="auto"/>
        <w:contextualSpacing/>
        <w:jc w:val="both"/>
        <w:rPr>
          <w:sz w:val="32"/>
        </w:rPr>
      </w:pPr>
    </w:p>
    <w:p w:rsidR="00785F3B" w:rsidRPr="008423E0" w:rsidRDefault="000048E4" w:rsidP="008423E0">
      <w:pPr>
        <w:spacing w:after="160" w:line="259" w:lineRule="auto"/>
        <w:rPr>
          <w:sz w:val="32"/>
          <w:szCs w:val="32"/>
        </w:rPr>
      </w:pPr>
      <w:r>
        <w:rPr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3467735</wp:posOffset>
            </wp:positionH>
            <wp:positionV relativeFrom="paragraph">
              <wp:posOffset>600710</wp:posOffset>
            </wp:positionV>
            <wp:extent cx="2863850" cy="3458845"/>
            <wp:effectExtent l="19050" t="0" r="12700" b="8255"/>
            <wp:wrapSquare wrapText="bothSides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545465</wp:posOffset>
            </wp:positionV>
            <wp:extent cx="3290570" cy="3514090"/>
            <wp:effectExtent l="19050" t="0" r="2413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8423E0">
        <w:rPr>
          <w:sz w:val="32"/>
        </w:rPr>
        <w:t>1.</w:t>
      </w:r>
      <w:r w:rsidR="00785F3B" w:rsidRPr="008423E0">
        <w:rPr>
          <w:sz w:val="32"/>
          <w:szCs w:val="32"/>
        </w:rPr>
        <w:t>Что вы делаете в свободное время, когда выполните уроки?</w:t>
      </w:r>
    </w:p>
    <w:p w:rsidR="002B74A9" w:rsidRPr="00D83D6F" w:rsidRDefault="002B74A9" w:rsidP="002B74A9">
      <w:pPr>
        <w:pStyle w:val="a3"/>
        <w:spacing w:after="160" w:line="259" w:lineRule="auto"/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  <w:r w:rsidRPr="00D83D6F">
        <w:rPr>
          <w:sz w:val="32"/>
          <w:szCs w:val="32"/>
        </w:rPr>
        <w:br w:type="textWrapping" w:clear="all"/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Default="00785F3B" w:rsidP="00785F3B">
      <w:pPr>
        <w:spacing w:after="160" w:line="259" w:lineRule="auto"/>
        <w:ind w:left="360"/>
        <w:rPr>
          <w:sz w:val="32"/>
          <w:szCs w:val="32"/>
        </w:rPr>
      </w:pPr>
    </w:p>
    <w:p w:rsidR="001D77B8" w:rsidRDefault="001D77B8" w:rsidP="00785F3B">
      <w:pPr>
        <w:spacing w:after="160" w:line="259" w:lineRule="auto"/>
        <w:ind w:left="360"/>
        <w:rPr>
          <w:sz w:val="32"/>
          <w:szCs w:val="32"/>
        </w:rPr>
      </w:pPr>
    </w:p>
    <w:p w:rsidR="00785F3B" w:rsidRPr="00785F3B" w:rsidRDefault="00785F3B" w:rsidP="00785F3B">
      <w:pPr>
        <w:spacing w:after="160" w:line="259" w:lineRule="auto"/>
        <w:ind w:left="360"/>
        <w:rPr>
          <w:sz w:val="32"/>
          <w:szCs w:val="32"/>
        </w:rPr>
      </w:pPr>
      <w:r>
        <w:rPr>
          <w:sz w:val="32"/>
          <w:szCs w:val="32"/>
        </w:rPr>
        <w:t>2.</w:t>
      </w:r>
      <w:r w:rsidRPr="00785F3B">
        <w:rPr>
          <w:sz w:val="32"/>
          <w:szCs w:val="32"/>
        </w:rPr>
        <w:t>Сколько в день у вас бывает свободного времени?</w:t>
      </w:r>
    </w:p>
    <w:p w:rsidR="00785F3B" w:rsidRPr="00D83D6F" w:rsidRDefault="00785F3B" w:rsidP="00785F3B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86360</wp:posOffset>
            </wp:positionV>
            <wp:extent cx="5486400" cy="3200400"/>
            <wp:effectExtent l="19050" t="0" r="19050" b="0"/>
            <wp:wrapSquare wrapText="bothSides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440690</wp:posOffset>
            </wp:positionV>
            <wp:extent cx="5486400" cy="3200400"/>
            <wp:effectExtent l="0" t="0" r="0" b="0"/>
            <wp:wrapSquare wrapText="bothSides"/>
            <wp:docPr id="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27BFE" w:rsidRDefault="00727BFE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  <w:r>
        <w:rPr>
          <w:sz w:val="32"/>
          <w:szCs w:val="32"/>
        </w:rPr>
        <w:lastRenderedPageBreak/>
        <w:t>3.</w:t>
      </w:r>
      <w:r w:rsidRPr="00D83D6F">
        <w:rPr>
          <w:sz w:val="32"/>
          <w:szCs w:val="32"/>
        </w:rPr>
        <w:t>Сколько времени вы проводите за компьютером?</w:t>
      </w:r>
    </w:p>
    <w:p w:rsidR="00785F3B" w:rsidRPr="00D83D6F" w:rsidRDefault="00727BFE" w:rsidP="00785F3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3811270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785F3B" w:rsidRPr="00D83D6F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5486400" cy="3200400"/>
            <wp:effectExtent l="0" t="0" r="0" b="0"/>
            <wp:wrapSquare wrapText="bothSides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27BFE" w:rsidRDefault="00727BFE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1D77B8" w:rsidRDefault="001D77B8" w:rsidP="00785F3B">
      <w:pPr>
        <w:ind w:left="360"/>
        <w:rPr>
          <w:sz w:val="32"/>
          <w:szCs w:val="32"/>
        </w:rPr>
      </w:pPr>
    </w:p>
    <w:p w:rsidR="00785F3B" w:rsidRPr="00D83D6F" w:rsidRDefault="00785F3B" w:rsidP="00785F3B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4.</w:t>
      </w:r>
      <w:r w:rsidRPr="00D83D6F">
        <w:rPr>
          <w:sz w:val="32"/>
          <w:szCs w:val="32"/>
        </w:rPr>
        <w:t>Сколько времени вы проводите с семьей?</w:t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  <w:r w:rsidRPr="00D83D6F">
        <w:rPr>
          <w:noProof/>
          <w:sz w:val="32"/>
          <w:szCs w:val="32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118110</wp:posOffset>
            </wp:positionV>
            <wp:extent cx="5486400" cy="3200400"/>
            <wp:effectExtent l="19050" t="0" r="19050" b="0"/>
            <wp:wrapSquare wrapText="bothSides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27BFE" w:rsidRDefault="00727BFE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-5619750</wp:posOffset>
            </wp:positionH>
            <wp:positionV relativeFrom="paragraph">
              <wp:posOffset>387825</wp:posOffset>
            </wp:positionV>
            <wp:extent cx="5486400" cy="3200400"/>
            <wp:effectExtent l="19050" t="0" r="19050" b="0"/>
            <wp:wrapSquare wrapText="bothSides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1D77B8" w:rsidRDefault="001D77B8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  <w:r>
        <w:rPr>
          <w:sz w:val="32"/>
          <w:szCs w:val="32"/>
        </w:rPr>
        <w:lastRenderedPageBreak/>
        <w:t>5.</w:t>
      </w:r>
      <w:r w:rsidRPr="00D83D6F">
        <w:rPr>
          <w:sz w:val="32"/>
          <w:szCs w:val="32"/>
        </w:rPr>
        <w:t>Хватает ли вам времени на общение с семьей?</w:t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1D77B8" w:rsidP="00785F3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56668</wp:posOffset>
            </wp:positionH>
            <wp:positionV relativeFrom="paragraph">
              <wp:posOffset>3981412</wp:posOffset>
            </wp:positionV>
            <wp:extent cx="5486400" cy="3200400"/>
            <wp:effectExtent l="19050" t="0" r="19050" b="0"/>
            <wp:wrapSquare wrapText="bothSides"/>
            <wp:docPr id="15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785F3B" w:rsidRPr="00D83D6F">
        <w:rPr>
          <w:noProof/>
          <w:sz w:val="32"/>
          <w:szCs w:val="32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175260</wp:posOffset>
            </wp:positionV>
            <wp:extent cx="5486400" cy="3200400"/>
            <wp:effectExtent l="0" t="0" r="0" b="0"/>
            <wp:wrapSquare wrapText="bothSides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  <w:r>
        <w:rPr>
          <w:sz w:val="32"/>
          <w:szCs w:val="32"/>
        </w:rPr>
        <w:t>6.</w:t>
      </w:r>
      <w:r w:rsidRPr="00D83D6F">
        <w:rPr>
          <w:sz w:val="32"/>
          <w:szCs w:val="32"/>
        </w:rPr>
        <w:t>Знаете ли вы что такое вандализм?</w:t>
      </w:r>
    </w:p>
    <w:p w:rsidR="00785F3B" w:rsidRPr="00D83D6F" w:rsidRDefault="008423E0" w:rsidP="00785F3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4003040</wp:posOffset>
            </wp:positionV>
            <wp:extent cx="5481320" cy="3205480"/>
            <wp:effectExtent l="19050" t="0" r="24130" b="0"/>
            <wp:wrapSquare wrapText="bothSides"/>
            <wp:docPr id="1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785F3B" w:rsidRPr="00D83D6F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403860</wp:posOffset>
            </wp:positionV>
            <wp:extent cx="5486400" cy="3200400"/>
            <wp:effectExtent l="19050" t="0" r="19050" b="0"/>
            <wp:wrapSquare wrapText="bothSides"/>
            <wp:docPr id="1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</w:p>
    <w:p w:rsidR="00FD6A1E" w:rsidRDefault="00FD6A1E" w:rsidP="008423E0">
      <w:pPr>
        <w:rPr>
          <w:sz w:val="32"/>
          <w:szCs w:val="32"/>
        </w:rPr>
      </w:pPr>
    </w:p>
    <w:p w:rsidR="00FD6A1E" w:rsidRDefault="00FD6A1E" w:rsidP="008423E0">
      <w:pPr>
        <w:rPr>
          <w:sz w:val="32"/>
          <w:szCs w:val="32"/>
        </w:rPr>
      </w:pPr>
    </w:p>
    <w:p w:rsidR="00FD378F" w:rsidRDefault="008423E0" w:rsidP="008423E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85F3B">
        <w:rPr>
          <w:sz w:val="32"/>
          <w:szCs w:val="32"/>
        </w:rPr>
        <w:t>7.</w:t>
      </w:r>
      <w:r w:rsidR="00785F3B" w:rsidRPr="00D83D6F">
        <w:rPr>
          <w:sz w:val="32"/>
          <w:szCs w:val="32"/>
        </w:rPr>
        <w:t xml:space="preserve">Были ли вы свидетелем вандализма? </w:t>
      </w:r>
      <w:proofErr w:type="gramStart"/>
      <w:r w:rsidR="00785F3B" w:rsidRPr="00D83D6F">
        <w:rPr>
          <w:sz w:val="32"/>
          <w:szCs w:val="32"/>
        </w:rPr>
        <w:t xml:space="preserve">( </w:t>
      </w:r>
      <w:proofErr w:type="gramEnd"/>
      <w:r w:rsidR="00785F3B" w:rsidRPr="00D83D6F">
        <w:rPr>
          <w:sz w:val="32"/>
          <w:szCs w:val="32"/>
        </w:rPr>
        <w:t>в нашем городе)</w:t>
      </w:r>
    </w:p>
    <w:p w:rsidR="00FD378F" w:rsidRDefault="006E650C" w:rsidP="00FD378F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64471</wp:posOffset>
            </wp:positionH>
            <wp:positionV relativeFrom="paragraph">
              <wp:posOffset>3644395</wp:posOffset>
            </wp:positionV>
            <wp:extent cx="5486400" cy="3200400"/>
            <wp:effectExtent l="19050" t="0" r="19050" b="0"/>
            <wp:wrapSquare wrapText="bothSides"/>
            <wp:docPr id="21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  <w:r w:rsidR="00FD378F">
        <w:rPr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278765</wp:posOffset>
            </wp:positionV>
            <wp:extent cx="5486400" cy="3200400"/>
            <wp:effectExtent l="0" t="0" r="0" b="0"/>
            <wp:wrapSquare wrapText="bothSides"/>
            <wp:docPr id="20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FD378F" w:rsidRDefault="00FD378F" w:rsidP="00FD378F">
      <w:pPr>
        <w:rPr>
          <w:sz w:val="32"/>
          <w:szCs w:val="32"/>
        </w:rPr>
      </w:pPr>
    </w:p>
    <w:p w:rsidR="00FD378F" w:rsidRDefault="00FD378F" w:rsidP="00FD378F">
      <w:pPr>
        <w:rPr>
          <w:sz w:val="32"/>
          <w:szCs w:val="32"/>
        </w:rPr>
      </w:pPr>
    </w:p>
    <w:p w:rsidR="006E650C" w:rsidRDefault="006E650C" w:rsidP="00FD378F">
      <w:pPr>
        <w:ind w:left="360"/>
        <w:rPr>
          <w:sz w:val="32"/>
          <w:szCs w:val="32"/>
        </w:rPr>
      </w:pPr>
    </w:p>
    <w:p w:rsidR="008423E0" w:rsidRDefault="008423E0" w:rsidP="006E650C">
      <w:pPr>
        <w:ind w:left="360"/>
        <w:rPr>
          <w:sz w:val="32"/>
          <w:szCs w:val="32"/>
        </w:rPr>
      </w:pPr>
    </w:p>
    <w:p w:rsidR="00785F3B" w:rsidRDefault="00785F3B" w:rsidP="006E650C">
      <w:pPr>
        <w:ind w:left="360"/>
        <w:rPr>
          <w:sz w:val="32"/>
          <w:szCs w:val="32"/>
        </w:rPr>
      </w:pPr>
      <w:r>
        <w:rPr>
          <w:sz w:val="32"/>
          <w:szCs w:val="32"/>
        </w:rPr>
        <w:lastRenderedPageBreak/>
        <w:t>8.</w:t>
      </w:r>
      <w:r w:rsidRPr="00D83D6F">
        <w:rPr>
          <w:sz w:val="32"/>
          <w:szCs w:val="32"/>
        </w:rPr>
        <w:t>Почему подростки занимаются вандализмом?</w:t>
      </w:r>
    </w:p>
    <w:p w:rsidR="006E650C" w:rsidRPr="00D83D6F" w:rsidRDefault="006E650C" w:rsidP="006E650C">
      <w:pPr>
        <w:ind w:left="360"/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936AC7" w:rsidP="00785F3B">
      <w:pPr>
        <w:rPr>
          <w:sz w:val="32"/>
          <w:szCs w:val="32"/>
        </w:rPr>
      </w:pPr>
      <w:r w:rsidRPr="00D83D6F">
        <w:rPr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-91945</wp:posOffset>
            </wp:positionH>
            <wp:positionV relativeFrom="paragraph">
              <wp:posOffset>-480304</wp:posOffset>
            </wp:positionV>
            <wp:extent cx="5486400" cy="3200400"/>
            <wp:effectExtent l="0" t="0" r="0" b="0"/>
            <wp:wrapSquare wrapText="bothSides"/>
            <wp:docPr id="23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936AC7" w:rsidP="00785F3B">
      <w:pPr>
        <w:tabs>
          <w:tab w:val="left" w:pos="19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-95273</wp:posOffset>
            </wp:positionH>
            <wp:positionV relativeFrom="paragraph">
              <wp:posOffset>94929</wp:posOffset>
            </wp:positionV>
            <wp:extent cx="5486400" cy="3200400"/>
            <wp:effectExtent l="19050" t="0" r="19050" b="0"/>
            <wp:wrapSquare wrapText="bothSides"/>
            <wp:docPr id="2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="00785F3B" w:rsidRPr="00D83D6F">
        <w:rPr>
          <w:sz w:val="32"/>
          <w:szCs w:val="32"/>
        </w:rPr>
        <w:tab/>
      </w: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936AC7" w:rsidRDefault="00936AC7" w:rsidP="00785F3B">
      <w:pPr>
        <w:tabs>
          <w:tab w:val="left" w:pos="1995"/>
        </w:tabs>
        <w:rPr>
          <w:sz w:val="32"/>
          <w:szCs w:val="32"/>
        </w:rPr>
      </w:pPr>
    </w:p>
    <w:p w:rsidR="00785F3B" w:rsidRPr="006E650C" w:rsidRDefault="00785F3B" w:rsidP="00785F3B">
      <w:pPr>
        <w:tabs>
          <w:tab w:val="left" w:pos="1995"/>
        </w:tabs>
        <w:rPr>
          <w:sz w:val="32"/>
          <w:szCs w:val="32"/>
        </w:rPr>
      </w:pPr>
      <w:r w:rsidRPr="006E650C">
        <w:rPr>
          <w:sz w:val="32"/>
          <w:szCs w:val="32"/>
        </w:rPr>
        <w:lastRenderedPageBreak/>
        <w:t>9.Что нужно делать, чтобы таких случаев не было?</w:t>
      </w: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Pr="00D83D6F" w:rsidRDefault="00936AC7" w:rsidP="00785F3B">
      <w:pPr>
        <w:tabs>
          <w:tab w:val="left" w:pos="19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-357238</wp:posOffset>
            </wp:positionH>
            <wp:positionV relativeFrom="paragraph">
              <wp:posOffset>131942</wp:posOffset>
            </wp:positionV>
            <wp:extent cx="5486400" cy="3200400"/>
            <wp:effectExtent l="19050" t="0" r="19050" b="0"/>
            <wp:wrapSquare wrapText="bothSides"/>
            <wp:docPr id="2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Pr="00D83D6F" w:rsidRDefault="00785F3B" w:rsidP="00785F3B">
      <w:pPr>
        <w:tabs>
          <w:tab w:val="left" w:pos="1995"/>
        </w:tabs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785F3B" w:rsidP="00785F3B">
      <w:pPr>
        <w:rPr>
          <w:sz w:val="32"/>
          <w:szCs w:val="32"/>
        </w:rPr>
      </w:pPr>
    </w:p>
    <w:p w:rsidR="00785F3B" w:rsidRPr="00D83D6F" w:rsidRDefault="00936AC7" w:rsidP="00785F3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-266149</wp:posOffset>
            </wp:positionH>
            <wp:positionV relativeFrom="paragraph">
              <wp:posOffset>277495</wp:posOffset>
            </wp:positionV>
            <wp:extent cx="5486400" cy="3200400"/>
            <wp:effectExtent l="19050" t="0" r="19050" b="0"/>
            <wp:wrapSquare wrapText="bothSides"/>
            <wp:docPr id="2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</w:p>
    <w:p w:rsidR="00785F3B" w:rsidRPr="00D83D6F" w:rsidRDefault="00785F3B" w:rsidP="00785F3B">
      <w:pPr>
        <w:rPr>
          <w:sz w:val="32"/>
          <w:szCs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816148" w:rsidRDefault="00816148" w:rsidP="0067556E">
      <w:pPr>
        <w:jc w:val="center"/>
        <w:rPr>
          <w:b/>
          <w:i/>
          <w:sz w:val="32"/>
        </w:rPr>
      </w:pPr>
    </w:p>
    <w:p w:rsidR="001469BD" w:rsidRDefault="001469BD" w:rsidP="0067556E">
      <w:pPr>
        <w:jc w:val="center"/>
        <w:rPr>
          <w:b/>
          <w:i/>
          <w:sz w:val="32"/>
        </w:rPr>
      </w:pPr>
    </w:p>
    <w:p w:rsidR="0093745F" w:rsidRPr="0037782B" w:rsidRDefault="0093745F" w:rsidP="0037782B">
      <w:pPr>
        <w:rPr>
          <w:b/>
          <w:i/>
          <w:sz w:val="32"/>
        </w:rPr>
      </w:pPr>
    </w:p>
    <w:p w:rsidR="0093745F" w:rsidRDefault="0093745F" w:rsidP="0093745F">
      <w:pPr>
        <w:pStyle w:val="a3"/>
        <w:rPr>
          <w:b/>
          <w:i/>
          <w:sz w:val="32"/>
        </w:rPr>
      </w:pPr>
    </w:p>
    <w:p w:rsidR="004B4635" w:rsidRPr="004B4635" w:rsidRDefault="004B4635" w:rsidP="004B463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sectPr w:rsidR="004B4635" w:rsidRPr="004B4635" w:rsidSect="00FF27B8">
      <w:footerReference w:type="default" r:id="rId42"/>
      <w:pgSz w:w="11906" w:h="16838"/>
      <w:pgMar w:top="1134" w:right="1133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A89" w:rsidRDefault="00ED2A89" w:rsidP="002E38B9">
      <w:pPr>
        <w:spacing w:after="0" w:line="240" w:lineRule="auto"/>
      </w:pPr>
      <w:r>
        <w:separator/>
      </w:r>
    </w:p>
  </w:endnote>
  <w:endnote w:type="continuationSeparator" w:id="0">
    <w:p w:rsidR="00ED2A89" w:rsidRDefault="00ED2A89" w:rsidP="002E3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60618"/>
      <w:docPartObj>
        <w:docPartGallery w:val="Page Numbers (Bottom of Page)"/>
        <w:docPartUnique/>
      </w:docPartObj>
    </w:sdtPr>
    <w:sdtEndPr/>
    <w:sdtContent>
      <w:p w:rsidR="0037782B" w:rsidRDefault="00A6541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6C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38B9" w:rsidRPr="002E38B9" w:rsidRDefault="002E38B9" w:rsidP="002E38B9">
    <w:pPr>
      <w:pStyle w:val="a8"/>
      <w:tabs>
        <w:tab w:val="clear" w:pos="4677"/>
        <w:tab w:val="clear" w:pos="9355"/>
        <w:tab w:val="left" w:pos="6570"/>
      </w:tabs>
      <w:rPr>
        <w:b/>
        <w:i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A89" w:rsidRDefault="00ED2A89" w:rsidP="002E38B9">
      <w:pPr>
        <w:spacing w:after="0" w:line="240" w:lineRule="auto"/>
      </w:pPr>
      <w:r>
        <w:separator/>
      </w:r>
    </w:p>
  </w:footnote>
  <w:footnote w:type="continuationSeparator" w:id="0">
    <w:p w:rsidR="00ED2A89" w:rsidRDefault="00ED2A89" w:rsidP="002E3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3073"/>
    <w:multiLevelType w:val="hybridMultilevel"/>
    <w:tmpl w:val="07209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C1851"/>
    <w:multiLevelType w:val="hybridMultilevel"/>
    <w:tmpl w:val="B6740654"/>
    <w:lvl w:ilvl="0" w:tplc="D7C8C2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402BB3"/>
    <w:multiLevelType w:val="hybridMultilevel"/>
    <w:tmpl w:val="4DEE05B4"/>
    <w:lvl w:ilvl="0" w:tplc="F500A30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3B36EB5"/>
    <w:multiLevelType w:val="hybridMultilevel"/>
    <w:tmpl w:val="3766B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008F6"/>
    <w:multiLevelType w:val="multilevel"/>
    <w:tmpl w:val="C83E76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3343838"/>
    <w:multiLevelType w:val="hybridMultilevel"/>
    <w:tmpl w:val="3EB66176"/>
    <w:lvl w:ilvl="0" w:tplc="A24A5B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499048B"/>
    <w:multiLevelType w:val="hybridMultilevel"/>
    <w:tmpl w:val="123AB2C8"/>
    <w:lvl w:ilvl="0" w:tplc="A24A5B4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38281EEB"/>
    <w:multiLevelType w:val="hybridMultilevel"/>
    <w:tmpl w:val="95B4C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80DD7"/>
    <w:multiLevelType w:val="multilevel"/>
    <w:tmpl w:val="33129942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9">
    <w:nsid w:val="3F8F1A3A"/>
    <w:multiLevelType w:val="hybridMultilevel"/>
    <w:tmpl w:val="2A846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E76BA"/>
    <w:multiLevelType w:val="multilevel"/>
    <w:tmpl w:val="A90CDA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3240" w:hanging="2520"/>
      </w:pPr>
      <w:rPr>
        <w:rFonts w:hint="default"/>
        <w:sz w:val="28"/>
      </w:rPr>
    </w:lvl>
  </w:abstractNum>
  <w:abstractNum w:abstractNumId="11">
    <w:nsid w:val="577158D7"/>
    <w:multiLevelType w:val="hybridMultilevel"/>
    <w:tmpl w:val="5180F31A"/>
    <w:lvl w:ilvl="0" w:tplc="197AD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C5D22A8"/>
    <w:multiLevelType w:val="hybridMultilevel"/>
    <w:tmpl w:val="8D0EF06C"/>
    <w:lvl w:ilvl="0" w:tplc="FF96A6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FF72623"/>
    <w:multiLevelType w:val="hybridMultilevel"/>
    <w:tmpl w:val="7B0E2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B32E1"/>
    <w:multiLevelType w:val="hybridMultilevel"/>
    <w:tmpl w:val="5922C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7111EF"/>
    <w:multiLevelType w:val="hybridMultilevel"/>
    <w:tmpl w:val="6346E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9A1D33"/>
    <w:multiLevelType w:val="hybridMultilevel"/>
    <w:tmpl w:val="8A84751E"/>
    <w:lvl w:ilvl="0" w:tplc="159A3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7FA11F58"/>
    <w:multiLevelType w:val="multilevel"/>
    <w:tmpl w:val="3CE812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5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14"/>
  </w:num>
  <w:num w:numId="10">
    <w:abstractNumId w:val="11"/>
  </w:num>
  <w:num w:numId="11">
    <w:abstractNumId w:val="7"/>
  </w:num>
  <w:num w:numId="12">
    <w:abstractNumId w:val="0"/>
  </w:num>
  <w:num w:numId="13">
    <w:abstractNumId w:val="10"/>
  </w:num>
  <w:num w:numId="14">
    <w:abstractNumId w:val="8"/>
  </w:num>
  <w:num w:numId="15">
    <w:abstractNumId w:val="4"/>
  </w:num>
  <w:num w:numId="16">
    <w:abstractNumId w:val="17"/>
  </w:num>
  <w:num w:numId="17">
    <w:abstractNumId w:val="1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0940"/>
    <w:rsid w:val="0000294B"/>
    <w:rsid w:val="000048E4"/>
    <w:rsid w:val="000201B4"/>
    <w:rsid w:val="00020EC8"/>
    <w:rsid w:val="0005017F"/>
    <w:rsid w:val="00050F3B"/>
    <w:rsid w:val="00056539"/>
    <w:rsid w:val="00063750"/>
    <w:rsid w:val="000779A4"/>
    <w:rsid w:val="00085DBB"/>
    <w:rsid w:val="000D611C"/>
    <w:rsid w:val="000F215B"/>
    <w:rsid w:val="00103884"/>
    <w:rsid w:val="001469BD"/>
    <w:rsid w:val="001524DE"/>
    <w:rsid w:val="001573CB"/>
    <w:rsid w:val="00183F02"/>
    <w:rsid w:val="001C56A7"/>
    <w:rsid w:val="001D0273"/>
    <w:rsid w:val="001D77B8"/>
    <w:rsid w:val="00200940"/>
    <w:rsid w:val="0020220D"/>
    <w:rsid w:val="00203B3F"/>
    <w:rsid w:val="00215A0C"/>
    <w:rsid w:val="00251669"/>
    <w:rsid w:val="00255A50"/>
    <w:rsid w:val="002705C8"/>
    <w:rsid w:val="00291E1E"/>
    <w:rsid w:val="002B74A9"/>
    <w:rsid w:val="002E38B9"/>
    <w:rsid w:val="00347359"/>
    <w:rsid w:val="0037782B"/>
    <w:rsid w:val="00391589"/>
    <w:rsid w:val="00396455"/>
    <w:rsid w:val="003979A5"/>
    <w:rsid w:val="003A1325"/>
    <w:rsid w:val="003B262A"/>
    <w:rsid w:val="003B2DC8"/>
    <w:rsid w:val="003D2A8A"/>
    <w:rsid w:val="003F3BE0"/>
    <w:rsid w:val="003F6AD8"/>
    <w:rsid w:val="0040720E"/>
    <w:rsid w:val="00410DB1"/>
    <w:rsid w:val="00431BCF"/>
    <w:rsid w:val="00434FEB"/>
    <w:rsid w:val="004574AE"/>
    <w:rsid w:val="00474850"/>
    <w:rsid w:val="0049553B"/>
    <w:rsid w:val="004B4635"/>
    <w:rsid w:val="004C6D14"/>
    <w:rsid w:val="004E2057"/>
    <w:rsid w:val="004F520A"/>
    <w:rsid w:val="00537192"/>
    <w:rsid w:val="00557F35"/>
    <w:rsid w:val="00561F56"/>
    <w:rsid w:val="005B0FDE"/>
    <w:rsid w:val="005C5C34"/>
    <w:rsid w:val="005E33CE"/>
    <w:rsid w:val="005E3E52"/>
    <w:rsid w:val="0061334C"/>
    <w:rsid w:val="00613CC2"/>
    <w:rsid w:val="0063574C"/>
    <w:rsid w:val="0065673D"/>
    <w:rsid w:val="0067556E"/>
    <w:rsid w:val="006A0E22"/>
    <w:rsid w:val="006A1F36"/>
    <w:rsid w:val="006C5F4C"/>
    <w:rsid w:val="006D7EB1"/>
    <w:rsid w:val="006E650C"/>
    <w:rsid w:val="006F57CE"/>
    <w:rsid w:val="00700427"/>
    <w:rsid w:val="007130CF"/>
    <w:rsid w:val="00727BFE"/>
    <w:rsid w:val="007356B8"/>
    <w:rsid w:val="007372C7"/>
    <w:rsid w:val="0074521A"/>
    <w:rsid w:val="007554F8"/>
    <w:rsid w:val="0077141B"/>
    <w:rsid w:val="00785F3B"/>
    <w:rsid w:val="007A2E40"/>
    <w:rsid w:val="007D6665"/>
    <w:rsid w:val="0080410B"/>
    <w:rsid w:val="00816148"/>
    <w:rsid w:val="008220A8"/>
    <w:rsid w:val="0082486C"/>
    <w:rsid w:val="0084055D"/>
    <w:rsid w:val="008410E4"/>
    <w:rsid w:val="008423E0"/>
    <w:rsid w:val="00843D3D"/>
    <w:rsid w:val="00852E88"/>
    <w:rsid w:val="0085307E"/>
    <w:rsid w:val="008C059F"/>
    <w:rsid w:val="008C090E"/>
    <w:rsid w:val="00905F58"/>
    <w:rsid w:val="00913824"/>
    <w:rsid w:val="00923934"/>
    <w:rsid w:val="00936AC7"/>
    <w:rsid w:val="0093745F"/>
    <w:rsid w:val="00941432"/>
    <w:rsid w:val="009448BC"/>
    <w:rsid w:val="00951F8C"/>
    <w:rsid w:val="00960F25"/>
    <w:rsid w:val="009A167B"/>
    <w:rsid w:val="009A3493"/>
    <w:rsid w:val="009C028C"/>
    <w:rsid w:val="009C7661"/>
    <w:rsid w:val="009D3E08"/>
    <w:rsid w:val="00A341C8"/>
    <w:rsid w:val="00A56720"/>
    <w:rsid w:val="00A61A8A"/>
    <w:rsid w:val="00A65415"/>
    <w:rsid w:val="00A81D4D"/>
    <w:rsid w:val="00AC59C0"/>
    <w:rsid w:val="00AD56BE"/>
    <w:rsid w:val="00AF54F7"/>
    <w:rsid w:val="00B13CD1"/>
    <w:rsid w:val="00B34F9D"/>
    <w:rsid w:val="00B62B86"/>
    <w:rsid w:val="00B95ADD"/>
    <w:rsid w:val="00BA6C05"/>
    <w:rsid w:val="00BF46AD"/>
    <w:rsid w:val="00C05768"/>
    <w:rsid w:val="00C20570"/>
    <w:rsid w:val="00C225B5"/>
    <w:rsid w:val="00C25F7A"/>
    <w:rsid w:val="00C47D7E"/>
    <w:rsid w:val="00C625B9"/>
    <w:rsid w:val="00C76C76"/>
    <w:rsid w:val="00C816AA"/>
    <w:rsid w:val="00C81DA3"/>
    <w:rsid w:val="00C86E8F"/>
    <w:rsid w:val="00CB071D"/>
    <w:rsid w:val="00CC7663"/>
    <w:rsid w:val="00CF324C"/>
    <w:rsid w:val="00D26498"/>
    <w:rsid w:val="00D4578A"/>
    <w:rsid w:val="00D53F26"/>
    <w:rsid w:val="00D712C0"/>
    <w:rsid w:val="00D713FE"/>
    <w:rsid w:val="00D80301"/>
    <w:rsid w:val="00D92A54"/>
    <w:rsid w:val="00DA315A"/>
    <w:rsid w:val="00DA4D99"/>
    <w:rsid w:val="00DA5ED7"/>
    <w:rsid w:val="00DA60C3"/>
    <w:rsid w:val="00DC13B9"/>
    <w:rsid w:val="00DD748E"/>
    <w:rsid w:val="00E10538"/>
    <w:rsid w:val="00E17E5D"/>
    <w:rsid w:val="00E56DDE"/>
    <w:rsid w:val="00E7090A"/>
    <w:rsid w:val="00EB2D56"/>
    <w:rsid w:val="00EC2A0B"/>
    <w:rsid w:val="00EC6D66"/>
    <w:rsid w:val="00ED10E5"/>
    <w:rsid w:val="00ED2A89"/>
    <w:rsid w:val="00ED5A2B"/>
    <w:rsid w:val="00EE031D"/>
    <w:rsid w:val="00EE1B03"/>
    <w:rsid w:val="00F046B0"/>
    <w:rsid w:val="00F04BD8"/>
    <w:rsid w:val="00F3516D"/>
    <w:rsid w:val="00F561F2"/>
    <w:rsid w:val="00F70416"/>
    <w:rsid w:val="00F8716F"/>
    <w:rsid w:val="00F94C6E"/>
    <w:rsid w:val="00FB65C7"/>
    <w:rsid w:val="00FB7BD5"/>
    <w:rsid w:val="00FC73D4"/>
    <w:rsid w:val="00FD378F"/>
    <w:rsid w:val="00FD6A1E"/>
    <w:rsid w:val="00FF27B8"/>
    <w:rsid w:val="00FF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7B"/>
  </w:style>
  <w:style w:type="paragraph" w:styleId="3">
    <w:name w:val="heading 3"/>
    <w:basedOn w:val="a"/>
    <w:link w:val="30"/>
    <w:uiPriority w:val="9"/>
    <w:qFormat/>
    <w:rsid w:val="003F3B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9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3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E3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38B9"/>
  </w:style>
  <w:style w:type="paragraph" w:styleId="a8">
    <w:name w:val="footer"/>
    <w:basedOn w:val="a"/>
    <w:link w:val="a9"/>
    <w:uiPriority w:val="99"/>
    <w:unhideWhenUsed/>
    <w:rsid w:val="002E38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38B9"/>
  </w:style>
  <w:style w:type="character" w:customStyle="1" w:styleId="30">
    <w:name w:val="Заголовок 3 Знак"/>
    <w:basedOn w:val="a0"/>
    <w:link w:val="3"/>
    <w:uiPriority w:val="9"/>
    <w:rsid w:val="003F3BE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3F3BE0"/>
  </w:style>
  <w:style w:type="character" w:customStyle="1" w:styleId="mw-editsection">
    <w:name w:val="mw-editsection"/>
    <w:basedOn w:val="a0"/>
    <w:rsid w:val="003F3BE0"/>
  </w:style>
  <w:style w:type="character" w:customStyle="1" w:styleId="mw-editsection-bracket">
    <w:name w:val="mw-editsection-bracket"/>
    <w:basedOn w:val="a0"/>
    <w:rsid w:val="003F3BE0"/>
  </w:style>
  <w:style w:type="character" w:styleId="aa">
    <w:name w:val="Hyperlink"/>
    <w:basedOn w:val="a0"/>
    <w:uiPriority w:val="99"/>
    <w:semiHidden/>
    <w:unhideWhenUsed/>
    <w:rsid w:val="003F3BE0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3F3BE0"/>
  </w:style>
  <w:style w:type="paragraph" w:styleId="ab">
    <w:name w:val="Normal (Web)"/>
    <w:basedOn w:val="a"/>
    <w:uiPriority w:val="99"/>
    <w:semiHidden/>
    <w:unhideWhenUsed/>
    <w:rsid w:val="003F3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слово"/>
    <w:basedOn w:val="a"/>
    <w:rsid w:val="003A132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-">
    <w:name w:val="b-"/>
    <w:basedOn w:val="a0"/>
    <w:rsid w:val="003A1325"/>
  </w:style>
  <w:style w:type="paragraph" w:customStyle="1" w:styleId="ad">
    <w:name w:val="основной"/>
    <w:basedOn w:val="a"/>
    <w:rsid w:val="003A132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9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3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78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3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1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3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chart" Target="charts/chart3.xml"/><Relationship Id="rId39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11.xm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33" Type="http://schemas.openxmlformats.org/officeDocument/2006/relationships/chart" Target="charts/chart10.xml"/><Relationship Id="rId38" Type="http://schemas.openxmlformats.org/officeDocument/2006/relationships/chart" Target="charts/chart1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http://novosti-murmanskoy-oblasti.ru/uploads/posts/2016-11/1480338221_187dda04e7a8e33ce681fdfac7b3f249.jpg" TargetMode="External"/><Relationship Id="rId29" Type="http://schemas.openxmlformats.org/officeDocument/2006/relationships/chart" Target="charts/chart6.xml"/><Relationship Id="rId41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chart" Target="charts/chart9.xml"/><Relationship Id="rId37" Type="http://schemas.openxmlformats.org/officeDocument/2006/relationships/chart" Target="charts/chart14.xml"/><Relationship Id="rId40" Type="http://schemas.openxmlformats.org/officeDocument/2006/relationships/chart" Target="charts/chart17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chart" Target="charts/chart5.xml"/><Relationship Id="rId36" Type="http://schemas.openxmlformats.org/officeDocument/2006/relationships/chart" Target="charts/chart1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8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chart" Target="charts/chart4.xml"/><Relationship Id="rId30" Type="http://schemas.openxmlformats.org/officeDocument/2006/relationships/chart" Target="charts/chart7.xml"/><Relationship Id="rId35" Type="http://schemas.openxmlformats.org/officeDocument/2006/relationships/chart" Target="charts/chart12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Занимаются спортом</c:v>
                </c:pt>
                <c:pt idx="1">
                  <c:v>Занимаются делами по дому</c:v>
                </c:pt>
                <c:pt idx="2">
                  <c:v>Гуляют</c:v>
                </c:pt>
                <c:pt idx="3">
                  <c:v>Отдыхают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14</c:v>
                </c:pt>
                <c:pt idx="3">
                  <c:v>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376885581609993"/>
          <c:y val="0.47787909760010966"/>
          <c:w val="0.59292588426446691"/>
          <c:h val="0.47861111269720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explosion val="9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нет воспитания</c:v>
                </c:pt>
                <c:pt idx="1">
                  <c:v>Злость, агрессия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нет воспитания</c:v>
                </c:pt>
                <c:pt idx="1">
                  <c:v>злость, агрессия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59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воспитывать</c:v>
                </c:pt>
                <c:pt idx="1">
                  <c:v>наказывать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417012977544480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воспитывать</c:v>
                </c:pt>
                <c:pt idx="1">
                  <c:v>наказывать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Занимаются спортом</c:v>
                </c:pt>
                <c:pt idx="1">
                  <c:v>Занимаются делами по дому</c:v>
                </c:pt>
                <c:pt idx="2">
                  <c:v>Гуляют</c:v>
                </c:pt>
                <c:pt idx="3">
                  <c:v>Отдыхают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До 2х часов</c:v>
                </c:pt>
                <c:pt idx="1">
                  <c:v>Более 2х часов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До 2х часов</c:v>
                </c:pt>
                <c:pt idx="1">
                  <c:v>Более 2х часов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explosion val="1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1 час</c:v>
                </c:pt>
                <c:pt idx="1">
                  <c:v>более 1 часа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74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1 час</c:v>
                </c:pt>
                <c:pt idx="1">
                  <c:v>более 1 часа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много</c:v>
                </c:pt>
                <c:pt idx="1">
                  <c:v>мало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много</c:v>
                </c:pt>
                <c:pt idx="1">
                  <c:v>мало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6 класс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C9C19-CB9A-4D4B-9E4A-F2195A07C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</Pages>
  <Words>3423</Words>
  <Characters>19513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HOME</cp:lastModifiedBy>
  <cp:revision>18</cp:revision>
  <dcterms:created xsi:type="dcterms:W3CDTF">2017-10-28T08:51:00Z</dcterms:created>
  <dcterms:modified xsi:type="dcterms:W3CDTF">2020-01-14T15:06:00Z</dcterms:modified>
</cp:coreProperties>
</file>