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D7" w:rsidRDefault="00016ED7" w:rsidP="00016ED7">
      <w:pPr>
        <w:spacing w:line="240" w:lineRule="auto"/>
        <w:ind w:left="4536" w:right="84"/>
        <w:rPr>
          <w:rFonts w:ascii="Times New Roman" w:hAnsi="Times New Roman" w:cs="Times New Roman"/>
          <w:sz w:val="24"/>
          <w:szCs w:val="24"/>
        </w:rPr>
      </w:pPr>
    </w:p>
    <w:p w:rsidR="00D77D37" w:rsidRDefault="00D77D37" w:rsidP="00D77D3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77D37" w:rsidRPr="005306C9" w:rsidRDefault="00D77D37" w:rsidP="00D77D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C9">
        <w:rPr>
          <w:rFonts w:ascii="Times New Roman" w:hAnsi="Times New Roman" w:cs="Times New Roman"/>
          <w:b/>
          <w:sz w:val="28"/>
          <w:szCs w:val="28"/>
        </w:rPr>
        <w:t>Формирование ценностного отношения к природе у младших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окружающего мира </w:t>
      </w:r>
      <w:r w:rsidRPr="005306C9">
        <w:rPr>
          <w:rFonts w:ascii="Times New Roman" w:hAnsi="Times New Roman" w:cs="Times New Roman"/>
          <w:b/>
          <w:sz w:val="28"/>
          <w:szCs w:val="28"/>
        </w:rPr>
        <w:t xml:space="preserve"> при проведении виртуальной экскурсии</w:t>
      </w:r>
    </w:p>
    <w:p w:rsidR="00D77D37" w:rsidRPr="00D77D37" w:rsidRDefault="00D77D37" w:rsidP="00D77D3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D77D37">
        <w:rPr>
          <w:rFonts w:ascii="Times New Roman" w:hAnsi="Times New Roman" w:cs="Times New Roman"/>
          <w:i/>
          <w:sz w:val="28"/>
        </w:rPr>
        <w:t>Русалева</w:t>
      </w:r>
      <w:proofErr w:type="spellEnd"/>
      <w:r w:rsidRPr="00D77D37">
        <w:rPr>
          <w:rFonts w:ascii="Times New Roman" w:hAnsi="Times New Roman" w:cs="Times New Roman"/>
          <w:i/>
          <w:sz w:val="28"/>
        </w:rPr>
        <w:t xml:space="preserve"> Виктория Александровна</w:t>
      </w:r>
      <w:r w:rsidRPr="00D77D37">
        <w:rPr>
          <w:rFonts w:ascii="Times New Roman" w:hAnsi="Times New Roman" w:cs="Times New Roman"/>
          <w:i/>
          <w:sz w:val="28"/>
        </w:rPr>
        <w:t xml:space="preserve">, студентка специальности «Преподавание в начальных классах», ГБПОУ СО НТПК №1, </w:t>
      </w:r>
      <w:proofErr w:type="spellStart"/>
      <w:r w:rsidRPr="00D77D37">
        <w:rPr>
          <w:rFonts w:ascii="Times New Roman" w:hAnsi="Times New Roman" w:cs="Times New Roman"/>
          <w:i/>
          <w:sz w:val="28"/>
        </w:rPr>
        <w:t>г</w:t>
      </w:r>
      <w:proofErr w:type="gramStart"/>
      <w:r w:rsidRPr="00D77D37">
        <w:rPr>
          <w:rFonts w:ascii="Times New Roman" w:hAnsi="Times New Roman" w:cs="Times New Roman"/>
          <w:i/>
          <w:sz w:val="28"/>
        </w:rPr>
        <w:t>.Н</w:t>
      </w:r>
      <w:proofErr w:type="gramEnd"/>
      <w:r w:rsidRPr="00D77D37">
        <w:rPr>
          <w:rFonts w:ascii="Times New Roman" w:hAnsi="Times New Roman" w:cs="Times New Roman"/>
          <w:i/>
          <w:sz w:val="28"/>
        </w:rPr>
        <w:t>ижний</w:t>
      </w:r>
      <w:proofErr w:type="spellEnd"/>
      <w:r w:rsidRPr="00D77D37">
        <w:rPr>
          <w:rFonts w:ascii="Times New Roman" w:hAnsi="Times New Roman" w:cs="Times New Roman"/>
          <w:i/>
          <w:sz w:val="28"/>
        </w:rPr>
        <w:t xml:space="preserve"> Тагил</w:t>
      </w:r>
    </w:p>
    <w:p w:rsidR="0028176D" w:rsidRPr="00016ED7" w:rsidRDefault="00D77D37" w:rsidP="00016E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37">
        <w:rPr>
          <w:rFonts w:ascii="Times New Roman" w:hAnsi="Times New Roman" w:cs="Times New Roman"/>
          <w:b/>
          <w:sz w:val="28"/>
        </w:rPr>
        <w:t>Аннотация.</w:t>
      </w:r>
      <w:r>
        <w:rPr>
          <w:rFonts w:ascii="Times New Roman" w:hAnsi="Times New Roman" w:cs="Times New Roman"/>
          <w:sz w:val="28"/>
        </w:rPr>
        <w:t xml:space="preserve"> </w:t>
      </w:r>
      <w:r w:rsidR="0028176D" w:rsidRPr="00016ED7">
        <w:rPr>
          <w:rFonts w:ascii="Times New Roman" w:hAnsi="Times New Roman" w:cs="Times New Roman"/>
          <w:sz w:val="28"/>
        </w:rPr>
        <w:t xml:space="preserve">В данной статье представлены причины </w:t>
      </w:r>
      <w:r w:rsidR="00016ED7" w:rsidRPr="00016ED7">
        <w:rPr>
          <w:rFonts w:ascii="Times New Roman" w:hAnsi="Times New Roman" w:cs="Times New Roman"/>
          <w:sz w:val="28"/>
          <w:szCs w:val="28"/>
        </w:rPr>
        <w:t>ф</w:t>
      </w:r>
      <w:r w:rsidR="0028176D" w:rsidRPr="00016ED7">
        <w:rPr>
          <w:rFonts w:ascii="Times New Roman" w:hAnsi="Times New Roman" w:cs="Times New Roman"/>
          <w:sz w:val="28"/>
          <w:szCs w:val="28"/>
        </w:rPr>
        <w:t>ормирование ценностного отношения к природе у младших школьников при проведении виртуальной экскурсии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6D" w:rsidRDefault="0028176D" w:rsidP="0028176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77D37">
        <w:rPr>
          <w:rFonts w:ascii="Times New Roman" w:hAnsi="Times New Roman" w:cs="Times New Roman"/>
          <w:b/>
          <w:sz w:val="28"/>
        </w:rPr>
        <w:t>Ключевые слова: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8176D">
        <w:rPr>
          <w:rFonts w:ascii="Times New Roman" w:hAnsi="Times New Roman" w:cs="Times New Roman"/>
          <w:sz w:val="28"/>
        </w:rPr>
        <w:t>ценностное отношение, младший школьник, виртуальная экскурсия.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B7F02" w:rsidRDefault="00CB7F02" w:rsidP="0028176D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150F2D" w:rsidRDefault="00F706F3" w:rsidP="00150F2D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150F2D">
        <w:rPr>
          <w:color w:val="000000"/>
          <w:sz w:val="28"/>
          <w:szCs w:val="28"/>
          <w:shd w:val="clear" w:color="auto" w:fill="FFFFFF"/>
        </w:rPr>
        <w:t>Э</w:t>
      </w:r>
      <w:r w:rsidR="005306C9" w:rsidRPr="005306C9">
        <w:rPr>
          <w:color w:val="000000"/>
          <w:sz w:val="28"/>
          <w:szCs w:val="28"/>
          <w:shd w:val="clear" w:color="auto" w:fill="FFFFFF"/>
        </w:rPr>
        <w:t>кологическая проблема взаимодействия человека и природы, а также влияния челове</w:t>
      </w:r>
      <w:r w:rsidR="00150F2D">
        <w:rPr>
          <w:color w:val="000000"/>
          <w:sz w:val="28"/>
          <w:szCs w:val="28"/>
          <w:shd w:val="clear" w:color="auto" w:fill="FFFFFF"/>
        </w:rPr>
        <w:t xml:space="preserve">ка </w:t>
      </w:r>
      <w:r w:rsidR="005306C9" w:rsidRPr="005306C9">
        <w:rPr>
          <w:color w:val="000000"/>
          <w:sz w:val="28"/>
          <w:szCs w:val="28"/>
          <w:shd w:val="clear" w:color="auto" w:fill="FFFFFF"/>
        </w:rPr>
        <w:t>на окружающую среду приняла огромные масштабы.  В условиях глубокого экологического кризиса усиливается значение воспитания у младших школьников ценностного отношения к природе.</w:t>
      </w:r>
      <w:r w:rsidR="00150F2D">
        <w:rPr>
          <w:rStyle w:val="c0"/>
          <w:rFonts w:eastAsiaTheme="majorEastAsia"/>
          <w:color w:val="000000"/>
          <w:sz w:val="28"/>
          <w:szCs w:val="28"/>
        </w:rPr>
        <w:t xml:space="preserve">          </w:t>
      </w:r>
    </w:p>
    <w:p w:rsidR="00150F2D" w:rsidRDefault="00150F2D" w:rsidP="00150F2D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 </w:t>
      </w:r>
      <w:r w:rsidRPr="00D32120">
        <w:rPr>
          <w:rStyle w:val="c0"/>
          <w:rFonts w:eastAsiaTheme="majorEastAsia"/>
          <w:color w:val="000000"/>
          <w:sz w:val="28"/>
          <w:szCs w:val="28"/>
        </w:rPr>
        <w:t xml:space="preserve">Вопросами ценностного отношения к природе  младших школьников посвящены исследования В.М. Минаевой, А.Н. </w:t>
      </w:r>
      <w:proofErr w:type="spellStart"/>
      <w:r w:rsidRPr="00D32120">
        <w:rPr>
          <w:rStyle w:val="c0"/>
          <w:rFonts w:eastAsiaTheme="majorEastAsia"/>
          <w:color w:val="000000"/>
          <w:sz w:val="28"/>
          <w:szCs w:val="28"/>
        </w:rPr>
        <w:t>Захлебного</w:t>
      </w:r>
      <w:proofErr w:type="spellEnd"/>
      <w:r w:rsidRPr="00D32120">
        <w:rPr>
          <w:rStyle w:val="c0"/>
          <w:rFonts w:eastAsiaTheme="majorEastAsia"/>
          <w:color w:val="000000"/>
          <w:sz w:val="28"/>
          <w:szCs w:val="28"/>
        </w:rPr>
        <w:t xml:space="preserve">, И.Т. </w:t>
      </w:r>
      <w:proofErr w:type="spellStart"/>
      <w:r w:rsidRPr="00D32120">
        <w:rPr>
          <w:rStyle w:val="c0"/>
          <w:rFonts w:eastAsiaTheme="majorEastAsia"/>
          <w:color w:val="000000"/>
          <w:sz w:val="28"/>
          <w:szCs w:val="28"/>
        </w:rPr>
        <w:t>Суравегиной</w:t>
      </w:r>
      <w:proofErr w:type="spellEnd"/>
      <w:r w:rsidRPr="00D32120">
        <w:rPr>
          <w:rStyle w:val="c0"/>
          <w:rFonts w:eastAsiaTheme="majorEastAsia"/>
          <w:color w:val="000000"/>
          <w:sz w:val="28"/>
          <w:szCs w:val="28"/>
        </w:rPr>
        <w:t>, Т.И Тарасовой, в которых показаны традиционные формы и методы экологического воспитания.</w:t>
      </w:r>
    </w:p>
    <w:p w:rsidR="00150F2D" w:rsidRDefault="005306C9" w:rsidP="005306C9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306C9">
        <w:rPr>
          <w:color w:val="000000"/>
          <w:sz w:val="28"/>
          <w:szCs w:val="28"/>
          <w:shd w:val="clear" w:color="auto" w:fill="FFFFFF"/>
        </w:rPr>
        <w:t xml:space="preserve"> </w:t>
      </w:r>
      <w:r w:rsidR="00150F2D">
        <w:rPr>
          <w:color w:val="000000"/>
          <w:sz w:val="28"/>
          <w:szCs w:val="28"/>
          <w:shd w:val="clear" w:color="auto" w:fill="FFFFFF"/>
        </w:rPr>
        <w:t xml:space="preserve">     </w:t>
      </w:r>
      <w:r w:rsidR="00150F2D" w:rsidRPr="00D32120">
        <w:rPr>
          <w:sz w:val="28"/>
          <w:szCs w:val="28"/>
        </w:rPr>
        <w:t xml:space="preserve">Младший школьный возраст является </w:t>
      </w:r>
      <w:r w:rsidR="00150F2D">
        <w:rPr>
          <w:sz w:val="28"/>
          <w:szCs w:val="28"/>
        </w:rPr>
        <w:t>наиболее подходящим</w:t>
      </w:r>
      <w:r w:rsidR="00150F2D" w:rsidRPr="00D32120">
        <w:rPr>
          <w:sz w:val="28"/>
          <w:szCs w:val="28"/>
        </w:rPr>
        <w:t xml:space="preserve"> к освоению ценностей о</w:t>
      </w:r>
      <w:r w:rsidR="00150F2D">
        <w:rPr>
          <w:sz w:val="28"/>
          <w:szCs w:val="28"/>
        </w:rPr>
        <w:t>бщества и природы</w:t>
      </w:r>
      <w:r w:rsidR="00150F2D" w:rsidRPr="00D32120">
        <w:rPr>
          <w:sz w:val="28"/>
          <w:szCs w:val="28"/>
        </w:rPr>
        <w:t xml:space="preserve">. </w:t>
      </w:r>
      <w:r w:rsidR="00150F2D">
        <w:rPr>
          <w:sz w:val="28"/>
          <w:szCs w:val="28"/>
        </w:rPr>
        <w:t xml:space="preserve"> </w:t>
      </w:r>
      <w:r w:rsidR="00150F2D" w:rsidRPr="00D32120">
        <w:rPr>
          <w:sz w:val="28"/>
          <w:szCs w:val="28"/>
        </w:rPr>
        <w:t>Учащиеся младшего школьного возраста характеризуются эмоциональной отзывчивостью на проблемы окружающей природы.</w:t>
      </w:r>
    </w:p>
    <w:p w:rsidR="00150F2D" w:rsidRDefault="00F706F3" w:rsidP="004879F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16444A">
        <w:rPr>
          <w:sz w:val="28"/>
          <w:szCs w:val="28"/>
        </w:rPr>
        <w:t>В</w:t>
      </w:r>
      <w:r w:rsidR="0016444A" w:rsidRPr="00D32120">
        <w:rPr>
          <w:sz w:val="28"/>
          <w:szCs w:val="28"/>
        </w:rPr>
        <w:t>оспитание ценностного отношения к природе у младших школьников носит эпизодичный</w:t>
      </w:r>
      <w:r w:rsidR="00150F2D">
        <w:rPr>
          <w:sz w:val="28"/>
          <w:szCs w:val="28"/>
        </w:rPr>
        <w:t xml:space="preserve"> </w:t>
      </w:r>
      <w:r w:rsidR="0016444A" w:rsidRPr="00D32120">
        <w:rPr>
          <w:sz w:val="28"/>
          <w:szCs w:val="28"/>
        </w:rPr>
        <w:t xml:space="preserve">характер ввиду того, что является малоизученной областью в методике преподавания дисциплины «Окружающий мир». </w:t>
      </w:r>
      <w:r w:rsidR="0016444A" w:rsidRPr="00E94EC4">
        <w:rPr>
          <w:color w:val="000000"/>
          <w:sz w:val="28"/>
          <w:szCs w:val="28"/>
          <w:shd w:val="clear" w:color="auto" w:fill="FFFFFF"/>
        </w:rPr>
        <w:t>Строгие рамки урока не всегда позволяют ответить на природоведчес</w:t>
      </w:r>
      <w:r w:rsidR="00150F2D">
        <w:rPr>
          <w:color w:val="000000"/>
          <w:sz w:val="28"/>
          <w:szCs w:val="28"/>
          <w:shd w:val="clear" w:color="auto" w:fill="FFFFFF"/>
        </w:rPr>
        <w:t xml:space="preserve">кие вопросы, интересующие детей. </w:t>
      </w:r>
    </w:p>
    <w:p w:rsidR="00150F2D" w:rsidRDefault="00150F2D" w:rsidP="004879F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Pr="00AD17B2">
        <w:rPr>
          <w:sz w:val="28"/>
          <w:szCs w:val="28"/>
        </w:rPr>
        <w:t>Все это рассчитывает создание определенного порядка непрерывной работы по воспитанию ценностного отношения к природе у младших школьников</w:t>
      </w:r>
      <w:r>
        <w:rPr>
          <w:sz w:val="28"/>
          <w:szCs w:val="28"/>
        </w:rPr>
        <w:t xml:space="preserve"> на уроках окружающего мира</w:t>
      </w:r>
      <w:r w:rsidRPr="00AD17B2">
        <w:rPr>
          <w:sz w:val="28"/>
          <w:szCs w:val="28"/>
        </w:rPr>
        <w:t xml:space="preserve"> и нацеливает на поиск и разработку эффективных средств формирования экологически грамотной личности, способной гармонично взаимодействовать с окружающим миром и осознавать свое место в природе</w:t>
      </w:r>
      <w:r>
        <w:rPr>
          <w:sz w:val="28"/>
          <w:szCs w:val="28"/>
        </w:rPr>
        <w:t>.</w:t>
      </w:r>
    </w:p>
    <w:p w:rsidR="00150F2D" w:rsidRDefault="00150F2D" w:rsidP="004879F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016ED7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Именно и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нновационные технологии </w:t>
      </w:r>
      <w:r w:rsidR="00016ED7" w:rsidRPr="00D32120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значительно расширяют возможность</w:t>
      </w:r>
      <w:r w:rsidR="00016ED7" w:rsidRPr="00D32120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C24063">
        <w:rPr>
          <w:rStyle w:val="c0"/>
          <w:rFonts w:eastAsiaTheme="majorEastAsia"/>
          <w:sz w:val="28"/>
          <w:szCs w:val="28"/>
        </w:rPr>
        <w:t>учащихся</w:t>
      </w:r>
      <w:r w:rsidRPr="00D32120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016ED7" w:rsidRPr="00D32120">
        <w:rPr>
          <w:rStyle w:val="c0"/>
          <w:rFonts w:eastAsiaTheme="majorEastAsia"/>
          <w:color w:val="000000"/>
          <w:sz w:val="28"/>
          <w:szCs w:val="28"/>
        </w:rPr>
        <w:t xml:space="preserve">в воспитании </w:t>
      </w:r>
      <w:r w:rsidR="00016ED7" w:rsidRPr="00C24063">
        <w:rPr>
          <w:rStyle w:val="c0"/>
          <w:rFonts w:eastAsiaTheme="majorEastAsia"/>
          <w:sz w:val="28"/>
          <w:szCs w:val="28"/>
        </w:rPr>
        <w:t>экологической культуры.</w:t>
      </w:r>
      <w:r>
        <w:rPr>
          <w:rStyle w:val="c0"/>
          <w:rFonts w:eastAsiaTheme="majorEastAsia"/>
          <w:sz w:val="28"/>
          <w:szCs w:val="28"/>
        </w:rPr>
        <w:t xml:space="preserve"> </w:t>
      </w:r>
      <w:r w:rsidR="004A2183">
        <w:rPr>
          <w:color w:val="000000"/>
          <w:sz w:val="28"/>
          <w:szCs w:val="28"/>
          <w:shd w:val="clear" w:color="auto" w:fill="FFFFFF"/>
        </w:rPr>
        <w:t>В</w:t>
      </w:r>
      <w:r w:rsidR="005306C9" w:rsidRPr="005306C9">
        <w:rPr>
          <w:color w:val="000000"/>
          <w:sz w:val="28"/>
          <w:szCs w:val="28"/>
          <w:shd w:val="clear" w:color="auto" w:fill="FFFFFF"/>
        </w:rPr>
        <w:t xml:space="preserve"> современных условиях для успешной организации учебного процесса перед педагогом встает необходимость поиска новых форм, методов и средств подачи материала. </w:t>
      </w:r>
    </w:p>
    <w:p w:rsidR="004879FA" w:rsidRDefault="00150F2D" w:rsidP="004879F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306C9" w:rsidRPr="005306C9">
        <w:rPr>
          <w:color w:val="000000"/>
          <w:sz w:val="28"/>
          <w:szCs w:val="28"/>
          <w:shd w:val="clear" w:color="auto" w:fill="FFFFFF"/>
        </w:rPr>
        <w:t xml:space="preserve">И в связи с тем, что </w:t>
      </w:r>
      <w:r>
        <w:rPr>
          <w:color w:val="000000"/>
          <w:sz w:val="28"/>
          <w:szCs w:val="28"/>
          <w:shd w:val="clear" w:color="auto" w:fill="FFFFFF"/>
        </w:rPr>
        <w:t xml:space="preserve">инновационные технологии </w:t>
      </w:r>
      <w:r w:rsidR="005306C9" w:rsidRPr="005306C9">
        <w:rPr>
          <w:color w:val="000000"/>
          <w:sz w:val="28"/>
          <w:szCs w:val="28"/>
          <w:shd w:val="clear" w:color="auto" w:fill="FFFFFF"/>
        </w:rPr>
        <w:t>прочно вошли в нашу жизнь, а современные ученики проявляют к ним значительный интерес,</w:t>
      </w:r>
      <w:r>
        <w:rPr>
          <w:color w:val="000000"/>
          <w:sz w:val="28"/>
          <w:szCs w:val="28"/>
          <w:shd w:val="clear" w:color="auto" w:fill="FFFFFF"/>
        </w:rPr>
        <w:t xml:space="preserve"> то </w:t>
      </w:r>
      <w:r w:rsidR="005306C9" w:rsidRPr="005306C9">
        <w:rPr>
          <w:color w:val="000000"/>
          <w:sz w:val="28"/>
          <w:szCs w:val="28"/>
          <w:shd w:val="clear" w:color="auto" w:fill="FFFFFF"/>
        </w:rPr>
        <w:t>задача учителя заключается в том, чтобы данные средства появились и в системе образовани</w:t>
      </w:r>
      <w:r w:rsidR="004A2183">
        <w:rPr>
          <w:color w:val="000000"/>
          <w:sz w:val="28"/>
          <w:szCs w:val="28"/>
          <w:shd w:val="clear" w:color="auto" w:fill="FFFFFF"/>
        </w:rPr>
        <w:t xml:space="preserve">я. </w:t>
      </w:r>
      <w:r w:rsidR="004879FA" w:rsidRPr="004879FA">
        <w:rPr>
          <w:rFonts w:eastAsiaTheme="majorEastAsia"/>
          <w:sz w:val="28"/>
          <w:szCs w:val="28"/>
        </w:rPr>
        <w:t>Одной из эффективных форм интерактивного обучения и повышения мотивации учащихся</w:t>
      </w:r>
      <w:r w:rsidR="00FA6274">
        <w:rPr>
          <w:rFonts w:eastAsiaTheme="majorEastAsia"/>
          <w:sz w:val="28"/>
          <w:szCs w:val="28"/>
        </w:rPr>
        <w:t xml:space="preserve"> на уроках окружающего мира</w:t>
      </w:r>
      <w:r w:rsidR="004879FA" w:rsidRPr="004879FA">
        <w:rPr>
          <w:rFonts w:eastAsiaTheme="majorEastAsia"/>
          <w:sz w:val="28"/>
          <w:szCs w:val="28"/>
        </w:rPr>
        <w:t xml:space="preserve"> являются виртуальные экскурсии. Они по</w:t>
      </w:r>
      <w:r w:rsidR="00FA6274">
        <w:rPr>
          <w:rFonts w:eastAsiaTheme="majorEastAsia"/>
          <w:sz w:val="28"/>
          <w:szCs w:val="28"/>
        </w:rPr>
        <w:t xml:space="preserve">зволяют разнообразить и сделать урок </w:t>
      </w:r>
      <w:r w:rsidR="004879FA" w:rsidRPr="004879FA">
        <w:rPr>
          <w:rFonts w:eastAsiaTheme="majorEastAsia"/>
          <w:sz w:val="28"/>
          <w:szCs w:val="28"/>
        </w:rPr>
        <w:t>интересным, а значит и более эффективным</w:t>
      </w:r>
      <w:r>
        <w:rPr>
          <w:rFonts w:eastAsiaTheme="majorEastAsia"/>
          <w:sz w:val="28"/>
          <w:szCs w:val="28"/>
        </w:rPr>
        <w:t>.</w:t>
      </w:r>
      <w:r w:rsidR="004879FA">
        <w:rPr>
          <w:rFonts w:eastAsiaTheme="majorEastAsia"/>
          <w:sz w:val="28"/>
          <w:szCs w:val="28"/>
        </w:rPr>
        <w:t xml:space="preserve"> </w:t>
      </w:r>
    </w:p>
    <w:p w:rsidR="00CB7F02" w:rsidRDefault="004879FA" w:rsidP="004879F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  </w:t>
      </w:r>
      <w:r w:rsidRPr="004879FA">
        <w:rPr>
          <w:rFonts w:eastAsiaTheme="majorEastAsia"/>
          <w:sz w:val="28"/>
          <w:szCs w:val="28"/>
        </w:rPr>
        <w:t>Виртуальная экскурсия – программно-информационный продукт, предназначенный для интегрированного представления видео-, аудио- графической и текстовой информации. Это мультимедийная фотопанорама, которая, в отличие от видео или обычной серии фотографий, обладает интерактивностью. Так, в ходе интерактивной экскурсии можно приблизить или отдалить какой-либо объект</w:t>
      </w:r>
      <w:r w:rsidR="00CB7F02">
        <w:rPr>
          <w:rFonts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 xml:space="preserve"> </w:t>
      </w:r>
    </w:p>
    <w:p w:rsidR="004879FA" w:rsidRPr="004847F9" w:rsidRDefault="00CB7F02" w:rsidP="004879F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  </w:t>
      </w:r>
      <w:r w:rsidRPr="004879FA">
        <w:rPr>
          <w:rFonts w:eastAsiaTheme="majorEastAsia"/>
          <w:sz w:val="28"/>
          <w:szCs w:val="28"/>
        </w:rPr>
        <w:t xml:space="preserve">Местом проведения виртуальной экскурсии может стать участок природы </w:t>
      </w:r>
      <w:hyperlink r:id="rId6" w:history="1">
        <w:r w:rsidR="00561889" w:rsidRPr="00180EF9">
          <w:rPr>
            <w:rStyle w:val="a4"/>
            <w:rFonts w:eastAsiaTheme="majorEastAsia"/>
            <w:sz w:val="28"/>
            <w:szCs w:val="28"/>
          </w:rPr>
          <w:t>https://kopilkaurokov.ru/geografiya/presentacii/virtualnoe_puteshestvie_po_prirodnym_zonam_rossii</w:t>
        </w:r>
      </w:hyperlink>
      <w:r w:rsidR="00561889" w:rsidRPr="00561889">
        <w:rPr>
          <w:rFonts w:eastAsiaTheme="majorEastAsia"/>
          <w:sz w:val="28"/>
          <w:szCs w:val="28"/>
        </w:rPr>
        <w:t xml:space="preserve"> </w:t>
      </w:r>
      <w:r w:rsidRPr="004879FA">
        <w:rPr>
          <w:rFonts w:eastAsiaTheme="majorEastAsia"/>
          <w:sz w:val="28"/>
          <w:szCs w:val="28"/>
        </w:rPr>
        <w:t>или</w:t>
      </w:r>
      <w:r w:rsidR="00150F2D">
        <w:rPr>
          <w:rFonts w:eastAsiaTheme="majorEastAsia"/>
          <w:sz w:val="28"/>
          <w:szCs w:val="28"/>
        </w:rPr>
        <w:t xml:space="preserve"> </w:t>
      </w:r>
      <w:r w:rsidRPr="004879FA">
        <w:rPr>
          <w:rFonts w:eastAsiaTheme="majorEastAsia"/>
          <w:sz w:val="28"/>
          <w:szCs w:val="28"/>
        </w:rPr>
        <w:t>музей</w:t>
      </w:r>
      <w:r w:rsidR="00561889">
        <w:rPr>
          <w:rFonts w:eastAsiaTheme="majorEastAsia"/>
          <w:sz w:val="28"/>
          <w:szCs w:val="28"/>
        </w:rPr>
        <w:t xml:space="preserve"> </w:t>
      </w:r>
      <w:hyperlink r:id="rId7" w:anchor="node338" w:history="1">
        <w:r w:rsidR="00561889" w:rsidRPr="00180EF9">
          <w:rPr>
            <w:rStyle w:val="a4"/>
            <w:rFonts w:eastAsiaTheme="majorEastAsia"/>
            <w:sz w:val="28"/>
            <w:szCs w:val="28"/>
          </w:rPr>
          <w:t>https://pano.hermitagemuseum.org/3d/html/pwoa/main/#node338</w:t>
        </w:r>
      </w:hyperlink>
      <w:r w:rsidR="00561889">
        <w:rPr>
          <w:rFonts w:eastAsiaTheme="majorEastAsia"/>
          <w:sz w:val="28"/>
          <w:szCs w:val="28"/>
        </w:rPr>
        <w:t xml:space="preserve">, </w:t>
      </w:r>
      <w:hyperlink r:id="rId8" w:anchor="1241881493" w:history="1">
        <w:r w:rsidR="00561889" w:rsidRPr="00180EF9">
          <w:rPr>
            <w:rStyle w:val="a4"/>
            <w:rFonts w:eastAsiaTheme="majorEastAsia"/>
            <w:sz w:val="28"/>
            <w:szCs w:val="28"/>
          </w:rPr>
          <w:t>http://tour.kunstkamera.ru/#1241881493</w:t>
        </w:r>
      </w:hyperlink>
      <w:r w:rsidR="00561889">
        <w:rPr>
          <w:rFonts w:eastAsiaTheme="majorEastAsia"/>
          <w:sz w:val="28"/>
          <w:szCs w:val="28"/>
        </w:rPr>
        <w:t xml:space="preserve"> </w:t>
      </w:r>
      <w:r w:rsidRPr="004879FA">
        <w:rPr>
          <w:rFonts w:eastAsiaTheme="majorEastAsia"/>
          <w:sz w:val="28"/>
          <w:szCs w:val="28"/>
        </w:rPr>
        <w:t>. К сожалению, значительн</w:t>
      </w:r>
      <w:r>
        <w:rPr>
          <w:rFonts w:eastAsiaTheme="majorEastAsia"/>
          <w:sz w:val="28"/>
          <w:szCs w:val="28"/>
        </w:rPr>
        <w:t xml:space="preserve">ая </w:t>
      </w:r>
      <w:proofErr w:type="gramStart"/>
      <w:r>
        <w:rPr>
          <w:rFonts w:eastAsiaTheme="majorEastAsia"/>
          <w:sz w:val="28"/>
          <w:szCs w:val="28"/>
        </w:rPr>
        <w:t xml:space="preserve">часть </w:t>
      </w:r>
      <w:r>
        <w:rPr>
          <w:rFonts w:eastAsiaTheme="majorEastAsia"/>
          <w:sz w:val="28"/>
          <w:szCs w:val="28"/>
        </w:rPr>
        <w:lastRenderedPageBreak/>
        <w:t>детей очень редко бывает в</w:t>
      </w:r>
      <w:proofErr w:type="gramEnd"/>
      <w:r>
        <w:rPr>
          <w:rFonts w:eastAsiaTheme="majorEastAsia"/>
          <w:sz w:val="28"/>
          <w:szCs w:val="28"/>
        </w:rPr>
        <w:t xml:space="preserve"> музеях и мало путешествуе</w:t>
      </w:r>
      <w:r w:rsidRPr="004879FA">
        <w:rPr>
          <w:rFonts w:eastAsiaTheme="majorEastAsia"/>
          <w:sz w:val="28"/>
          <w:szCs w:val="28"/>
        </w:rPr>
        <w:t>т. Решить эту проблему хотя – бы частично помогают виртуальные экскурсии.</w:t>
      </w:r>
    </w:p>
    <w:p w:rsidR="00CB7F02" w:rsidRDefault="00CB7F02" w:rsidP="00CB7F02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444A">
        <w:rPr>
          <w:sz w:val="28"/>
          <w:szCs w:val="28"/>
        </w:rPr>
        <w:t xml:space="preserve">Виртуальная экскурсия имеет ряд </w:t>
      </w:r>
      <w:r>
        <w:rPr>
          <w:sz w:val="28"/>
          <w:szCs w:val="28"/>
        </w:rPr>
        <w:t xml:space="preserve"> </w:t>
      </w:r>
      <w:r w:rsidRPr="0016444A">
        <w:rPr>
          <w:sz w:val="28"/>
          <w:szCs w:val="28"/>
        </w:rPr>
        <w:t xml:space="preserve">преимуществ перед традиционными экскурсиями. Основными  преимуществами  являются:  доступность  –  возможность  осмотра  объектов экскурсии без  больших  материальных  и  временных  затрат  и  в  любое  время;  возможность  многоразового  просмотра  экскурсии  и  предлагаемой  информации. </w:t>
      </w:r>
      <w:r>
        <w:rPr>
          <w:rFonts w:eastAsiaTheme="majorEastAsia"/>
          <w:sz w:val="28"/>
          <w:szCs w:val="28"/>
        </w:rPr>
        <w:t xml:space="preserve">      </w:t>
      </w:r>
    </w:p>
    <w:p w:rsidR="00150F2D" w:rsidRPr="00150F2D" w:rsidRDefault="00CB7F02" w:rsidP="00150F2D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  </w:t>
      </w:r>
      <w:r w:rsidR="004879FA" w:rsidRPr="004879FA">
        <w:rPr>
          <w:rFonts w:eastAsiaTheme="majorEastAsia"/>
          <w:sz w:val="28"/>
          <w:szCs w:val="28"/>
        </w:rPr>
        <w:t>Требования в виртуальной экскурсии как к организационной форме работы практически не отличаются от требований к проведению реальных традиционных экскурсий. Но характерными признаками виртуальной реаль</w:t>
      </w:r>
      <w:r w:rsidR="001541C5">
        <w:rPr>
          <w:rFonts w:eastAsiaTheme="majorEastAsia"/>
          <w:sz w:val="28"/>
          <w:szCs w:val="28"/>
        </w:rPr>
        <w:t xml:space="preserve">ности будут являться следующие: </w:t>
      </w:r>
      <w:r w:rsidR="004879FA" w:rsidRPr="004879FA">
        <w:rPr>
          <w:rFonts w:eastAsiaTheme="majorEastAsia"/>
          <w:sz w:val="28"/>
          <w:szCs w:val="28"/>
        </w:rPr>
        <w:t>моделирование в реальном масштабе времени;</w:t>
      </w:r>
      <w:r w:rsidR="001541C5">
        <w:rPr>
          <w:rFonts w:eastAsiaTheme="majorEastAsia"/>
          <w:sz w:val="28"/>
          <w:szCs w:val="28"/>
        </w:rPr>
        <w:t xml:space="preserve"> </w:t>
      </w:r>
      <w:r w:rsidR="004879FA" w:rsidRPr="004879FA">
        <w:rPr>
          <w:rFonts w:eastAsiaTheme="majorEastAsia"/>
          <w:sz w:val="28"/>
          <w:szCs w:val="28"/>
        </w:rPr>
        <w:t>имитация окружающей обстанов</w:t>
      </w:r>
      <w:r w:rsidR="001541C5">
        <w:rPr>
          <w:rFonts w:eastAsiaTheme="majorEastAsia"/>
          <w:sz w:val="28"/>
          <w:szCs w:val="28"/>
        </w:rPr>
        <w:t xml:space="preserve">ки; </w:t>
      </w:r>
      <w:r w:rsidR="004879FA" w:rsidRPr="004879FA">
        <w:rPr>
          <w:rFonts w:eastAsiaTheme="majorEastAsia"/>
          <w:sz w:val="28"/>
          <w:szCs w:val="28"/>
        </w:rPr>
        <w:t>возможность неоднократного повторения в необходимом темпе.</w:t>
      </w:r>
      <w:r w:rsidR="00150F2D">
        <w:rPr>
          <w:sz w:val="28"/>
          <w:szCs w:val="28"/>
        </w:rPr>
        <w:t xml:space="preserve"> </w:t>
      </w:r>
      <w:r w:rsidR="00150F2D" w:rsidRPr="004879FA">
        <w:rPr>
          <w:rFonts w:eastAsiaTheme="majorEastAsia"/>
          <w:sz w:val="28"/>
          <w:szCs w:val="28"/>
        </w:rPr>
        <w:t>Для организации виртуальной экскурсии так же, как и для экскурсии реальной, необходимо определить набор ключевых пунктов и сформировать для каждого из них заданный объем информации.</w:t>
      </w:r>
    </w:p>
    <w:p w:rsidR="00150F2D" w:rsidRDefault="00150F2D" w:rsidP="004879F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  </w:t>
      </w:r>
      <w:r w:rsidRPr="004879FA">
        <w:rPr>
          <w:rFonts w:eastAsiaTheme="majorEastAsia"/>
          <w:sz w:val="28"/>
          <w:szCs w:val="28"/>
        </w:rPr>
        <w:t>Виртуальная экскурсия пом</w:t>
      </w:r>
      <w:r>
        <w:rPr>
          <w:rFonts w:eastAsiaTheme="majorEastAsia"/>
          <w:sz w:val="28"/>
          <w:szCs w:val="28"/>
        </w:rPr>
        <w:t>огает решить следующие задачи: а</w:t>
      </w:r>
      <w:r w:rsidRPr="004879FA">
        <w:rPr>
          <w:rFonts w:eastAsiaTheme="majorEastAsia"/>
          <w:sz w:val="28"/>
          <w:szCs w:val="28"/>
        </w:rPr>
        <w:t>ктивиз</w:t>
      </w:r>
      <w:r>
        <w:rPr>
          <w:rFonts w:eastAsiaTheme="majorEastAsia"/>
          <w:sz w:val="28"/>
          <w:szCs w:val="28"/>
        </w:rPr>
        <w:t>ировать  познавательную</w:t>
      </w:r>
      <w:r w:rsidRPr="004879FA">
        <w:rPr>
          <w:rFonts w:eastAsiaTheme="majorEastAsia"/>
          <w:sz w:val="28"/>
          <w:szCs w:val="28"/>
        </w:rPr>
        <w:t xml:space="preserve"> деятельност</w:t>
      </w:r>
      <w:r>
        <w:rPr>
          <w:rFonts w:eastAsiaTheme="majorEastAsia"/>
          <w:sz w:val="28"/>
          <w:szCs w:val="28"/>
        </w:rPr>
        <w:t>ь учащихся, повысить эффективность урока, создать набор цифровых образовательных ресурсов для организации учебной работы.</w:t>
      </w:r>
    </w:p>
    <w:p w:rsidR="004879FA" w:rsidRPr="004879FA" w:rsidRDefault="00CB7F02" w:rsidP="004879F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444A">
        <w:rPr>
          <w:sz w:val="28"/>
          <w:szCs w:val="28"/>
        </w:rPr>
        <w:t>Использование интерактивных средств обучения на уроках</w:t>
      </w:r>
      <w:r w:rsidR="00150F2D">
        <w:rPr>
          <w:sz w:val="28"/>
          <w:szCs w:val="28"/>
        </w:rPr>
        <w:t xml:space="preserve"> окружающего мира </w:t>
      </w:r>
      <w:r w:rsidRPr="0016444A">
        <w:rPr>
          <w:sz w:val="28"/>
          <w:szCs w:val="28"/>
        </w:rPr>
        <w:t xml:space="preserve"> позволяет сделать урок более интересным, продуманным; дает возможность перейти от объяснительно-иллюстрированного способ</w:t>
      </w:r>
      <w:r w:rsidR="00150F2D">
        <w:rPr>
          <w:sz w:val="28"/>
          <w:szCs w:val="28"/>
        </w:rPr>
        <w:t>а</w:t>
      </w:r>
      <w:r w:rsidRPr="0016444A">
        <w:rPr>
          <w:sz w:val="28"/>
          <w:szCs w:val="28"/>
        </w:rPr>
        <w:t xml:space="preserve"> обучения к </w:t>
      </w:r>
      <w:proofErr w:type="spellStart"/>
      <w:r w:rsidRPr="0016444A">
        <w:rPr>
          <w:sz w:val="28"/>
          <w:szCs w:val="28"/>
        </w:rPr>
        <w:t>деятельностному</w:t>
      </w:r>
      <w:proofErr w:type="spellEnd"/>
      <w:r w:rsidRPr="0016444A">
        <w:rPr>
          <w:sz w:val="28"/>
          <w:szCs w:val="28"/>
        </w:rPr>
        <w:t xml:space="preserve">, при котором ребенок становится активным </w:t>
      </w:r>
      <w:r w:rsidR="00150F2D">
        <w:rPr>
          <w:sz w:val="28"/>
          <w:szCs w:val="28"/>
        </w:rPr>
        <w:t>в</w:t>
      </w:r>
      <w:r w:rsidRPr="0016444A">
        <w:rPr>
          <w:sz w:val="28"/>
          <w:szCs w:val="28"/>
        </w:rPr>
        <w:t xml:space="preserve"> учебной деятельности. Такие средства обучения обладают большой информативностью, достоверностью, позволяют проникнуть в глубину изучаемых явлений и процессов, повышают наглядность обучения, способствуют интенсификации учебно-воспитательного процесса, усиливают эмоциональность восприятия учебного материала. Это усиливает </w:t>
      </w:r>
      <w:r w:rsidRPr="0016444A">
        <w:rPr>
          <w:sz w:val="28"/>
          <w:szCs w:val="28"/>
        </w:rPr>
        <w:lastRenderedPageBreak/>
        <w:t>положительную мотивацию обучения, активизирует познавательную деятельность учащихся, способствует осознанному усвоению знаний.</w:t>
      </w:r>
    </w:p>
    <w:p w:rsidR="00F706F3" w:rsidRPr="00F706F3" w:rsidRDefault="00F706F3" w:rsidP="00F706F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    </w:t>
      </w:r>
      <w:r w:rsidRPr="00F706F3">
        <w:rPr>
          <w:rFonts w:eastAsiaTheme="majorEastAsia"/>
          <w:sz w:val="28"/>
          <w:szCs w:val="28"/>
        </w:rPr>
        <w:t>В основе подготовки виртуальной экскурсии лежит определенный алгоритм действий, позволяющий учителю добиться успешного результата:</w:t>
      </w:r>
    </w:p>
    <w:p w:rsidR="00F706F3" w:rsidRPr="00F706F3" w:rsidRDefault="00F706F3" w:rsidP="00F706F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- </w:t>
      </w:r>
      <w:r w:rsidRPr="00F706F3">
        <w:rPr>
          <w:rFonts w:eastAsiaTheme="majorEastAsia"/>
          <w:sz w:val="28"/>
          <w:szCs w:val="28"/>
        </w:rPr>
        <w:t>определение цели и задач экскурсии;</w:t>
      </w:r>
    </w:p>
    <w:p w:rsidR="00F706F3" w:rsidRPr="00F706F3" w:rsidRDefault="00F706F3" w:rsidP="00F706F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- </w:t>
      </w:r>
      <w:r w:rsidRPr="00F706F3">
        <w:rPr>
          <w:rFonts w:eastAsiaTheme="majorEastAsia"/>
          <w:sz w:val="28"/>
          <w:szCs w:val="28"/>
        </w:rPr>
        <w:t>выбор темы;</w:t>
      </w:r>
    </w:p>
    <w:p w:rsidR="00F706F3" w:rsidRPr="00F706F3" w:rsidRDefault="00F706F3" w:rsidP="00F706F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- </w:t>
      </w:r>
      <w:r w:rsidRPr="00F706F3">
        <w:rPr>
          <w:rFonts w:eastAsiaTheme="majorEastAsia"/>
          <w:sz w:val="28"/>
          <w:szCs w:val="28"/>
        </w:rPr>
        <w:t>отбор литературы и составление библиографии;</w:t>
      </w:r>
    </w:p>
    <w:p w:rsidR="00F706F3" w:rsidRPr="00F706F3" w:rsidRDefault="00F706F3" w:rsidP="00F706F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- </w:t>
      </w:r>
      <w:r w:rsidRPr="00F706F3">
        <w:rPr>
          <w:rFonts w:eastAsiaTheme="majorEastAsia"/>
          <w:sz w:val="28"/>
          <w:szCs w:val="28"/>
        </w:rPr>
        <w:t>определение источников экскурсионного материала;</w:t>
      </w:r>
    </w:p>
    <w:p w:rsidR="00F706F3" w:rsidRDefault="00F706F3" w:rsidP="00F706F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- </w:t>
      </w:r>
      <w:r w:rsidRPr="00F706F3">
        <w:rPr>
          <w:rFonts w:eastAsiaTheme="majorEastAsia"/>
          <w:sz w:val="28"/>
          <w:szCs w:val="28"/>
        </w:rPr>
        <w:t>отбор и изучение экскурсионных объектов;</w:t>
      </w:r>
    </w:p>
    <w:p w:rsidR="00F706F3" w:rsidRDefault="00F706F3" w:rsidP="00F706F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- </w:t>
      </w:r>
      <w:r w:rsidRPr="00F706F3">
        <w:rPr>
          <w:rFonts w:eastAsiaTheme="majorEastAsia"/>
          <w:sz w:val="28"/>
          <w:szCs w:val="28"/>
        </w:rPr>
        <w:t>сканирование фотографий или других иллюстраций, необходимых для</w:t>
      </w:r>
    </w:p>
    <w:p w:rsidR="00F706F3" w:rsidRDefault="00F706F3" w:rsidP="00F706F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 w:rsidRPr="00F706F3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- п</w:t>
      </w:r>
      <w:r w:rsidRPr="00F706F3">
        <w:rPr>
          <w:rFonts w:eastAsiaTheme="majorEastAsia"/>
          <w:sz w:val="28"/>
          <w:szCs w:val="28"/>
        </w:rPr>
        <w:t xml:space="preserve">редставления проекта; </w:t>
      </w:r>
    </w:p>
    <w:p w:rsidR="00F706F3" w:rsidRDefault="00F706F3" w:rsidP="00F706F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- </w:t>
      </w:r>
      <w:r w:rsidRPr="00F706F3">
        <w:rPr>
          <w:rFonts w:eastAsiaTheme="majorEastAsia"/>
          <w:sz w:val="28"/>
          <w:szCs w:val="28"/>
        </w:rPr>
        <w:t>составление маршрута экскурсии на основе видеоряда;</w:t>
      </w:r>
    </w:p>
    <w:p w:rsidR="00F706F3" w:rsidRDefault="00F706F3" w:rsidP="00F706F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- </w:t>
      </w:r>
      <w:r w:rsidRPr="00F706F3">
        <w:rPr>
          <w:rFonts w:eastAsiaTheme="majorEastAsia"/>
          <w:sz w:val="28"/>
          <w:szCs w:val="28"/>
        </w:rPr>
        <w:t>подготовка текста экскурсии;</w:t>
      </w:r>
    </w:p>
    <w:p w:rsidR="00F706F3" w:rsidRDefault="00F706F3" w:rsidP="00F706F3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- </w:t>
      </w:r>
      <w:r w:rsidRPr="00F706F3">
        <w:rPr>
          <w:rFonts w:eastAsiaTheme="majorEastAsia"/>
          <w:sz w:val="28"/>
          <w:szCs w:val="28"/>
        </w:rPr>
        <w:t>показ экскурсии;</w:t>
      </w:r>
    </w:p>
    <w:p w:rsidR="00F706F3" w:rsidRDefault="00F706F3" w:rsidP="004879FA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- </w:t>
      </w:r>
      <w:r w:rsidRPr="00F706F3">
        <w:rPr>
          <w:rFonts w:eastAsiaTheme="majorEastAsia"/>
          <w:sz w:val="28"/>
          <w:szCs w:val="28"/>
        </w:rPr>
        <w:t>подведение итогов экскурсии.</w:t>
      </w:r>
    </w:p>
    <w:p w:rsidR="004879FA" w:rsidRDefault="00CB7F02" w:rsidP="00CB7F02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F706F3">
        <w:rPr>
          <w:sz w:val="28"/>
        </w:rPr>
        <w:t xml:space="preserve">      </w:t>
      </w:r>
      <w:r w:rsidR="004879FA" w:rsidRPr="004879FA">
        <w:rPr>
          <w:sz w:val="28"/>
        </w:rPr>
        <w:t xml:space="preserve">Применение информационно-коммуникативных технологий </w:t>
      </w:r>
      <w:r w:rsidR="004879FA">
        <w:rPr>
          <w:sz w:val="28"/>
        </w:rPr>
        <w:t xml:space="preserve">на уроках окружающего мира </w:t>
      </w:r>
      <w:r w:rsidR="004879FA" w:rsidRPr="004879FA">
        <w:rPr>
          <w:sz w:val="28"/>
        </w:rPr>
        <w:t xml:space="preserve"> деятельности создает благоприятные условия для организации личностно-ориентированного обучения, способствует повышению эффективности учебно-воспитательного процесса, росту уровня информированности учащихся. Не следует отказываться и от реальных экскурсий. Необходимо найти оптимальное сочетание реальности и виртуальности, исходя из интересов учащихся и задач обучения. Экскурсионная работа в различных ее формах: очная, заочная и виртуальная предоставляет уникальную  возможность учащимся глубже  узнать  и  наглядно  ознакомиться  с  окружающим миром, историческим  и  культурным  наследием  своей  страны, родного края.</w:t>
      </w:r>
      <w:bookmarkStart w:id="0" w:name="_GoBack"/>
      <w:bookmarkEnd w:id="0"/>
    </w:p>
    <w:p w:rsidR="004A2183" w:rsidRPr="00D77D37" w:rsidRDefault="004A2183" w:rsidP="00D77D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77D37">
        <w:rPr>
          <w:rFonts w:ascii="Times New Roman" w:hAnsi="Times New Roman" w:cs="Times New Roman"/>
          <w:b/>
          <w:sz w:val="28"/>
        </w:rPr>
        <w:t>Список литературы:</w:t>
      </w:r>
    </w:p>
    <w:p w:rsidR="004A2183" w:rsidRDefault="004A2183" w:rsidP="004A21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A2183">
        <w:rPr>
          <w:rFonts w:ascii="Times New Roman" w:hAnsi="Times New Roman" w:cs="Times New Roman"/>
          <w:sz w:val="28"/>
        </w:rPr>
        <w:t>Ивашова О.А «Учимся вычислять красиво</w:t>
      </w:r>
      <w:proofErr w:type="gramStart"/>
      <w:r w:rsidRPr="004A2183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A2183">
        <w:rPr>
          <w:rFonts w:ascii="Times New Roman" w:hAnsi="Times New Roman" w:cs="Times New Roman"/>
          <w:sz w:val="28"/>
        </w:rPr>
        <w:t xml:space="preserve"> путешествуя по России», начальная школа 2019, № 1, стр. 54</w:t>
      </w:r>
      <w:r>
        <w:rPr>
          <w:rFonts w:ascii="Times New Roman" w:hAnsi="Times New Roman" w:cs="Times New Roman"/>
          <w:sz w:val="28"/>
        </w:rPr>
        <w:t xml:space="preserve"> – 61.</w:t>
      </w:r>
      <w:r w:rsidRPr="004A2183">
        <w:rPr>
          <w:rFonts w:ascii="Times New Roman" w:hAnsi="Times New Roman" w:cs="Times New Roman"/>
          <w:sz w:val="28"/>
        </w:rPr>
        <w:t xml:space="preserve"> </w:t>
      </w:r>
    </w:p>
    <w:p w:rsidR="00561889" w:rsidRPr="004847F9" w:rsidRDefault="00D77D37" w:rsidP="005618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="00561889" w:rsidRPr="004847F9">
          <w:rPr>
            <w:rStyle w:val="a4"/>
            <w:rFonts w:ascii="Times New Roman" w:hAnsi="Times New Roman" w:cs="Times New Roman"/>
            <w:sz w:val="28"/>
          </w:rPr>
          <w:t>https://mirznanii.com/a/226005-2/virtualnye-ekskursii-2</w:t>
        </w:r>
      </w:hyperlink>
    </w:p>
    <w:sectPr w:rsidR="00561889" w:rsidRPr="0048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B264B"/>
    <w:multiLevelType w:val="hybridMultilevel"/>
    <w:tmpl w:val="4DB2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A5"/>
    <w:rsid w:val="00016ED7"/>
    <w:rsid w:val="00127BBA"/>
    <w:rsid w:val="00150F2D"/>
    <w:rsid w:val="001541C5"/>
    <w:rsid w:val="0016444A"/>
    <w:rsid w:val="00280B58"/>
    <w:rsid w:val="0028176D"/>
    <w:rsid w:val="003A788B"/>
    <w:rsid w:val="004847F9"/>
    <w:rsid w:val="004879FA"/>
    <w:rsid w:val="004A2183"/>
    <w:rsid w:val="004E3C28"/>
    <w:rsid w:val="005306C9"/>
    <w:rsid w:val="00561889"/>
    <w:rsid w:val="00A414A5"/>
    <w:rsid w:val="00CB7F02"/>
    <w:rsid w:val="00D77D37"/>
    <w:rsid w:val="00E2340B"/>
    <w:rsid w:val="00F706F3"/>
    <w:rsid w:val="00F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2340B"/>
  </w:style>
  <w:style w:type="paragraph" w:customStyle="1" w:styleId="c18">
    <w:name w:val="c18"/>
    <w:basedOn w:val="a"/>
    <w:rsid w:val="00E2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06C9"/>
  </w:style>
  <w:style w:type="paragraph" w:customStyle="1" w:styleId="c9">
    <w:name w:val="c9"/>
    <w:basedOn w:val="a"/>
    <w:rsid w:val="0053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21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2340B"/>
  </w:style>
  <w:style w:type="paragraph" w:customStyle="1" w:styleId="c18">
    <w:name w:val="c18"/>
    <w:basedOn w:val="a"/>
    <w:rsid w:val="00E2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06C9"/>
  </w:style>
  <w:style w:type="paragraph" w:customStyle="1" w:styleId="c9">
    <w:name w:val="c9"/>
    <w:basedOn w:val="a"/>
    <w:rsid w:val="0053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21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.kunstkame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o.hermitagemuseum.org/3d/html/pwoa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geografiya/presentacii/virtualnoe_puteshestvie_po_prirodnym_zonam_ross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rznanii.com/a/226005-2/virtualnye-ekskursii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FFFFF FFFFF</dc:creator>
  <cp:lastModifiedBy>FFFFF FFFFF</cp:lastModifiedBy>
  <cp:revision>6</cp:revision>
  <dcterms:created xsi:type="dcterms:W3CDTF">2019-10-26T04:53:00Z</dcterms:created>
  <dcterms:modified xsi:type="dcterms:W3CDTF">2019-10-31T19:40:00Z</dcterms:modified>
</cp:coreProperties>
</file>