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06" w:rsidRPr="008E5874" w:rsidRDefault="00B95106" w:rsidP="00B93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5874">
        <w:rPr>
          <w:rFonts w:ascii="Times New Roman" w:hAnsi="Times New Roman"/>
          <w:b/>
          <w:sz w:val="28"/>
          <w:szCs w:val="28"/>
        </w:rPr>
        <w:t xml:space="preserve">Сочинение </w:t>
      </w:r>
    </w:p>
    <w:p w:rsidR="00B95106" w:rsidRPr="008E5874" w:rsidRDefault="00B95106" w:rsidP="00B93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587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Неисчезнувшая во времени архитектура</w:t>
      </w:r>
      <w:r w:rsidRPr="008E5874">
        <w:rPr>
          <w:rFonts w:ascii="Times New Roman" w:hAnsi="Times New Roman"/>
          <w:b/>
          <w:sz w:val="28"/>
          <w:szCs w:val="28"/>
        </w:rPr>
        <w:t>»</w:t>
      </w:r>
    </w:p>
    <w:p w:rsidR="00B95106" w:rsidRPr="00BF2E54" w:rsidRDefault="00B95106" w:rsidP="00BF2E5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BF2E54">
        <w:rPr>
          <w:rFonts w:ascii="Times New Roman" w:hAnsi="Times New Roman"/>
          <w:i/>
          <w:sz w:val="28"/>
          <w:szCs w:val="28"/>
        </w:rPr>
        <w:t>Кошарный Александ</w:t>
      </w:r>
      <w:r>
        <w:rPr>
          <w:rFonts w:ascii="Times New Roman" w:hAnsi="Times New Roman"/>
          <w:i/>
          <w:sz w:val="28"/>
          <w:szCs w:val="28"/>
        </w:rPr>
        <w:t>р</w:t>
      </w:r>
      <w:r w:rsidRPr="00BF2E54">
        <w:rPr>
          <w:rFonts w:ascii="Times New Roman" w:hAnsi="Times New Roman"/>
          <w:i/>
          <w:sz w:val="28"/>
          <w:szCs w:val="28"/>
        </w:rPr>
        <w:t xml:space="preserve"> Максимович,</w:t>
      </w:r>
    </w:p>
    <w:p w:rsidR="00B95106" w:rsidRDefault="00B95106" w:rsidP="00BF2E5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BF2E54">
        <w:rPr>
          <w:rFonts w:ascii="Times New Roman" w:hAnsi="Times New Roman"/>
          <w:i/>
          <w:sz w:val="28"/>
          <w:szCs w:val="28"/>
        </w:rPr>
        <w:t xml:space="preserve"> 3а класс </w:t>
      </w:r>
    </w:p>
    <w:p w:rsidR="00B95106" w:rsidRDefault="00B95106" w:rsidP="00BF2E5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BF2E54">
        <w:rPr>
          <w:rFonts w:ascii="Times New Roman" w:hAnsi="Times New Roman"/>
          <w:i/>
          <w:sz w:val="28"/>
          <w:szCs w:val="28"/>
        </w:rPr>
        <w:t>МОУ «Сред</w:t>
      </w:r>
      <w:r>
        <w:rPr>
          <w:rFonts w:ascii="Times New Roman" w:hAnsi="Times New Roman"/>
          <w:i/>
          <w:sz w:val="28"/>
          <w:szCs w:val="28"/>
        </w:rPr>
        <w:t xml:space="preserve">няя школа с углубленным изучением </w:t>
      </w:r>
    </w:p>
    <w:p w:rsidR="00B95106" w:rsidRDefault="00B95106" w:rsidP="008E587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отдельных предметов  № 96 Дзержинского района города Волгограда»,</w:t>
      </w:r>
    </w:p>
    <w:p w:rsidR="00B95106" w:rsidRDefault="00B95106" w:rsidP="008E587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руководитель - Сеимова Галина Ивановна, </w:t>
      </w:r>
    </w:p>
    <w:p w:rsidR="00B95106" w:rsidRPr="00986AED" w:rsidRDefault="00B95106" w:rsidP="008E587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начальных классов</w:t>
      </w:r>
    </w:p>
    <w:p w:rsidR="00B95106" w:rsidRPr="00B93165" w:rsidRDefault="00B95106" w:rsidP="00B931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5106" w:rsidRPr="00B93165" w:rsidRDefault="00B95106" w:rsidP="00E724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3165">
        <w:rPr>
          <w:rFonts w:ascii="Times New Roman" w:hAnsi="Times New Roman"/>
          <w:sz w:val="28"/>
          <w:szCs w:val="28"/>
        </w:rPr>
        <w:t>Я стал подрастать</w:t>
      </w:r>
      <w:r>
        <w:rPr>
          <w:rFonts w:ascii="Times New Roman" w:hAnsi="Times New Roman"/>
          <w:sz w:val="28"/>
          <w:szCs w:val="28"/>
        </w:rPr>
        <w:t>,</w:t>
      </w:r>
      <w:r w:rsidRPr="00B93165">
        <w:rPr>
          <w:rFonts w:ascii="Times New Roman" w:hAnsi="Times New Roman"/>
          <w:sz w:val="28"/>
          <w:szCs w:val="28"/>
        </w:rPr>
        <w:t xml:space="preserve"> и меня увлекла история. </w:t>
      </w:r>
      <w:r>
        <w:rPr>
          <w:rFonts w:ascii="Times New Roman" w:hAnsi="Times New Roman"/>
          <w:sz w:val="28"/>
          <w:szCs w:val="28"/>
        </w:rPr>
        <w:t xml:space="preserve">Если честно, мне она всегда очень нравилась. </w:t>
      </w:r>
      <w:r w:rsidRPr="00B93165">
        <w:rPr>
          <w:rFonts w:ascii="Times New Roman" w:hAnsi="Times New Roman"/>
          <w:sz w:val="28"/>
          <w:szCs w:val="28"/>
        </w:rPr>
        <w:t>Раньше я не понимал ее значение, просто было интересно узнавать что-то новое,</w:t>
      </w:r>
      <w:r>
        <w:rPr>
          <w:rFonts w:ascii="Times New Roman" w:hAnsi="Times New Roman"/>
          <w:sz w:val="28"/>
          <w:szCs w:val="28"/>
        </w:rPr>
        <w:t xml:space="preserve"> загадачное:</w:t>
      </w:r>
      <w:r w:rsidRPr="00B93165">
        <w:rPr>
          <w:rFonts w:ascii="Times New Roman" w:hAnsi="Times New Roman"/>
          <w:sz w:val="28"/>
          <w:szCs w:val="28"/>
        </w:rPr>
        <w:t xml:space="preserve"> историю государств, городов, людей, империй, войн</w:t>
      </w:r>
      <w:r>
        <w:rPr>
          <w:rFonts w:ascii="Times New Roman" w:hAnsi="Times New Roman"/>
          <w:sz w:val="28"/>
          <w:szCs w:val="28"/>
        </w:rPr>
        <w:t>, сражений и героев. Как оказывается, история</w:t>
      </w:r>
      <w:r w:rsidRPr="00B93165">
        <w:rPr>
          <w:rFonts w:ascii="Times New Roman" w:hAnsi="Times New Roman"/>
          <w:sz w:val="28"/>
          <w:szCs w:val="28"/>
        </w:rPr>
        <w:t xml:space="preserve"> очень </w:t>
      </w:r>
      <w:r>
        <w:rPr>
          <w:rFonts w:ascii="Times New Roman" w:hAnsi="Times New Roman"/>
          <w:sz w:val="28"/>
          <w:szCs w:val="28"/>
        </w:rPr>
        <w:t>непредсказуема и порой противоречива</w:t>
      </w:r>
      <w:r w:rsidRPr="00B93165">
        <w:rPr>
          <w:rFonts w:ascii="Times New Roman" w:hAnsi="Times New Roman"/>
          <w:sz w:val="28"/>
          <w:szCs w:val="28"/>
        </w:rPr>
        <w:t xml:space="preserve">. Непонятна она тем, что иногда мы сами не осознаем то, что </w:t>
      </w:r>
      <w:r>
        <w:rPr>
          <w:rFonts w:ascii="Times New Roman" w:hAnsi="Times New Roman"/>
          <w:sz w:val="28"/>
          <w:szCs w:val="28"/>
        </w:rPr>
        <w:t>и зачем было сделано</w:t>
      </w:r>
      <w:r w:rsidRPr="00B93165">
        <w:rPr>
          <w:rFonts w:ascii="Times New Roman" w:hAnsi="Times New Roman"/>
          <w:sz w:val="28"/>
          <w:szCs w:val="28"/>
        </w:rPr>
        <w:t xml:space="preserve">. </w:t>
      </w:r>
    </w:p>
    <w:p w:rsidR="00B95106" w:rsidRDefault="00B95106" w:rsidP="00B931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3165">
        <w:rPr>
          <w:rFonts w:ascii="Times New Roman" w:hAnsi="Times New Roman"/>
          <w:sz w:val="28"/>
          <w:szCs w:val="28"/>
        </w:rPr>
        <w:t xml:space="preserve">Каждый день </w:t>
      </w:r>
      <w:r>
        <w:rPr>
          <w:rFonts w:ascii="Times New Roman" w:hAnsi="Times New Roman"/>
          <w:sz w:val="28"/>
          <w:szCs w:val="28"/>
        </w:rPr>
        <w:t>в средствах массовой информации</w:t>
      </w:r>
      <w:r w:rsidRPr="00B93165">
        <w:rPr>
          <w:rFonts w:ascii="Times New Roman" w:hAnsi="Times New Roman"/>
          <w:sz w:val="28"/>
          <w:szCs w:val="28"/>
        </w:rPr>
        <w:t xml:space="preserve"> всплывают ф</w:t>
      </w:r>
      <w:r>
        <w:rPr>
          <w:rFonts w:ascii="Times New Roman" w:hAnsi="Times New Roman"/>
          <w:sz w:val="28"/>
          <w:szCs w:val="28"/>
        </w:rPr>
        <w:t>акты различных тайн и открытий</w:t>
      </w:r>
      <w:r w:rsidRPr="00B93165">
        <w:rPr>
          <w:rFonts w:ascii="Times New Roman" w:hAnsi="Times New Roman"/>
          <w:sz w:val="28"/>
          <w:szCs w:val="28"/>
        </w:rPr>
        <w:t xml:space="preserve"> неизвестных ранее.</w:t>
      </w:r>
      <w:r>
        <w:rPr>
          <w:rFonts w:ascii="Times New Roman" w:hAnsi="Times New Roman"/>
          <w:sz w:val="28"/>
          <w:szCs w:val="28"/>
        </w:rPr>
        <w:t xml:space="preserve"> И, оказывается, тайны находятся вокруг нас. Я хочу поделиться с вами информацией, которую случайно узнал. </w:t>
      </w:r>
    </w:p>
    <w:p w:rsidR="00B95106" w:rsidRDefault="00B95106" w:rsidP="00B931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Однажды гуляя по набережной Волги родного города Волгограда, из рассказа мамы я узнал, что в 60-х годах здесь, по склонам реки, возвышались красивые дома, правда разрушенные от бомбежек, но все же даже война не смогла скрыть их красоты и великолепия. А потом их или снесли, или засыпали. Я поинтересовался, почему их засыпали, если они были такие красивые? И зачем их было засыпать? У меня сразу родилось так много вопросов, что мама предложила более подробно изучить эту тему, воспользоваться различными источниками и может тогда, мы сможем найти ответ. Я, конечно, согласился. </w:t>
      </w:r>
    </w:p>
    <w:p w:rsidR="00B95106" w:rsidRDefault="00B95106" w:rsidP="00F56E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вот в свободное от учебы время мы стали искать информацию. Начали с интернет-источников. </w:t>
      </w:r>
      <w:r w:rsidRPr="000E0845">
        <w:rPr>
          <w:rFonts w:ascii="Times New Roman" w:hAnsi="Times New Roman"/>
          <w:sz w:val="28"/>
          <w:szCs w:val="28"/>
        </w:rPr>
        <w:t>Нам попалась статья  «Закопанные дома» Романа Шкоды, в которой говорилось о том, что многие волгоградцы каждый день ходят, а точнее ез</w:t>
      </w:r>
      <w:r>
        <w:rPr>
          <w:rFonts w:ascii="Times New Roman" w:hAnsi="Times New Roman"/>
          <w:sz w:val="28"/>
          <w:szCs w:val="28"/>
        </w:rPr>
        <w:t>дят по закопанным в землю домам,</w:t>
      </w:r>
      <w:r w:rsidRPr="000E0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настоящим</w:t>
      </w:r>
      <w:r w:rsidRPr="000E0845">
        <w:rPr>
          <w:rFonts w:ascii="Times New Roman" w:hAnsi="Times New Roman"/>
          <w:sz w:val="28"/>
          <w:szCs w:val="28"/>
        </w:rPr>
        <w:t xml:space="preserve"> капитальным кирпичным зданиям в несколько этажей. </w:t>
      </w:r>
      <w:r>
        <w:rPr>
          <w:rFonts w:ascii="Times New Roman" w:hAnsi="Times New Roman"/>
          <w:sz w:val="28"/>
          <w:szCs w:val="28"/>
        </w:rPr>
        <w:t xml:space="preserve">И даже нам попались фотографии этих построек, они действительно красивые. </w:t>
      </w:r>
    </w:p>
    <w:p w:rsidR="00B95106" w:rsidRDefault="00B95106" w:rsidP="00F56E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0845">
        <w:rPr>
          <w:rFonts w:ascii="Times New Roman" w:hAnsi="Times New Roman"/>
          <w:sz w:val="28"/>
          <w:szCs w:val="28"/>
        </w:rPr>
        <w:t>В статье написано, что в настоящее время пойма реки не застроена, но в 19 и начале 20 века пойма активно застраивалась производственными и жилыми постройками, в том числе и «визитными карточками» города, каким был, например, дом купца Миллера. Эти здания частично были разрушены в Сталинградскую битву, но подлежали восстановлению. Они были разрушены или засыпаны грунтом при поднятии ур</w:t>
      </w:r>
      <w:r>
        <w:rPr>
          <w:rFonts w:ascii="Times New Roman" w:hAnsi="Times New Roman"/>
          <w:sz w:val="28"/>
          <w:szCs w:val="28"/>
        </w:rPr>
        <w:t>овня уже в послевоенные годы</w:t>
      </w:r>
      <w:r w:rsidRPr="000E0845">
        <w:rPr>
          <w:rFonts w:ascii="Times New Roman" w:hAnsi="Times New Roman"/>
          <w:sz w:val="28"/>
          <w:szCs w:val="28"/>
        </w:rPr>
        <w:t>. Как ука</w:t>
      </w:r>
      <w:r>
        <w:rPr>
          <w:rFonts w:ascii="Times New Roman" w:hAnsi="Times New Roman"/>
          <w:sz w:val="28"/>
          <w:szCs w:val="28"/>
        </w:rPr>
        <w:t>зывает автор, дом купца Миллера</w:t>
      </w:r>
      <w:r w:rsidRPr="000E0845">
        <w:rPr>
          <w:rFonts w:ascii="Times New Roman" w:hAnsi="Times New Roman"/>
          <w:sz w:val="28"/>
          <w:szCs w:val="28"/>
        </w:rPr>
        <w:t xml:space="preserve"> находился</w:t>
      </w:r>
      <w:r>
        <w:rPr>
          <w:rFonts w:ascii="Times New Roman" w:hAnsi="Times New Roman"/>
          <w:sz w:val="28"/>
          <w:szCs w:val="28"/>
        </w:rPr>
        <w:t>,</w:t>
      </w:r>
      <w:r w:rsidRPr="000E0845">
        <w:rPr>
          <w:rFonts w:ascii="Times New Roman" w:hAnsi="Times New Roman"/>
          <w:sz w:val="28"/>
          <w:szCs w:val="28"/>
        </w:rPr>
        <w:t xml:space="preserve"> примерно</w:t>
      </w:r>
      <w:r>
        <w:rPr>
          <w:rFonts w:ascii="Times New Roman" w:hAnsi="Times New Roman"/>
          <w:sz w:val="28"/>
          <w:szCs w:val="28"/>
        </w:rPr>
        <w:t>,</w:t>
      </w:r>
      <w:r w:rsidRPr="000E0845">
        <w:rPr>
          <w:rFonts w:ascii="Times New Roman" w:hAnsi="Times New Roman"/>
          <w:sz w:val="28"/>
          <w:szCs w:val="28"/>
        </w:rPr>
        <w:t xml:space="preserve"> на месте нынешней автостоянки торгово-развлекательного центра «Пирамида». Этот дом — знаменитый Дом Миллера, одно из крас</w:t>
      </w:r>
      <w:r>
        <w:rPr>
          <w:rFonts w:ascii="Times New Roman" w:hAnsi="Times New Roman"/>
          <w:sz w:val="28"/>
          <w:szCs w:val="28"/>
        </w:rPr>
        <w:t>ивейших зданий Царицына</w:t>
      </w:r>
      <w:r w:rsidRPr="000E08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Мне он чем-то напомнил сказочный замок с красивыми окнами и стройными колоннами. А когда мне попались фотографии этих построек, уцелевших домов, я действительно был удивлен их неповторимостью и красотой. </w:t>
      </w:r>
    </w:p>
    <w:p w:rsidR="00B95106" w:rsidRDefault="00B95106" w:rsidP="00F56E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вот, прогуливаясь с мамой по Центральной набережной, я все время думаю про эти дома, и какими они были необыкновенные. </w:t>
      </w:r>
    </w:p>
    <w:p w:rsidR="00B95106" w:rsidRDefault="00B95106" w:rsidP="00F56E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106" w:rsidRDefault="00B95106" w:rsidP="00F56E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106" w:rsidRDefault="00B95106" w:rsidP="000E08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106" w:rsidRDefault="00B95106" w:rsidP="000E08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106" w:rsidRDefault="00B95106" w:rsidP="000E08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106" w:rsidRDefault="00B95106" w:rsidP="000E08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95106" w:rsidSect="00E2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DCD"/>
    <w:rsid w:val="00016EE9"/>
    <w:rsid w:val="00040E03"/>
    <w:rsid w:val="000D70FB"/>
    <w:rsid w:val="000E0845"/>
    <w:rsid w:val="000F7FCF"/>
    <w:rsid w:val="001A0DCC"/>
    <w:rsid w:val="001B4B1B"/>
    <w:rsid w:val="003D03BD"/>
    <w:rsid w:val="00480EDF"/>
    <w:rsid w:val="004B2659"/>
    <w:rsid w:val="005637CC"/>
    <w:rsid w:val="00582588"/>
    <w:rsid w:val="005B6A93"/>
    <w:rsid w:val="006C18FC"/>
    <w:rsid w:val="008A37D1"/>
    <w:rsid w:val="008B5610"/>
    <w:rsid w:val="008E5874"/>
    <w:rsid w:val="00931AAD"/>
    <w:rsid w:val="00986AED"/>
    <w:rsid w:val="009A3E16"/>
    <w:rsid w:val="009E60CD"/>
    <w:rsid w:val="00A21269"/>
    <w:rsid w:val="00A63C5E"/>
    <w:rsid w:val="00AD4A2E"/>
    <w:rsid w:val="00B21461"/>
    <w:rsid w:val="00B42FB3"/>
    <w:rsid w:val="00B52DD2"/>
    <w:rsid w:val="00B93165"/>
    <w:rsid w:val="00B95106"/>
    <w:rsid w:val="00BC274E"/>
    <w:rsid w:val="00BE2A09"/>
    <w:rsid w:val="00BF2E54"/>
    <w:rsid w:val="00C024F4"/>
    <w:rsid w:val="00C27D4A"/>
    <w:rsid w:val="00C56128"/>
    <w:rsid w:val="00C67DE0"/>
    <w:rsid w:val="00C86D8C"/>
    <w:rsid w:val="00C97A05"/>
    <w:rsid w:val="00D059BF"/>
    <w:rsid w:val="00D51BAC"/>
    <w:rsid w:val="00DC772B"/>
    <w:rsid w:val="00DE41D7"/>
    <w:rsid w:val="00E20DBC"/>
    <w:rsid w:val="00E53809"/>
    <w:rsid w:val="00E724AB"/>
    <w:rsid w:val="00EB26D8"/>
    <w:rsid w:val="00EF7DCD"/>
    <w:rsid w:val="00F5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2</Pages>
  <Words>419</Words>
  <Characters>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PC-2-21-3</dc:creator>
  <cp:keywords/>
  <dc:description/>
  <cp:lastModifiedBy>1</cp:lastModifiedBy>
  <cp:revision>49</cp:revision>
  <dcterms:created xsi:type="dcterms:W3CDTF">2020-01-10T05:08:00Z</dcterms:created>
  <dcterms:modified xsi:type="dcterms:W3CDTF">2020-01-23T15:10:00Z</dcterms:modified>
</cp:coreProperties>
</file>