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27B12">
        <w:rPr>
          <w:sz w:val="28"/>
          <w:szCs w:val="28"/>
        </w:rPr>
        <w:t xml:space="preserve">Муниципальное бюджетное дошкольное образовательное учреждение «Детский сад № 25 «Солнышко» города </w:t>
      </w:r>
      <w:proofErr w:type="spellStart"/>
      <w:r w:rsidRPr="00F27B12">
        <w:rPr>
          <w:sz w:val="28"/>
          <w:szCs w:val="28"/>
        </w:rPr>
        <w:t>Белово»</w:t>
      </w:r>
      <w:proofErr w:type="spellEnd"/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80349">
        <w:rPr>
          <w:b/>
          <w:bCs/>
          <w:color w:val="000000"/>
          <w:sz w:val="28"/>
          <w:szCs w:val="28"/>
        </w:rPr>
        <w:t>Мастер класс на тему:</w:t>
      </w:r>
    </w:p>
    <w:p w:rsidR="00493A46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493A46" w:rsidRPr="00D80349">
        <w:rPr>
          <w:b/>
          <w:bCs/>
          <w:color w:val="000000"/>
          <w:sz w:val="28"/>
          <w:szCs w:val="28"/>
        </w:rPr>
        <w:t>Профилактика плоскостопия</w:t>
      </w:r>
      <w:r>
        <w:rPr>
          <w:b/>
          <w:bCs/>
          <w:color w:val="000000"/>
          <w:sz w:val="28"/>
          <w:szCs w:val="28"/>
        </w:rPr>
        <w:t xml:space="preserve"> у дошкольников через подвижные игры</w:t>
      </w:r>
      <w:r w:rsidR="00493A46" w:rsidRPr="00D80349">
        <w:rPr>
          <w:b/>
          <w:bCs/>
          <w:color w:val="000000"/>
          <w:sz w:val="28"/>
          <w:szCs w:val="28"/>
        </w:rPr>
        <w:t>».</w:t>
      </w: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Составитель: </w:t>
      </w:r>
      <w:r w:rsidRPr="00D80349">
        <w:rPr>
          <w:bCs/>
          <w:color w:val="000000"/>
          <w:sz w:val="28"/>
          <w:szCs w:val="28"/>
        </w:rPr>
        <w:t>Нихаева Т.А.</w:t>
      </w: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93A46" w:rsidRPr="00D80349" w:rsidRDefault="00D80349" w:rsidP="00D803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БГО, 2019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lastRenderedPageBreak/>
        <w:t>Здравствуйте, уважаемые коллеги! Тема мастер-класса, который мы сегодня Вам представим – «</w:t>
      </w:r>
      <w:r w:rsidRPr="00D80349">
        <w:rPr>
          <w:color w:val="000000"/>
          <w:sz w:val="28"/>
          <w:szCs w:val="28"/>
        </w:rPr>
        <w:t>Подвижные игры для профилактики</w:t>
      </w:r>
      <w:r w:rsidR="00D80349">
        <w:rPr>
          <w:color w:val="000000"/>
          <w:sz w:val="28"/>
          <w:szCs w:val="28"/>
        </w:rPr>
        <w:t xml:space="preserve"> </w:t>
      </w:r>
      <w:r w:rsidRPr="00D80349">
        <w:rPr>
          <w:color w:val="000000"/>
          <w:sz w:val="28"/>
          <w:szCs w:val="28"/>
        </w:rPr>
        <w:t>плоскостопия».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Цель: показать на пр</w:t>
      </w:r>
      <w:r w:rsidRPr="00D80349">
        <w:rPr>
          <w:color w:val="000000"/>
          <w:sz w:val="28"/>
          <w:szCs w:val="28"/>
        </w:rPr>
        <w:t>имере, какие подвижные игры</w:t>
      </w:r>
      <w:r w:rsidRPr="00D80349">
        <w:rPr>
          <w:color w:val="000000"/>
          <w:sz w:val="28"/>
          <w:szCs w:val="28"/>
        </w:rPr>
        <w:t xml:space="preserve"> можно проводить с детьми по предупреждению плоскостопия,</w:t>
      </w:r>
      <w:r w:rsidRPr="00D80349">
        <w:rPr>
          <w:color w:val="333333"/>
          <w:sz w:val="28"/>
          <w:szCs w:val="28"/>
        </w:rPr>
        <w:t> как необходимо осуществлять профилактическую и коррекционную работу.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Плоскостопие – это одно из самых распространенных заболеваний опорно-двигательного аппарата у детей. Это деформация стопы с уплощением ее свода (у детей обычно деформируется продольный свод, из-за чего подошва становится плоской и всей своей поверхностью касается пола). Стопа в дошкольном возрасте находится в стадии интенсивного развития, ее формирование еще не завершено, поэтому любые неблагоприятные внешние воздействия могут привести к возникновению функциональных нарушений.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Казалось бы, какой пустяк – небольшая ложбинка на ступне. Но она выполняет очень важную роль: уменьшает нагрузку на кости и мышцы ног и всего позвоночника, когда мы бегаем, прыгаем, ходим. Отчего же стопа может стать плоской?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br/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b/>
          <w:bCs/>
          <w:color w:val="000000"/>
          <w:sz w:val="28"/>
          <w:szCs w:val="28"/>
        </w:rPr>
        <w:t>Основными причинами развития плоскостопия являются: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* Недоразвитие мышц стопы;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* Большие физические нагрузки;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* Так же излишний вес;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* Длительное пребывание в постели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(возможно в результате болезни);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* Так же ношение неправильно подобранной обуви;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* Косолапость;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* Х- образная форма ножек;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* Травмы стопы, голеностопного сустава, лодыжки;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*</w:t>
      </w:r>
      <w:proofErr w:type="gramStart"/>
      <w:r w:rsidRPr="00D80349">
        <w:rPr>
          <w:color w:val="000000"/>
          <w:sz w:val="28"/>
          <w:szCs w:val="28"/>
        </w:rPr>
        <w:t>А</w:t>
      </w:r>
      <w:proofErr w:type="gramEnd"/>
      <w:r w:rsidRPr="00D80349">
        <w:rPr>
          <w:color w:val="000000"/>
          <w:sz w:val="28"/>
          <w:szCs w:val="28"/>
        </w:rPr>
        <w:t xml:space="preserve"> так же может передаваться наследственно;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b/>
          <w:bCs/>
          <w:color w:val="000000"/>
          <w:sz w:val="28"/>
          <w:szCs w:val="28"/>
        </w:rPr>
        <w:t>Признаки плоскостопия: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* Это быстрая утомляемость ног;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* К вечеру возможно появление отека степ, которого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не будет утром;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* Так же ноющие боли в стоянии и ходьбе в голенях и стопах;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* Быстрое изнашивание внутренней стопы подошвы;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* Ребенок ходит с широко расставленными ногами,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слегка сгибая ноги в коленях, развернув стопы;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* Когда стопа имеет неправильную форму или становится шире;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lastRenderedPageBreak/>
        <w:t>* Врастание ногтей пальцев ног в кожу;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* Искривление пальцев ног;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* Появление мозолей;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br/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b/>
          <w:bCs/>
          <w:color w:val="000000"/>
          <w:sz w:val="28"/>
          <w:szCs w:val="28"/>
        </w:rPr>
        <w:t>Последствия плоскостопия состоят в: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* Некрасивой, раскачивающейся походки;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* В искривлении позвоночника;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* Частые головные боли;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* Развитие артроза (деформация коленей и голеней);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* Так же быстрая утомляемость;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* Раздражительность, нарушение работы нервной системы;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br/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b/>
          <w:bCs/>
          <w:color w:val="000000"/>
          <w:sz w:val="28"/>
          <w:szCs w:val="28"/>
        </w:rPr>
        <w:t>Для профилактики плоскостопия необходимо:</w:t>
      </w:r>
    </w:p>
    <w:p w:rsidR="00493A46" w:rsidRPr="00D80349" w:rsidRDefault="00493A46" w:rsidP="00D803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Укреплять мышцы;</w:t>
      </w:r>
    </w:p>
    <w:p w:rsidR="00493A46" w:rsidRPr="00D80349" w:rsidRDefault="00493A46" w:rsidP="00D803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Носить рациональную обувь;</w:t>
      </w:r>
    </w:p>
    <w:p w:rsidR="00493A46" w:rsidRPr="00D80349" w:rsidRDefault="00493A46" w:rsidP="00D803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Ограничивать нагрузку на нижнею конечность;</w:t>
      </w:r>
    </w:p>
    <w:p w:rsidR="00493A46" w:rsidRPr="00D80349" w:rsidRDefault="00493A46" w:rsidP="00D803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Воспитывать правильность походки;</w:t>
      </w:r>
    </w:p>
    <w:p w:rsidR="00493A46" w:rsidRPr="00D80349" w:rsidRDefault="00493A46" w:rsidP="00D803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Делать массаж</w:t>
      </w:r>
      <w:r w:rsidRPr="00D80349">
        <w:rPr>
          <w:b/>
          <w:bCs/>
          <w:i/>
          <w:iCs/>
          <w:color w:val="000000"/>
          <w:sz w:val="28"/>
          <w:szCs w:val="28"/>
        </w:rPr>
        <w:t>;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Для профилактики п</w:t>
      </w:r>
      <w:r w:rsidRPr="00D80349">
        <w:rPr>
          <w:color w:val="000000"/>
          <w:sz w:val="28"/>
          <w:szCs w:val="28"/>
        </w:rPr>
        <w:t>лоскостопия в нашей группе</w:t>
      </w:r>
      <w:r w:rsidRPr="00D80349">
        <w:rPr>
          <w:color w:val="000000"/>
          <w:sz w:val="28"/>
          <w:szCs w:val="28"/>
        </w:rPr>
        <w:t xml:space="preserve"> используется нестандартное оборудование. Это массажные дорожки и коврики из пробок и фломастеров, массажные дорожки с использованием пуговиц, а </w:t>
      </w:r>
      <w:proofErr w:type="gramStart"/>
      <w:r w:rsidRPr="00D80349">
        <w:rPr>
          <w:color w:val="000000"/>
          <w:sz w:val="28"/>
          <w:szCs w:val="28"/>
        </w:rPr>
        <w:t>так же</w:t>
      </w:r>
      <w:proofErr w:type="gramEnd"/>
      <w:r w:rsidRPr="00D80349">
        <w:rPr>
          <w:color w:val="000000"/>
          <w:sz w:val="28"/>
          <w:szCs w:val="28"/>
        </w:rPr>
        <w:t xml:space="preserve"> дорожки «След- ладошка» и комбинированные дорожки, а так же различные упражнения.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Сегодня мы предлагаем вам отметить на практике упражнения</w:t>
      </w:r>
      <w:r w:rsidRPr="00D80349">
        <w:rPr>
          <w:color w:val="000000"/>
          <w:sz w:val="28"/>
          <w:szCs w:val="28"/>
        </w:rPr>
        <w:t xml:space="preserve"> и подвижные игры</w:t>
      </w:r>
      <w:r w:rsidRPr="00D80349">
        <w:rPr>
          <w:color w:val="000000"/>
          <w:sz w:val="28"/>
          <w:szCs w:val="28"/>
        </w:rPr>
        <w:t xml:space="preserve"> для профилактики и коррекции плоскостопия. Для этого мне нужна ваша помощь, уважаемые коллеги.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Я попрошу Вас выйти сюда, построиться в одну шеренгу. Молодцы, спасибо.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Сегодня я предлагаю Вам отправиться вместе со мной в путешествие. Вы теперь не взрослые, а дети подготовительной группы.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Итак, дорогие ребята, сейчас мы вместе, отправимся в увлекательное путешествие в Страну Здоровья. В пути нам помогут волшебные дорожки и другие пособия, которые помогут нам быть крепкими, здоровыми, веселым, которые изготовили для нас наши педагоги и заботливые родители. Сейчас мы повернемся направо, друг за другом. Начнем с ходьбы. Итак, в путь! На месте шагом марш!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1.Ходьба друг за другом.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lastRenderedPageBreak/>
        <w:t xml:space="preserve">2.Ходьба по массажной дорожке со </w:t>
      </w:r>
      <w:proofErr w:type="spellStart"/>
      <w:r w:rsidRPr="00D80349">
        <w:rPr>
          <w:color w:val="000000"/>
          <w:sz w:val="28"/>
          <w:szCs w:val="28"/>
        </w:rPr>
        <w:t>следочками</w:t>
      </w:r>
      <w:proofErr w:type="spellEnd"/>
      <w:r w:rsidRPr="00D80349">
        <w:rPr>
          <w:color w:val="000000"/>
          <w:sz w:val="28"/>
          <w:szCs w:val="28"/>
        </w:rPr>
        <w:t>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3. Прыгаем по пуговицам.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4. А теперь прыгаем по большим камням.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5. Ходьба по «Дорожке Здоровья».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6. А теперь пойдем по «Змейке», приставным шагом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7. Построение в круг.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8. Бег «змейкой» с изменением темпа.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 xml:space="preserve">А сейчас мы сделаем круг, возьмемся за руки и не расцепляя рук выполним дыхательную гимнастику, которая называется: «Поющие звуки». Вначале нужно глубоко вдохнуть носом, поднять сцепленные руки и на выдохе мы пропоем: И, </w:t>
      </w:r>
      <w:proofErr w:type="gramStart"/>
      <w:r w:rsidRPr="00D80349">
        <w:rPr>
          <w:color w:val="000000"/>
          <w:sz w:val="28"/>
          <w:szCs w:val="28"/>
        </w:rPr>
        <w:t>А</w:t>
      </w:r>
      <w:proofErr w:type="gramEnd"/>
      <w:r w:rsidRPr="00D80349">
        <w:rPr>
          <w:color w:val="000000"/>
          <w:sz w:val="28"/>
          <w:szCs w:val="28"/>
        </w:rPr>
        <w:t>, О, У. (3 раза)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Продолжаем наш путь дальше.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1.Бежим, как пугливые мышки, оглядываемся вокруг, нет ли кошки рядом. Присели, спрятались.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2.А теперь шагаем, как мишки с большой бочкой меда.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3. Идет лиса, заметает хвостиком следы.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4.По горам, по лесам идет огромный великан.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5.Бежит, бежит по тропинке маленький гномик.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Молодцы, ребята!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Вы не устали? Тогда будем играть!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Для этого нам нужно разделиться на две команды. (разделились)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Игра называется: «Загрузи машину</w:t>
      </w:r>
      <w:r w:rsidRPr="00D80349">
        <w:rPr>
          <w:color w:val="000000"/>
          <w:sz w:val="28"/>
          <w:szCs w:val="28"/>
        </w:rPr>
        <w:t>».</w:t>
      </w:r>
    </w:p>
    <w:p w:rsidR="00493A46" w:rsidRPr="00D80349" w:rsidRDefault="00493A46" w:rsidP="00D80349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rStyle w:val="c1"/>
          <w:color w:val="000000"/>
          <w:sz w:val="28"/>
          <w:szCs w:val="28"/>
        </w:rPr>
        <w:t>Цель: формировать навыки правильной осанки, укреплять мышечную систему, укреплять мышцы и связки стоп с целью профилактики плоскостопия, воспитывать сознательное отношение к правильной осанке.</w:t>
      </w:r>
    </w:p>
    <w:p w:rsidR="00493A46" w:rsidRPr="00D80349" w:rsidRDefault="00493A46" w:rsidP="00D80349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rStyle w:val="c1"/>
          <w:color w:val="000000"/>
          <w:sz w:val="28"/>
          <w:szCs w:val="28"/>
        </w:rPr>
        <w:t>Дети, стоя в шеренге по очереди (руки на поясе спина прямая) передают пальцами ног платочки от начала к концу где стоит грузовая машинка, последний ребёнок кладёт платочек в кузов, и обратно по очереди (руки на поясе спина прямая) передают пальцами ног ниточку, к которой привязана машинка с грузом. (можно в 2 шеренгах).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Хорошо, молодцы! Вы все разрумянились, повеселели.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Следующая игра называется: «Каракатица»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D80349">
        <w:rPr>
          <w:color w:val="111111"/>
          <w:sz w:val="28"/>
          <w:szCs w:val="28"/>
        </w:rPr>
        <w:t>Цель. Быстро пробежать этап, перекатывая стопами гимнастическую палку.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D80349">
        <w:rPr>
          <w:color w:val="111111"/>
          <w:sz w:val="28"/>
          <w:szCs w:val="28"/>
        </w:rPr>
        <w:t>Инвентарь. Деревянные или пластмассовые гимнастические палки.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D80349">
        <w:rPr>
          <w:color w:val="111111"/>
          <w:sz w:val="28"/>
          <w:szCs w:val="28"/>
        </w:rPr>
        <w:t xml:space="preserve">Содержание игры. Участники делятся на две команды, каждый участник принимает положение седа на ягодицах, ноги вперед, согнуты в коленях, руки в упоре сзади. Игроки выстраиваются в колонну, которую завершает капитан. </w:t>
      </w:r>
      <w:r w:rsidRPr="00D80349">
        <w:rPr>
          <w:color w:val="111111"/>
          <w:sz w:val="28"/>
          <w:szCs w:val="28"/>
        </w:rPr>
        <w:lastRenderedPageBreak/>
        <w:t>По</w:t>
      </w:r>
      <w:r w:rsidRPr="00D80349">
        <w:rPr>
          <w:color w:val="111111"/>
          <w:sz w:val="28"/>
          <w:szCs w:val="28"/>
        </w:rPr>
        <w:t xml:space="preserve"> </w:t>
      </w:r>
      <w:r w:rsidRPr="00D80349">
        <w:rPr>
          <w:color w:val="111111"/>
          <w:sz w:val="28"/>
          <w:szCs w:val="28"/>
        </w:rPr>
        <w:t>сигналу воспитателя «Марш!» ребенок, опираясь на кисти и пятки, начинает движение до поворота, разворачивается и возвращается обратно, не прекращая стопами перекатывать гимнастическую палку. Передав эстафету своему другу по команде, ребенок встает за последним участником команды.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D80349">
        <w:rPr>
          <w:color w:val="111111"/>
          <w:sz w:val="28"/>
          <w:szCs w:val="28"/>
        </w:rPr>
        <w:t>Правила. Выигрывает команда, капитан которой первым заканчивает игру. Игра повторяется 2 раза с музыкальным сопровождением или без него.</w:t>
      </w:r>
    </w:p>
    <w:p w:rsidR="00973CC8" w:rsidRPr="00D80349" w:rsidRDefault="00973CC8" w:rsidP="00D80349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rStyle w:val="c4"/>
          <w:bCs/>
          <w:color w:val="000000"/>
          <w:sz w:val="28"/>
          <w:szCs w:val="28"/>
        </w:rPr>
        <w:t>Третье задание называется</w:t>
      </w:r>
      <w:r w:rsidRPr="00D80349">
        <w:rPr>
          <w:rStyle w:val="c4"/>
          <w:b/>
          <w:bCs/>
          <w:color w:val="000000"/>
          <w:sz w:val="28"/>
          <w:szCs w:val="28"/>
        </w:rPr>
        <w:t xml:space="preserve"> «</w:t>
      </w:r>
      <w:r w:rsidRPr="00D80349">
        <w:rPr>
          <w:rStyle w:val="c4"/>
          <w:b/>
          <w:bCs/>
          <w:color w:val="000000"/>
          <w:sz w:val="28"/>
          <w:szCs w:val="28"/>
        </w:rPr>
        <w:t>Поймай рыбку</w:t>
      </w:r>
      <w:r w:rsidRPr="00D80349">
        <w:rPr>
          <w:rStyle w:val="c4"/>
          <w:b/>
          <w:bCs/>
          <w:color w:val="000000"/>
          <w:sz w:val="28"/>
          <w:szCs w:val="28"/>
        </w:rPr>
        <w:t>»</w:t>
      </w:r>
    </w:p>
    <w:p w:rsidR="00973CC8" w:rsidRPr="00D80349" w:rsidRDefault="00973CC8" w:rsidP="00D80349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rStyle w:val="c1"/>
          <w:color w:val="000000"/>
          <w:sz w:val="28"/>
          <w:szCs w:val="28"/>
        </w:rPr>
        <w:t>Цель: формировать навыки правильной осанки, укреплять мышечную систему. укреплять мышцы и связки стоп с целью профилактики плоскостопия, воспитывать сознательное отношение к правильной осанке.</w:t>
      </w:r>
    </w:p>
    <w:p w:rsidR="00973CC8" w:rsidRPr="00D80349" w:rsidRDefault="00973CC8" w:rsidP="00D80349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rStyle w:val="c1"/>
          <w:color w:val="000000"/>
          <w:sz w:val="28"/>
          <w:szCs w:val="28"/>
        </w:rPr>
        <w:t>В таз с водой (песком) опускаются камешки, детки пальцами ног ловят рыб по цветам.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 xml:space="preserve">Хорошо в стране Здоровья, но нам пора возвращаться в детский сад. Ребята, вставайте </w:t>
      </w:r>
      <w:bookmarkStart w:id="0" w:name="_GoBack"/>
      <w:bookmarkEnd w:id="0"/>
      <w:r w:rsidR="00D80349" w:rsidRPr="00D80349">
        <w:rPr>
          <w:color w:val="000000"/>
          <w:sz w:val="28"/>
          <w:szCs w:val="28"/>
        </w:rPr>
        <w:t>в круг,</w:t>
      </w:r>
      <w:r w:rsidRPr="00D80349">
        <w:rPr>
          <w:color w:val="000000"/>
          <w:sz w:val="28"/>
          <w:szCs w:val="28"/>
        </w:rPr>
        <w:t xml:space="preserve"> и друг за другом спокойно идите на свои места.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Уважаемые коллеги, большое всем спасибо!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И в заключении, я хочу отметить, что благодаря использованию нестандартного оборудования на занятиях, специальных упражнений, благодаря взаимодействию педагогов детского сада и родителей по оздоровлению детей, процент заболеваемости детей в нашем детском саду понижается.</w:t>
      </w:r>
    </w:p>
    <w:p w:rsidR="00493A46" w:rsidRPr="00D80349" w:rsidRDefault="00493A46" w:rsidP="00D803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80349">
        <w:rPr>
          <w:color w:val="000000"/>
          <w:sz w:val="28"/>
          <w:szCs w:val="28"/>
        </w:rPr>
        <w:t>Спасибо всем за внимание!</w:t>
      </w:r>
    </w:p>
    <w:p w:rsidR="002A4DAB" w:rsidRPr="00D80349" w:rsidRDefault="002A4DAB" w:rsidP="00D8034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4DAB" w:rsidRPr="00D8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418"/>
    <w:multiLevelType w:val="multilevel"/>
    <w:tmpl w:val="4D2A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46"/>
    <w:rsid w:val="002A4DAB"/>
    <w:rsid w:val="00493A46"/>
    <w:rsid w:val="00973CC8"/>
    <w:rsid w:val="00D8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E746"/>
  <w15:chartTrackingRefBased/>
  <w15:docId w15:val="{2934CDB9-590F-499B-B25B-9E5D5BFF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9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3A46"/>
  </w:style>
  <w:style w:type="paragraph" w:customStyle="1" w:styleId="c3">
    <w:name w:val="c3"/>
    <w:basedOn w:val="a"/>
    <w:rsid w:val="0049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A46"/>
    <w:rPr>
      <w:b/>
      <w:bCs/>
    </w:rPr>
  </w:style>
  <w:style w:type="character" w:customStyle="1" w:styleId="c4">
    <w:name w:val="c4"/>
    <w:basedOn w:val="a0"/>
    <w:rsid w:val="0097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2019-04-08T01:29:00Z</dcterms:created>
  <dcterms:modified xsi:type="dcterms:W3CDTF">2019-04-08T01:47:00Z</dcterms:modified>
</cp:coreProperties>
</file>