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CC" w:rsidRPr="00774F36" w:rsidRDefault="00F711CC" w:rsidP="00774F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74F36">
        <w:rPr>
          <w:sz w:val="28"/>
          <w:szCs w:val="28"/>
        </w:rPr>
        <w:t>Внеклассное занятие</w:t>
      </w:r>
    </w:p>
    <w:p w:rsidR="00F711CC" w:rsidRPr="00774F36" w:rsidRDefault="00774F36" w:rsidP="00774F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74F36">
        <w:rPr>
          <w:bCs/>
          <w:sz w:val="28"/>
          <w:szCs w:val="28"/>
        </w:rPr>
        <w:t>Посвященное 300 летию Кузбасса</w:t>
      </w:r>
    </w:p>
    <w:p w:rsidR="00F711CC" w:rsidRPr="00774F36" w:rsidRDefault="00F711CC" w:rsidP="00774F36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Автор: </w:t>
      </w:r>
      <w:r w:rsidR="00774F36" w:rsidRPr="00774F36">
        <w:rPr>
          <w:rFonts w:ascii="Times New Roman" w:hAnsi="Times New Roman" w:cs="Times New Roman"/>
          <w:sz w:val="28"/>
          <w:szCs w:val="28"/>
        </w:rPr>
        <w:t>Игнатенко М.А., МБОУ СОШ №6</w:t>
      </w:r>
    </w:p>
    <w:p w:rsidR="00F711CC" w:rsidRPr="00774F36" w:rsidRDefault="00F711C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b/>
          <w:bCs/>
          <w:iCs/>
          <w:sz w:val="28"/>
          <w:szCs w:val="28"/>
          <w:u w:val="single"/>
        </w:rPr>
        <w:t>Цель</w:t>
      </w:r>
      <w:r w:rsidRPr="00774F36">
        <w:rPr>
          <w:b/>
          <w:sz w:val="28"/>
          <w:szCs w:val="28"/>
          <w:u w:val="single"/>
        </w:rPr>
        <w:t>:</w:t>
      </w:r>
      <w:r w:rsidRPr="00774F36">
        <w:rPr>
          <w:sz w:val="28"/>
          <w:szCs w:val="28"/>
        </w:rPr>
        <w:t xml:space="preserve"> познакомить обучающихся</w:t>
      </w:r>
      <w:r w:rsidR="00FA020C" w:rsidRPr="00774F36">
        <w:rPr>
          <w:sz w:val="28"/>
          <w:szCs w:val="28"/>
        </w:rPr>
        <w:t xml:space="preserve"> с историей родного города</w:t>
      </w:r>
      <w:r w:rsidR="00A55259">
        <w:rPr>
          <w:sz w:val="28"/>
          <w:szCs w:val="28"/>
        </w:rPr>
        <w:t>.</w:t>
      </w:r>
    </w:p>
    <w:p w:rsidR="00C27F9C" w:rsidRPr="00774F36" w:rsidRDefault="00A55259" w:rsidP="00A55259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C27F9C" w:rsidRPr="00774F36">
        <w:rPr>
          <w:sz w:val="28"/>
          <w:szCs w:val="28"/>
        </w:rPr>
        <w:t>Звучит отрывок гимна о Мариинске</w:t>
      </w:r>
      <w:r>
        <w:rPr>
          <w:sz w:val="28"/>
          <w:szCs w:val="28"/>
        </w:rPr>
        <w:t>)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 w:rsidRPr="00774F36">
        <w:rPr>
          <w:sz w:val="28"/>
          <w:szCs w:val="28"/>
          <w:shd w:val="clear" w:color="auto" w:fill="FFFFFF"/>
        </w:rPr>
        <w:t>Мариинск, Мариинск,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Ты, резное сердечко Кузбасса.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Деревянный цветок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В окруженье лесов и полей.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Милый мой городок,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Ты не мерь на себя новых масок,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Ведь прекрасней вдвойне</w:t>
      </w:r>
      <w:r w:rsidRPr="00774F36">
        <w:rPr>
          <w:sz w:val="28"/>
          <w:szCs w:val="28"/>
        </w:rPr>
        <w:br/>
      </w:r>
      <w:r w:rsidRPr="00774F36">
        <w:rPr>
          <w:sz w:val="28"/>
          <w:szCs w:val="28"/>
          <w:shd w:val="clear" w:color="auto" w:fill="FFFFFF"/>
        </w:rPr>
        <w:t>С деревянной улыбкой своей!</w:t>
      </w:r>
      <w:r w:rsidRPr="00774F36">
        <w:rPr>
          <w:sz w:val="28"/>
          <w:szCs w:val="28"/>
        </w:rPr>
        <w:t xml:space="preserve"> </w:t>
      </w:r>
    </w:p>
    <w:p w:rsidR="00F711CC" w:rsidRPr="00774F36" w:rsidRDefault="00FA020C" w:rsidP="00774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36">
        <w:rPr>
          <w:rFonts w:ascii="Times New Roman" w:hAnsi="Times New Roman" w:cs="Times New Roman"/>
          <w:b/>
          <w:sz w:val="28"/>
          <w:szCs w:val="28"/>
        </w:rPr>
        <w:t>Беседа: Мариинск –один из старейших городов Кузбасса.</w:t>
      </w:r>
    </w:p>
    <w:p w:rsidR="00C27F9C" w:rsidRPr="00774F36" w:rsidRDefault="00FA020C" w:rsidP="0077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Кийское поселение, на территории которого создан Мариинск, основано в 1698 году казаками атамана Гурко, сосланного царем Петром 1 по злонамеренному доносу изменника Мазепы в Сибирь. В 1726г. в маршруте летнего Московско-Сибирского почтового тракта на отрезке дороги от Томска до Красноярска появилась почтовая станция Кийское. А через пять лет, после Сенатского Указа о строительстве Московско-Сибирского тракта, село Кийское было отмечено на карте на 205 версте к юго-востоку от Томска. С тех пор и начали процветать здесь ямщина, товарный извоз и дворничество. Но история не стоит на месте. И новый виток в жизни Кийского начался с 1826г., после того, как одна из поисковых партий обнаружила на Кандустуюльском ключе золото. С 1828г. Кийское стало торговым центром и посредническим звеном между золотым промыслом и Томском. Золотой «фарт» привлекал всех, и в Кийское потянулись сотни людей, ищущих счастье. И, результат, экономич</w:t>
      </w:r>
      <w:r w:rsidR="00774F36" w:rsidRPr="00774F36">
        <w:rPr>
          <w:rFonts w:ascii="Times New Roman" w:hAnsi="Times New Roman" w:cs="Times New Roman"/>
          <w:sz w:val="28"/>
          <w:szCs w:val="28"/>
        </w:rPr>
        <w:t>ески развитый центр.</w:t>
      </w:r>
      <w:r w:rsidR="00F711CC" w:rsidRPr="00774F36">
        <w:rPr>
          <w:rFonts w:ascii="Times New Roman" w:hAnsi="Times New Roman" w:cs="Times New Roman"/>
          <w:sz w:val="28"/>
          <w:szCs w:val="28"/>
        </w:rPr>
        <w:br/>
      </w:r>
      <w:r w:rsidR="00C27F9C" w:rsidRPr="00774F36">
        <w:rPr>
          <w:rFonts w:ascii="Times New Roman" w:hAnsi="Times New Roman" w:cs="Times New Roman"/>
          <w:sz w:val="28"/>
          <w:szCs w:val="28"/>
        </w:rPr>
        <w:t>«Что такое Мариинск для меня», автор Мария Симоненко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74F36">
        <w:rPr>
          <w:sz w:val="28"/>
          <w:szCs w:val="28"/>
        </w:rPr>
        <w:t>Что такое Мариинск для меня?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lastRenderedPageBreak/>
        <w:t>Речка Кия,детский сад,дом,семья,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Ребятишки,с кем на улице дружу,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Тех,кого на день рождения приглашу.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Санки,мчащиеся с гор Арчекаса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И блины"Руси купеческой" с квасом.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Велик,куклы,магазины игрушек,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Блеск луны,что светит мне на подушку,</w:t>
      </w:r>
    </w:p>
    <w:p w:rsidR="00C27F9C" w:rsidRPr="00774F36" w:rsidRDefault="00C27F9C" w:rsidP="00774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Карусели в горсаду,плеск фонтана,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 xml:space="preserve">И конечно руки любящей мамы. </w:t>
      </w:r>
    </w:p>
    <w:p w:rsidR="00774F36" w:rsidRPr="00774F36" w:rsidRDefault="00774F36" w:rsidP="0077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На карте Российской империи в 1856г. появился молодой город Кийск. Через год, в 1857 году, город был переименован в Мариинск в честь императрицы Марии, супруги царя Александра Второго (Освободителя) и сумел сохранить это имя.</w:t>
      </w:r>
    </w:p>
    <w:p w:rsidR="00774F36" w:rsidRPr="00774F36" w:rsidRDefault="00774F36" w:rsidP="0077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Если посмотреть на землю с высоты птичьего полета, можно увидеть замысловатое сплетение миллиона дорог. А житейская мудрость показывает, если есть дорога, значит есть жизнь. И здесь Мариинску повезло дважды - кроме уже проведенного Московско-Сибирского тракта, в 1894-1898гг. через Мариинск прошел Великий железнодорожный путь – путь к Тихому океану. И в очередной раз город стал станцией, на этот раз уже железнодорожной. И если говорить о Мариинске того времени несколькими словами – это город купцов и город архитектурных типажей. Арчекас особенно ценен как археологический памятник и объявлен заказником. Некоторые его растения занесены в Красную Книгу России.</w:t>
      </w:r>
    </w:p>
    <w:p w:rsidR="00774F36" w:rsidRPr="00774F36" w:rsidRDefault="00774F36" w:rsidP="0077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6">
        <w:rPr>
          <w:rFonts w:ascii="Times New Roman" w:hAnsi="Times New Roman" w:cs="Times New Roman"/>
          <w:sz w:val="28"/>
          <w:szCs w:val="28"/>
        </w:rPr>
        <w:t>Каменные здания местных богатеев, построенные сотню и более лет назад, с тиле «сибирского барокко», и поныне украшают центр Мариинска, став памятниками деревянного и каменного зодчества. «Город-музей под открытым небом», говорят о Мариинске, бережно сохранившем свою историю.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 xml:space="preserve">300 лет поселенью на Кии, 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Годы мчались своим чередом-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lastRenderedPageBreak/>
        <w:t xml:space="preserve">Город вырос в глубинке России, </w:t>
      </w:r>
    </w:p>
    <w:p w:rsidR="00C27F9C" w:rsidRPr="00774F36" w:rsidRDefault="00774F36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Назван б</w:t>
      </w:r>
      <w:r w:rsidR="00C27F9C" w:rsidRPr="00774F36">
        <w:rPr>
          <w:sz w:val="28"/>
          <w:szCs w:val="28"/>
        </w:rPr>
        <w:t>ыл Мариинском потом.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Кедрачи здесь, сосновые боры-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Край дремучий – тайга и тайга.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Здесь Сибирь.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Здесь такие просторы,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Что не всюду ступала нога.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И привык я немножко гордиться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Краем отчим – лесной стороной.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Не сменяю его на столицы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И на берег жемчужный морской.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300 лет - поселенью на Кии,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300 лет – срок совсем не седой.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И минуют столетья другие,</w:t>
      </w:r>
    </w:p>
    <w:p w:rsidR="00C27F9C" w:rsidRPr="00774F36" w:rsidRDefault="00C27F9C" w:rsidP="00774F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74F36">
        <w:rPr>
          <w:sz w:val="28"/>
          <w:szCs w:val="28"/>
        </w:rPr>
        <w:t>Город будет всегда молодой.</w:t>
      </w:r>
    </w:p>
    <w:p w:rsidR="0019764B" w:rsidRPr="00774F36" w:rsidRDefault="0019764B" w:rsidP="00774F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74F36">
        <w:rPr>
          <w:sz w:val="28"/>
          <w:szCs w:val="28"/>
        </w:rPr>
        <w:t>Мы с вами совершили сегодня небольшое пу</w:t>
      </w:r>
      <w:r w:rsidR="00C27F9C" w:rsidRPr="00774F36">
        <w:rPr>
          <w:sz w:val="28"/>
          <w:szCs w:val="28"/>
        </w:rPr>
        <w:t>тешествие по нашему родному городу</w:t>
      </w:r>
      <w:r w:rsidRPr="00774F36">
        <w:rPr>
          <w:sz w:val="28"/>
          <w:szCs w:val="28"/>
        </w:rPr>
        <w:t>, поговорили о его истории. Каждый человек должен не просто любить свою Родину, он должен знать о ней как можно больше. Тогда Родина будет человеку еще дороже и ближе. Надеюсь, что узнали сегодня много полезного для себя, лучше узнали свой край. На следующих классных часах мы будем знакомиться с городами Кузбасса.</w:t>
      </w:r>
    </w:p>
    <w:p w:rsidR="0019764B" w:rsidRPr="00774F36" w:rsidRDefault="0019764B" w:rsidP="00774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764B" w:rsidRPr="00774F36" w:rsidSect="0003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007"/>
    <w:multiLevelType w:val="hybridMultilevel"/>
    <w:tmpl w:val="3738B0C8"/>
    <w:lvl w:ilvl="0" w:tplc="B9FC6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15B"/>
    <w:multiLevelType w:val="hybridMultilevel"/>
    <w:tmpl w:val="3738B0C8"/>
    <w:lvl w:ilvl="0" w:tplc="B9FC6E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1CC"/>
    <w:rsid w:val="00034BFD"/>
    <w:rsid w:val="0019764B"/>
    <w:rsid w:val="00774F36"/>
    <w:rsid w:val="00A55259"/>
    <w:rsid w:val="00A55ACA"/>
    <w:rsid w:val="00C27F9C"/>
    <w:rsid w:val="00F711CC"/>
    <w:rsid w:val="00FA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2020-01-08T08:18:00Z</dcterms:created>
  <dcterms:modified xsi:type="dcterms:W3CDTF">2020-01-28T06:20:00Z</dcterms:modified>
</cp:coreProperties>
</file>