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52" w:rsidRDefault="00D97352" w:rsidP="00D97352">
      <w:pPr>
        <w:pStyle w:val="Standard"/>
        <w:ind w:left="-851" w:right="-143" w:firstLine="142"/>
        <w:jc w:val="center"/>
        <w:rPr>
          <w:rFonts w:cs="Times New Roman"/>
          <w:b/>
          <w:sz w:val="28"/>
          <w:szCs w:val="28"/>
          <w:lang w:val="ru-RU"/>
        </w:rPr>
      </w:pPr>
      <w:r w:rsidRPr="00D97352">
        <w:rPr>
          <w:rFonts w:cs="Times New Roman"/>
          <w:b/>
          <w:sz w:val="28"/>
          <w:szCs w:val="28"/>
          <w:lang w:val="ru-RU"/>
        </w:rPr>
        <w:t xml:space="preserve">ТОГБОУ «Центр психолого-педагогического сопровождения и </w:t>
      </w:r>
    </w:p>
    <w:p w:rsidR="00D97352" w:rsidRPr="00D97352" w:rsidRDefault="00D97352" w:rsidP="00D97352">
      <w:pPr>
        <w:pStyle w:val="Standard"/>
        <w:ind w:left="-851" w:right="-143" w:firstLine="142"/>
        <w:jc w:val="center"/>
        <w:rPr>
          <w:rFonts w:cs="Times New Roman"/>
          <w:b/>
          <w:sz w:val="28"/>
          <w:szCs w:val="28"/>
          <w:lang w:val="ru-RU"/>
        </w:rPr>
      </w:pPr>
      <w:r w:rsidRPr="00D97352">
        <w:rPr>
          <w:rFonts w:cs="Times New Roman"/>
          <w:b/>
          <w:sz w:val="28"/>
          <w:szCs w:val="28"/>
          <w:lang w:val="ru-RU"/>
        </w:rPr>
        <w:t>коррекции «Гармония»</w:t>
      </w:r>
    </w:p>
    <w:p w:rsidR="00D97352" w:rsidRPr="00D97352" w:rsidRDefault="00D97352" w:rsidP="00D97352">
      <w:pPr>
        <w:pStyle w:val="Standard"/>
        <w:ind w:left="-851" w:right="-143" w:firstLine="142"/>
        <w:jc w:val="center"/>
        <w:rPr>
          <w:rFonts w:cs="Times New Roman"/>
          <w:b/>
          <w:sz w:val="28"/>
          <w:szCs w:val="28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D97352">
      <w:pPr>
        <w:pStyle w:val="Standard"/>
        <w:ind w:left="-851" w:right="-143" w:firstLine="142"/>
        <w:jc w:val="center"/>
        <w:rPr>
          <w:rFonts w:cs="Times New Roman"/>
          <w:b/>
          <w:i/>
          <w:sz w:val="40"/>
          <w:szCs w:val="40"/>
          <w:lang w:val="ru-RU"/>
        </w:rPr>
      </w:pPr>
      <w:r w:rsidRPr="00D97352">
        <w:rPr>
          <w:rFonts w:cs="Times New Roman"/>
          <w:b/>
          <w:i/>
          <w:sz w:val="40"/>
          <w:szCs w:val="40"/>
          <w:lang w:val="ru-RU"/>
        </w:rPr>
        <w:t xml:space="preserve">Доклад на педсовете </w:t>
      </w:r>
    </w:p>
    <w:p w:rsidR="00D97352" w:rsidRDefault="00D97352" w:rsidP="00D97352">
      <w:pPr>
        <w:pStyle w:val="Standard"/>
        <w:ind w:left="-851" w:right="-143" w:firstLine="142"/>
        <w:jc w:val="center"/>
        <w:rPr>
          <w:rFonts w:cs="Times New Roman"/>
          <w:b/>
          <w:i/>
          <w:sz w:val="40"/>
          <w:szCs w:val="40"/>
          <w:lang w:val="ru-RU"/>
        </w:rPr>
      </w:pPr>
      <w:r w:rsidRPr="00D97352">
        <w:rPr>
          <w:rFonts w:cs="Times New Roman"/>
          <w:b/>
          <w:i/>
          <w:sz w:val="40"/>
          <w:szCs w:val="40"/>
          <w:lang w:val="ru-RU"/>
        </w:rPr>
        <w:t>«</w:t>
      </w:r>
      <w:r w:rsidR="00C779DB" w:rsidRPr="00D97352">
        <w:rPr>
          <w:rFonts w:cs="Times New Roman"/>
          <w:b/>
          <w:i/>
          <w:sz w:val="40"/>
          <w:szCs w:val="40"/>
          <w:lang w:val="ru-RU"/>
        </w:rPr>
        <w:t>Система воспитательной работы в Центре:</w:t>
      </w:r>
    </w:p>
    <w:p w:rsidR="00C779DB" w:rsidRPr="00D97352" w:rsidRDefault="00C779DB" w:rsidP="00D97352">
      <w:pPr>
        <w:pStyle w:val="Standard"/>
        <w:ind w:left="-851" w:right="-143" w:firstLine="142"/>
        <w:jc w:val="center"/>
        <w:rPr>
          <w:rFonts w:cs="Times New Roman"/>
          <w:b/>
          <w:i/>
          <w:sz w:val="40"/>
          <w:szCs w:val="40"/>
          <w:lang w:val="ru-RU"/>
        </w:rPr>
      </w:pPr>
      <w:r w:rsidRPr="00D97352">
        <w:rPr>
          <w:rFonts w:cs="Times New Roman"/>
          <w:b/>
          <w:i/>
          <w:sz w:val="40"/>
          <w:szCs w:val="40"/>
          <w:lang w:val="ru-RU"/>
        </w:rPr>
        <w:t xml:space="preserve"> пути развития»</w:t>
      </w: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 xml:space="preserve">                                                                           </w:t>
      </w: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P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32"/>
          <w:szCs w:val="32"/>
          <w:lang w:val="ru-RU"/>
        </w:rPr>
      </w:pPr>
      <w:r w:rsidRPr="00D97352">
        <w:rPr>
          <w:rFonts w:cs="Times New Roman"/>
          <w:b/>
          <w:sz w:val="32"/>
          <w:szCs w:val="32"/>
          <w:lang w:val="ru-RU"/>
        </w:rPr>
        <w:t xml:space="preserve">                                                                     Докладчик: Ноздрина Т.П.</w:t>
      </w: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Pr="00D97352" w:rsidRDefault="00D97352" w:rsidP="00D97352">
      <w:pPr>
        <w:pStyle w:val="Standard"/>
        <w:ind w:left="-851" w:right="-143" w:firstLine="142"/>
        <w:jc w:val="center"/>
        <w:rPr>
          <w:rFonts w:cs="Times New Roman"/>
          <w:b/>
          <w:sz w:val="28"/>
          <w:szCs w:val="28"/>
          <w:lang w:val="ru-RU"/>
        </w:rPr>
      </w:pPr>
      <w:r w:rsidRPr="00D97352">
        <w:rPr>
          <w:rFonts w:cs="Times New Roman"/>
          <w:b/>
          <w:sz w:val="28"/>
          <w:szCs w:val="28"/>
          <w:lang w:val="ru-RU"/>
        </w:rPr>
        <w:t>Март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Pr="00D97352">
        <w:rPr>
          <w:rFonts w:cs="Times New Roman"/>
          <w:b/>
          <w:sz w:val="28"/>
          <w:szCs w:val="28"/>
          <w:lang w:val="ru-RU"/>
        </w:rPr>
        <w:t>2019г.</w:t>
      </w: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D97352" w:rsidRDefault="00D97352" w:rsidP="00C779DB">
      <w:pPr>
        <w:pStyle w:val="Standard"/>
        <w:ind w:left="-851" w:right="-143" w:firstLine="142"/>
        <w:jc w:val="both"/>
        <w:rPr>
          <w:rFonts w:cs="Times New Roman"/>
          <w:b/>
          <w:sz w:val="26"/>
          <w:szCs w:val="26"/>
          <w:lang w:val="ru-RU"/>
        </w:rPr>
      </w:pPr>
    </w:p>
    <w:p w:rsidR="00C779DB" w:rsidRPr="00FF7198" w:rsidRDefault="00C779DB" w:rsidP="00C779DB">
      <w:pPr>
        <w:pStyle w:val="Standard"/>
        <w:spacing w:line="276" w:lineRule="auto"/>
        <w:ind w:left="-851" w:right="-143" w:firstLine="142"/>
        <w:jc w:val="both"/>
        <w:rPr>
          <w:rFonts w:cs="Times New Roman"/>
          <w:sz w:val="26"/>
          <w:szCs w:val="26"/>
          <w:lang w:val="ru-RU"/>
        </w:rPr>
      </w:pPr>
      <w:r w:rsidRPr="00FF7198">
        <w:rPr>
          <w:rFonts w:cs="Times New Roman"/>
          <w:sz w:val="26"/>
          <w:szCs w:val="26"/>
          <w:lang w:val="ru-RU"/>
        </w:rPr>
        <w:t xml:space="preserve">С. Выготский говорил: </w:t>
      </w:r>
      <w:r w:rsidRPr="00FF7198">
        <w:rPr>
          <w:rFonts w:cs="Times New Roman"/>
          <w:b/>
          <w:sz w:val="26"/>
          <w:szCs w:val="26"/>
          <w:lang w:val="ru-RU"/>
        </w:rPr>
        <w:t>«Среда воспитывает человека. Путь к правильному воспитанию лежит через организацию среды...»</w:t>
      </w:r>
    </w:p>
    <w:p w:rsidR="00C779DB" w:rsidRPr="00FF7198" w:rsidRDefault="00C779DB" w:rsidP="00C779DB">
      <w:pPr>
        <w:pStyle w:val="Standard"/>
        <w:spacing w:line="276" w:lineRule="auto"/>
        <w:ind w:left="-993" w:right="-1" w:firstLine="284"/>
        <w:jc w:val="both"/>
        <w:rPr>
          <w:rFonts w:cs="Times New Roman"/>
          <w:sz w:val="26"/>
          <w:szCs w:val="26"/>
          <w:lang w:val="ru-RU"/>
        </w:rPr>
      </w:pPr>
      <w:r w:rsidRPr="00FF7198">
        <w:rPr>
          <w:rFonts w:cs="Times New Roman"/>
          <w:sz w:val="26"/>
          <w:szCs w:val="26"/>
          <w:lang w:val="ru-RU"/>
        </w:rPr>
        <w:t>Воспитание это целенаправленное управление процессами развития личности, с целью формирования определенных установок, понятий, принципов, ценностных ориентаций, обеспечивающих необходимые условия для её развития, подготовки к общественной жизни.</w:t>
      </w:r>
    </w:p>
    <w:p w:rsidR="00C779DB" w:rsidRPr="00FF7198" w:rsidRDefault="00C779DB" w:rsidP="00C779DB">
      <w:pPr>
        <w:pStyle w:val="Textbody"/>
        <w:ind w:left="-993" w:right="-1" w:firstLine="284"/>
        <w:jc w:val="both"/>
        <w:rPr>
          <w:rFonts w:cs="Times New Roman"/>
          <w:sz w:val="26"/>
          <w:szCs w:val="26"/>
          <w:lang w:val="ru-RU"/>
        </w:rPr>
      </w:pPr>
      <w:r w:rsidRPr="00FF7198">
        <w:rPr>
          <w:rFonts w:cs="Times New Roman"/>
          <w:sz w:val="26"/>
          <w:szCs w:val="26"/>
          <w:lang w:val="ru-RU"/>
        </w:rPr>
        <w:t>Под воспитательной системой мы понимаем - упорядоченную целостную совокупность компонентов, взаимодействие и интеграция которых обуславливает наличие способности целенаправленно и эффективно содействовать развитию и коррекции личности ребёнка.</w:t>
      </w:r>
    </w:p>
    <w:p w:rsidR="00C779DB" w:rsidRPr="00FF7198" w:rsidRDefault="00C779DB" w:rsidP="00C779DB">
      <w:pPr>
        <w:pStyle w:val="Standard"/>
        <w:ind w:left="-993" w:right="-1" w:firstLine="284"/>
        <w:jc w:val="both"/>
        <w:rPr>
          <w:rFonts w:cs="Times New Roman"/>
          <w:sz w:val="26"/>
          <w:szCs w:val="26"/>
          <w:lang w:val="ru-RU"/>
        </w:rPr>
      </w:pPr>
      <w:r w:rsidRPr="00FF7198">
        <w:rPr>
          <w:rFonts w:cs="Times New Roman"/>
          <w:sz w:val="26"/>
          <w:szCs w:val="26"/>
          <w:lang w:val="ru-RU"/>
        </w:rPr>
        <w:t xml:space="preserve">  </w:t>
      </w:r>
      <w:r w:rsidRPr="00FF7198">
        <w:rPr>
          <w:rFonts w:cs="Times New Roman"/>
          <w:b/>
          <w:sz w:val="26"/>
          <w:szCs w:val="26"/>
          <w:u w:val="single"/>
          <w:lang w:val="ru-RU"/>
        </w:rPr>
        <w:t>Цель воспитательной работы</w:t>
      </w:r>
      <w:r w:rsidRPr="00FF7198">
        <w:rPr>
          <w:rFonts w:cs="Times New Roman"/>
          <w:sz w:val="26"/>
          <w:szCs w:val="26"/>
          <w:lang w:val="ru-RU"/>
        </w:rPr>
        <w:t>: создание условий для целостного развития личности каждого ученика</w:t>
      </w:r>
      <w:r w:rsidRPr="00FF7198">
        <w:rPr>
          <w:rFonts w:cs="Times New Roman"/>
          <w:spacing w:val="-1"/>
          <w:sz w:val="26"/>
          <w:szCs w:val="26"/>
          <w:lang w:val="ru-RU"/>
        </w:rPr>
        <w:t>, его индивидуальности, речевой, трудовой, нравственной и познавательной культуры,</w:t>
      </w:r>
      <w:r w:rsidRPr="00FF7198">
        <w:rPr>
          <w:rFonts w:cs="Times New Roman"/>
          <w:sz w:val="26"/>
          <w:szCs w:val="26"/>
          <w:lang w:val="ru-RU"/>
        </w:rPr>
        <w:t xml:space="preserve"> коммуникативных навыков, творческих способностей, формирование положительной мотивации, направленной  на сохранение и укрепление здоровья, социализацию и интеграцию в обществе, привитие навыков здорового образа жизни.</w:t>
      </w:r>
    </w:p>
    <w:p w:rsidR="00C779DB" w:rsidRPr="00FF7198" w:rsidRDefault="00C779DB" w:rsidP="00C779DB">
      <w:pPr>
        <w:pStyle w:val="Textbody"/>
        <w:ind w:left="-993" w:right="-1" w:firstLine="284"/>
        <w:jc w:val="both"/>
        <w:rPr>
          <w:rFonts w:cs="Times New Roman"/>
          <w:sz w:val="26"/>
          <w:szCs w:val="26"/>
          <w:lang w:val="ru-RU"/>
        </w:rPr>
      </w:pPr>
      <w:r w:rsidRPr="00FF7198">
        <w:rPr>
          <w:rFonts w:cs="Times New Roman"/>
          <w:sz w:val="26"/>
          <w:szCs w:val="26"/>
          <w:lang w:val="ru-RU"/>
        </w:rPr>
        <w:t>Для достижения этой цели в нашей школе используются ресурсы воспитательной системы, урочной и внеурочной деятельности, психологического, социально-педагогического и</w:t>
      </w:r>
      <w:r w:rsidRPr="00FF7198">
        <w:rPr>
          <w:rFonts w:cs="Times New Roman"/>
          <w:sz w:val="26"/>
          <w:szCs w:val="26"/>
        </w:rPr>
        <w:t> </w:t>
      </w:r>
      <w:r w:rsidRPr="00FF7198">
        <w:rPr>
          <w:rFonts w:cs="Times New Roman"/>
          <w:sz w:val="26"/>
          <w:szCs w:val="26"/>
          <w:lang w:val="ru-RU"/>
        </w:rPr>
        <w:t xml:space="preserve"> медицинского сопровождения воспитанников.</w:t>
      </w:r>
    </w:p>
    <w:p w:rsidR="00C779DB" w:rsidRPr="00FF7198" w:rsidRDefault="00C779DB" w:rsidP="00C779DB">
      <w:pPr>
        <w:pStyle w:val="Textbody"/>
        <w:ind w:left="-993" w:right="-1" w:firstLine="284"/>
        <w:jc w:val="both"/>
        <w:rPr>
          <w:rFonts w:cs="Times New Roman"/>
          <w:sz w:val="26"/>
          <w:szCs w:val="26"/>
          <w:lang w:val="ru-RU"/>
        </w:rPr>
      </w:pPr>
      <w:r w:rsidRPr="00FF7198">
        <w:rPr>
          <w:rStyle w:val="StrongEmphasis"/>
          <w:rFonts w:cs="Times New Roman"/>
          <w:sz w:val="26"/>
          <w:szCs w:val="26"/>
          <w:lang w:val="ru-RU"/>
        </w:rPr>
        <w:t>2. Задачи воспитательной работы в школе-интернате:</w:t>
      </w:r>
    </w:p>
    <w:p w:rsidR="00C779DB" w:rsidRPr="00FF7198" w:rsidRDefault="00C779DB" w:rsidP="00C779DB">
      <w:pPr>
        <w:pStyle w:val="Textbody"/>
        <w:ind w:left="-993" w:right="-1" w:firstLine="284"/>
        <w:jc w:val="both"/>
        <w:rPr>
          <w:rFonts w:cs="Times New Roman"/>
          <w:sz w:val="26"/>
          <w:szCs w:val="26"/>
          <w:lang w:val="ru-RU"/>
        </w:rPr>
      </w:pPr>
      <w:r w:rsidRPr="00FF7198">
        <w:rPr>
          <w:rFonts w:cs="Times New Roman"/>
          <w:sz w:val="26"/>
          <w:szCs w:val="26"/>
          <w:lang w:val="ru-RU"/>
        </w:rPr>
        <w:t xml:space="preserve"> </w:t>
      </w:r>
      <w:r w:rsidR="00984568">
        <w:rPr>
          <w:rFonts w:cs="Times New Roman"/>
          <w:sz w:val="26"/>
          <w:szCs w:val="26"/>
          <w:lang w:val="ru-RU"/>
        </w:rPr>
        <w:t>-</w:t>
      </w:r>
      <w:r w:rsidRPr="00FF7198">
        <w:rPr>
          <w:rFonts w:cs="Times New Roman"/>
          <w:sz w:val="26"/>
          <w:szCs w:val="26"/>
          <w:lang w:val="ru-RU"/>
        </w:rPr>
        <w:t xml:space="preserve"> Установление добрых, нравственно здоровых отношений в коллективе и формирование коммуникативной и нравственной культуры у детей;</w:t>
      </w:r>
    </w:p>
    <w:p w:rsidR="00C779DB" w:rsidRPr="00FF7198" w:rsidRDefault="00984568" w:rsidP="00C779DB">
      <w:pPr>
        <w:pStyle w:val="Standard"/>
        <w:ind w:left="-993" w:right="-1" w:firstLine="284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- </w:t>
      </w:r>
      <w:r w:rsidR="00C779DB" w:rsidRPr="00FF7198">
        <w:rPr>
          <w:rFonts w:cs="Times New Roman"/>
          <w:sz w:val="26"/>
          <w:szCs w:val="26"/>
          <w:lang w:val="ru-RU"/>
        </w:rPr>
        <w:t>Заложить основы культуры межличностных отношений и совместной деятельности на принципах честности, дружбы, трудолюбия и взаимопомощи,</w:t>
      </w:r>
      <w:r w:rsidR="00C779DB" w:rsidRPr="00FF7198">
        <w:rPr>
          <w:rFonts w:cs="Times New Roman"/>
          <w:color w:val="595959"/>
          <w:sz w:val="26"/>
          <w:szCs w:val="26"/>
          <w:lang w:val="ru-RU"/>
        </w:rPr>
        <w:t xml:space="preserve"> </w:t>
      </w:r>
      <w:r w:rsidR="00C779DB" w:rsidRPr="00FF7198">
        <w:rPr>
          <w:rFonts w:cs="Times New Roman"/>
          <w:color w:val="000000"/>
          <w:sz w:val="26"/>
          <w:szCs w:val="26"/>
          <w:lang w:val="ru-RU"/>
        </w:rPr>
        <w:t>развитие самостоятельности, инициативы, творческих способностей у детей с целью социализации и интеграции в общество;</w:t>
      </w:r>
    </w:p>
    <w:p w:rsidR="00C779DB" w:rsidRPr="00FF7198" w:rsidRDefault="00984568" w:rsidP="00C779DB">
      <w:pPr>
        <w:pStyle w:val="Standard"/>
        <w:ind w:left="-993" w:right="-1" w:firstLine="284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-</w:t>
      </w:r>
      <w:r w:rsidR="00C779DB" w:rsidRPr="00FF7198">
        <w:rPr>
          <w:rFonts w:cs="Times New Roman"/>
          <w:color w:val="000000"/>
          <w:sz w:val="26"/>
          <w:szCs w:val="26"/>
          <w:lang w:val="ru-RU"/>
        </w:rPr>
        <w:t xml:space="preserve">Способствовать воспитанию мотивации здорового образа жизни, бережного отношения к природе; </w:t>
      </w:r>
      <w:r w:rsidR="00C779DB" w:rsidRPr="00FF7198">
        <w:rPr>
          <w:rFonts w:cs="Times New Roman"/>
          <w:color w:val="000000"/>
          <w:spacing w:val="-1"/>
          <w:sz w:val="26"/>
          <w:szCs w:val="26"/>
          <w:lang w:val="ru-RU"/>
        </w:rPr>
        <w:t xml:space="preserve">умению вести себя в чрезвычайных ситуациях; </w:t>
      </w:r>
      <w:r w:rsidR="00C779DB" w:rsidRPr="00FF7198">
        <w:rPr>
          <w:rFonts w:cs="Times New Roman"/>
          <w:color w:val="000000"/>
          <w:spacing w:val="-3"/>
          <w:sz w:val="26"/>
          <w:szCs w:val="26"/>
          <w:lang w:val="ru-RU"/>
        </w:rPr>
        <w:t>сохранять и укреплять здоровье детей.</w:t>
      </w:r>
    </w:p>
    <w:p w:rsidR="00C779DB" w:rsidRPr="00FF7198" w:rsidRDefault="00C779DB" w:rsidP="00C779DB">
      <w:pPr>
        <w:pStyle w:val="Textbody"/>
        <w:ind w:left="-993" w:right="-1" w:firstLine="284"/>
        <w:jc w:val="both"/>
        <w:rPr>
          <w:rFonts w:cs="Times New Roman"/>
          <w:sz w:val="26"/>
          <w:szCs w:val="26"/>
          <w:lang w:val="ru-RU"/>
        </w:rPr>
      </w:pPr>
      <w:r w:rsidRPr="00FF7198">
        <w:rPr>
          <w:rFonts w:cs="Times New Roman"/>
          <w:color w:val="000000"/>
          <w:spacing w:val="-3"/>
          <w:sz w:val="26"/>
          <w:szCs w:val="26"/>
          <w:lang w:val="ru-RU"/>
        </w:rPr>
        <w:t>- создание условий для профессионального и жизненного самоопределения воспитанников;</w:t>
      </w:r>
    </w:p>
    <w:p w:rsidR="00694189" w:rsidRDefault="00C779DB" w:rsidP="00C779DB">
      <w:pPr>
        <w:ind w:left="-993" w:right="-1" w:firstLine="142"/>
        <w:rPr>
          <w:rFonts w:ascii="Times New Roman" w:hAnsi="Times New Roman" w:cs="Times New Roman"/>
          <w:color w:val="000000"/>
          <w:sz w:val="26"/>
          <w:szCs w:val="26"/>
        </w:rPr>
      </w:pPr>
      <w:r w:rsidRPr="00C779DB">
        <w:rPr>
          <w:rFonts w:ascii="Times New Roman" w:hAnsi="Times New Roman" w:cs="Times New Roman"/>
          <w:color w:val="000000"/>
          <w:spacing w:val="-3"/>
          <w:sz w:val="26"/>
          <w:szCs w:val="26"/>
        </w:rPr>
        <w:t>Целевая</w:t>
      </w:r>
      <w:r w:rsidRPr="00C779DB">
        <w:rPr>
          <w:rFonts w:ascii="Times New Roman" w:hAnsi="Times New Roman" w:cs="Times New Roman"/>
          <w:color w:val="000000"/>
          <w:sz w:val="26"/>
          <w:szCs w:val="26"/>
        </w:rPr>
        <w:t xml:space="preserve"> установка воспитательного процесса состоит в том, чтобы каждого растущего человека сделать толерантным членом общества, способным участвовать в экономической, социальной, культурной и политической жизни.</w:t>
      </w:r>
    </w:p>
    <w:p w:rsidR="00C779DB" w:rsidRPr="00C779DB" w:rsidRDefault="00C779DB" w:rsidP="00596D22">
      <w:pPr>
        <w:widowControl w:val="0"/>
        <w:suppressAutoHyphens/>
        <w:autoSpaceDN w:val="0"/>
        <w:spacing w:after="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C779D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>Именно</w:t>
      </w:r>
      <w:r w:rsidRPr="00C779D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на это направлена программа воспитания «Планета детства».  В программе воспитания  учтены особенности образовательного учреждения.</w:t>
      </w:r>
    </w:p>
    <w:p w:rsidR="00C779DB" w:rsidRPr="00C779DB" w:rsidRDefault="00C779DB" w:rsidP="00596D22">
      <w:pPr>
        <w:widowControl w:val="0"/>
        <w:suppressAutoHyphens/>
        <w:autoSpaceDN w:val="0"/>
        <w:spacing w:after="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C779DB">
        <w:rPr>
          <w:rFonts w:ascii="Times New Roman" w:eastAsia="Andale Sans UI" w:hAnsi="Times New Roman" w:cs="Times New Roman"/>
          <w:b/>
          <w:color w:val="000000"/>
          <w:kern w:val="3"/>
          <w:sz w:val="26"/>
          <w:szCs w:val="26"/>
          <w:lang w:bidi="en-US"/>
        </w:rPr>
        <w:t>Воспитательная</w:t>
      </w:r>
      <w:r w:rsidRPr="00C779DB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 xml:space="preserve"> система строится с опорой на следующие виды деятельности обучение; спорт; труд; досуг; игра; творчество; общение</w:t>
      </w:r>
    </w:p>
    <w:p w:rsidR="00C779DB" w:rsidRPr="00C779DB" w:rsidRDefault="00C779DB" w:rsidP="00596D22">
      <w:pPr>
        <w:widowControl w:val="0"/>
        <w:suppressAutoHyphens/>
        <w:autoSpaceDN w:val="0"/>
        <w:spacing w:after="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C779D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>Внеклассная</w:t>
      </w:r>
      <w:r w:rsidRPr="00C779D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работа в виде праздников, экскурсий, разнообразных викторин, конкурсов смекалки, творческих мастерских и т.д. способствует развитию у детей навыков общения, совместной деятельности, проявлению их личностных качеств.</w:t>
      </w:r>
    </w:p>
    <w:p w:rsidR="00C779DB" w:rsidRPr="00C779DB" w:rsidRDefault="00C779DB" w:rsidP="00596D22">
      <w:pPr>
        <w:widowControl w:val="0"/>
        <w:suppressAutoHyphens/>
        <w:autoSpaceDN w:val="0"/>
        <w:spacing w:after="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</w:pPr>
      <w:r w:rsidRPr="00C779D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 xml:space="preserve">Реализация этих задач невозможна без создания специальных образовательных условий, включающие индивидуальный подход, режим,  использование коррекционно-развивающих технологий, создание ситуаций, требующих речевой активности детей.  </w:t>
      </w:r>
    </w:p>
    <w:p w:rsidR="00C779DB" w:rsidRPr="00C779DB" w:rsidRDefault="00C779DB" w:rsidP="00596D22">
      <w:pPr>
        <w:widowControl w:val="0"/>
        <w:suppressAutoHyphens/>
        <w:autoSpaceDN w:val="0"/>
        <w:spacing w:after="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</w:pPr>
      <w:r w:rsidRPr="00C779D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>В школе сложилась система воспитательной работы, в которой большое место отводится традиционным мероприятиям, таким, как:</w:t>
      </w:r>
      <w:r w:rsidR="00984568" w:rsidRPr="00984568">
        <w:rPr>
          <w:rFonts w:ascii="Times New Roman" w:eastAsia="Andale Sans UI" w:hAnsi="Times New Roman" w:cs="Times New Roman"/>
          <w:b/>
          <w:color w:val="000000"/>
          <w:kern w:val="3"/>
          <w:sz w:val="26"/>
          <w:szCs w:val="26"/>
          <w:lang w:bidi="en-US"/>
        </w:rPr>
        <w:t xml:space="preserve"> </w:t>
      </w:r>
      <w:r w:rsidR="00984568" w:rsidRPr="00C779DB">
        <w:rPr>
          <w:rFonts w:ascii="Times New Roman" w:eastAsia="Andale Sans UI" w:hAnsi="Times New Roman" w:cs="Times New Roman"/>
          <w:b/>
          <w:color w:val="000000"/>
          <w:kern w:val="3"/>
          <w:sz w:val="26"/>
          <w:szCs w:val="26"/>
          <w:lang w:bidi="en-US"/>
        </w:rPr>
        <w:t>(На слайде</w:t>
      </w:r>
      <w:r w:rsidR="00984568">
        <w:rPr>
          <w:rFonts w:ascii="Times New Roman" w:eastAsia="Andale Sans UI" w:hAnsi="Times New Roman" w:cs="Times New Roman"/>
          <w:b/>
          <w:color w:val="000000"/>
          <w:kern w:val="3"/>
          <w:sz w:val="26"/>
          <w:szCs w:val="26"/>
          <w:lang w:bidi="en-US"/>
        </w:rPr>
        <w:t>)</w:t>
      </w:r>
      <w:r w:rsidRPr="00C779D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 xml:space="preserve"> - праздник первого звонка; - День учителя; - Осенний бал, - новогодние утренники,  вечер ; - предметные недели; - День матери; - праздник «Вместе мы сможем больше», посвященный Дню инвалида</w:t>
      </w:r>
      <w:proofErr w:type="gramStart"/>
      <w:r w:rsidRPr="00C779D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>.</w:t>
      </w:r>
      <w:proofErr w:type="gramEnd"/>
      <w:r w:rsidRPr="00C779D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 xml:space="preserve"> - </w:t>
      </w:r>
      <w:proofErr w:type="gramStart"/>
      <w:r w:rsidRPr="00C779D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>п</w:t>
      </w:r>
      <w:proofErr w:type="gramEnd"/>
      <w:r w:rsidRPr="00C779D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 xml:space="preserve">раздник, посвященный Дню защитника Отечества, - Широкая  </w:t>
      </w:r>
      <w:proofErr w:type="spellStart"/>
      <w:r w:rsidRPr="00C779D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>масленница</w:t>
      </w:r>
      <w:proofErr w:type="spellEnd"/>
      <w:r w:rsidRPr="00C779D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 xml:space="preserve">, - Международному </w:t>
      </w:r>
      <w:r w:rsidRPr="00C779D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lastRenderedPageBreak/>
        <w:t>женскому Дню 8 Марта; - КВН «Все профессии важны», - Семейные традиции, - мероприятия, посвященные другим государственным праздникам, - встреча с ветеранами локальных войн и уроки мужества и праздник, посвященные Дню Победы; - праздник последнего звонка.</w:t>
      </w:r>
    </w:p>
    <w:p w:rsidR="00C779DB" w:rsidRPr="00C779DB" w:rsidRDefault="00C779DB" w:rsidP="00596D22">
      <w:pPr>
        <w:widowControl w:val="0"/>
        <w:suppressAutoHyphens/>
        <w:autoSpaceDN w:val="0"/>
        <w:spacing w:after="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</w:pPr>
      <w:r w:rsidRPr="00C779D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>Все мероприятия прошли на высоком уровне.  Подготовительная работа требует больших усилий, учитывая, что слабослышащие дети трудно запоминают, не всегда с желанием. Убеждением, стимулированием, заинтересованностью  вовлекаем ребят в подготовку мероприятий.  Наши воспитанники участвуют в творческих мероприятиях и конкурсах, соревнованиях  разного уровня. Завоёвывают призовые места.</w:t>
      </w:r>
      <w:r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 xml:space="preserve"> </w:t>
      </w:r>
      <w:r w:rsidRPr="00C779DB">
        <w:rPr>
          <w:rFonts w:ascii="Times New Roman" w:eastAsia="Andale Sans UI" w:hAnsi="Times New Roman" w:cs="Times New Roman"/>
          <w:b/>
          <w:color w:val="000000"/>
          <w:kern w:val="3"/>
          <w:sz w:val="26"/>
          <w:szCs w:val="26"/>
          <w:lang w:bidi="en-US"/>
        </w:rPr>
        <w:t>(На слайде)</w:t>
      </w:r>
      <w:r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 xml:space="preserve"> </w:t>
      </w:r>
    </w:p>
    <w:p w:rsidR="00C779DB" w:rsidRPr="00C779DB" w:rsidRDefault="00C779DB" w:rsidP="00596D22">
      <w:pPr>
        <w:widowControl w:val="0"/>
        <w:suppressAutoHyphens/>
        <w:autoSpaceDN w:val="0"/>
        <w:spacing w:after="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</w:pPr>
      <w:r w:rsidRPr="00C779D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>Огромное воспитательное влияние на личность оказывает классный коллектив, его классный  руководитель, воспитатели и совместная творческая деятельность педагогов, учеников и родителей.</w:t>
      </w:r>
    </w:p>
    <w:p w:rsidR="00C779DB" w:rsidRPr="00C779DB" w:rsidRDefault="00C779DB" w:rsidP="00596D22">
      <w:pPr>
        <w:widowControl w:val="0"/>
        <w:suppressAutoHyphens/>
        <w:autoSpaceDN w:val="0"/>
        <w:spacing w:after="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</w:pPr>
      <w:r w:rsidRPr="00C779D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>Применяем разнообразные формы и методы совместной деятельности: беседа</w:t>
      </w:r>
      <w:r w:rsidR="00984568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 xml:space="preserve">, </w:t>
      </w:r>
      <w:r w:rsidRPr="00C779D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 xml:space="preserve">занятия-практикумы, ролевая игра, выполнение совместных поручений, праздники, экскурсии. Дети активно участвуют в общешкольных и областных спортивных мероприятиях, в совместных мероприятиях и коллективных творческих делах. </w:t>
      </w:r>
      <w:r w:rsidRPr="00C779D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val="en-US" w:bidi="en-US"/>
        </w:rPr>
        <w:t> </w:t>
      </w:r>
      <w:r w:rsidRPr="00C779D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>Дети ежегодно с желанием принимают участие в конкурсах, фестивалях, смотрах художественной самодеятельности, соревнованиях разного уровня.</w:t>
      </w:r>
      <w:r w:rsidRPr="00C779D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val="en-US" w:bidi="en-US"/>
        </w:rPr>
        <w:t> </w:t>
      </w:r>
    </w:p>
    <w:p w:rsidR="00C779DB" w:rsidRDefault="00C779DB" w:rsidP="00596D22">
      <w:pPr>
        <w:widowControl w:val="0"/>
        <w:suppressAutoHyphens/>
        <w:autoSpaceDN w:val="0"/>
        <w:spacing w:after="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color w:val="000000"/>
          <w:spacing w:val="-1"/>
          <w:kern w:val="3"/>
          <w:sz w:val="26"/>
          <w:szCs w:val="26"/>
          <w:lang w:bidi="en-US"/>
        </w:rPr>
      </w:pPr>
      <w:r w:rsidRPr="00C779DB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 xml:space="preserve"> </w:t>
      </w:r>
      <w:r w:rsidRPr="00C779DB">
        <w:rPr>
          <w:rFonts w:ascii="Times New Roman" w:eastAsia="Andale Sans UI" w:hAnsi="Times New Roman" w:cs="Times New Roman"/>
          <w:color w:val="000000"/>
          <w:spacing w:val="-1"/>
          <w:kern w:val="3"/>
          <w:sz w:val="26"/>
          <w:szCs w:val="26"/>
          <w:lang w:bidi="en-US"/>
        </w:rPr>
        <w:t>Компоненты воспитательной работы реализовывались через проведение воспитательских и коррекционных занятий, классных часов, КТД, общешкольных мероприятий, реализацию коллективных творческих проектов.</w:t>
      </w:r>
    </w:p>
    <w:p w:rsidR="00C779DB" w:rsidRPr="00C779DB" w:rsidRDefault="00C779DB" w:rsidP="00596D22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C779D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Рассмотрим основные компоненты воспитательной системы:</w:t>
      </w:r>
      <w:r w:rsidRPr="00C779DB">
        <w:rPr>
          <w:rFonts w:ascii="Times New Roman" w:eastAsia="Andale Sans UI" w:hAnsi="Times New Roman" w:cs="Times New Roman"/>
          <w:b/>
          <w:color w:val="000000"/>
          <w:kern w:val="3"/>
          <w:sz w:val="26"/>
          <w:szCs w:val="26"/>
          <w:lang w:bidi="en-US"/>
        </w:rPr>
        <w:t xml:space="preserve"> (На слайде)</w:t>
      </w:r>
      <w:r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</w:t>
      </w:r>
    </w:p>
    <w:p w:rsidR="00C779DB" w:rsidRPr="00C779DB" w:rsidRDefault="00C779DB" w:rsidP="00596D22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C779D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Личностный уровень. На этом уровне благодаря воспитательной работе проходят процессы самовоспитания ребенка, формируется образ собственного «Я» как установка по отношению к самому себе, складывается представление о своих личных качествах, способностях, социальной значимости, внешности и т.д</w:t>
      </w:r>
      <w:proofErr w:type="gramStart"/>
      <w:r w:rsidRPr="00C779D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.. </w:t>
      </w:r>
      <w:r w:rsidRPr="00C779DB">
        <w:rPr>
          <w:rFonts w:ascii="Times New Roman" w:eastAsia="Andale Sans UI" w:hAnsi="Times New Roman" w:cs="Times New Roman"/>
          <w:kern w:val="3"/>
          <w:sz w:val="26"/>
          <w:szCs w:val="26"/>
          <w:lang w:val="en-US" w:bidi="en-US"/>
        </w:rPr>
        <w:t> </w:t>
      </w:r>
      <w:proofErr w:type="gramEnd"/>
    </w:p>
    <w:p w:rsidR="00C779DB" w:rsidRPr="00C779DB" w:rsidRDefault="00C779DB" w:rsidP="00596D22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C779D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Уровень центра. Главная задача, которую ставит педагогический коллектив – помочь ребёнку обрести себя, адаптироваться в современном мире, научить преодолению жизненных трудностей. Решение этой задачи возможно лишь при условии системной, комплексной, целенаправленной работы не только учителей и воспитателей, но и психолога, логопеда, социального педагога (то есть при наличии целостной воспитательной системы).</w:t>
      </w:r>
    </w:p>
    <w:p w:rsidR="00C779DB" w:rsidRDefault="00C779DB" w:rsidP="00596D22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C779D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Межведомственный уровень. Воспитательная система не может быть замкнутой (ограничиваться рамками центра). Для того</w:t>
      </w:r>
      <w:proofErr w:type="gramStart"/>
      <w:r w:rsidRPr="00C779D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,</w:t>
      </w:r>
      <w:proofErr w:type="gramEnd"/>
      <w:r w:rsidRPr="00C779D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чтобы воспитанник полностью адаптировался и интегрировался в обществе, необходимо расширять воспитательное пространство через выход в социум. Именно поэтому наш центр сотрудничает с различными организациями и учреждениями города, района и области.</w:t>
      </w:r>
    </w:p>
    <w:p w:rsidR="00C779DB" w:rsidRPr="00C779DB" w:rsidRDefault="00C779DB" w:rsidP="00596D22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C779D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Для детей организовано социально-профилактическое и развивающее</w:t>
      </w:r>
      <w:r w:rsidRPr="00C779DB">
        <w:rPr>
          <w:rFonts w:ascii="Times New Roman" w:eastAsia="Andale Sans UI" w:hAnsi="Times New Roman" w:cs="Times New Roman"/>
          <w:kern w:val="3"/>
          <w:sz w:val="26"/>
          <w:szCs w:val="26"/>
          <w:lang w:val="en-US" w:bidi="en-US"/>
        </w:rPr>
        <w:t> </w:t>
      </w:r>
      <w:r w:rsidRPr="00C779D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пространство, включающее в себя: школьные структурные подразделения дополнительного образования, организацию художественной самодеятельности, организацию досуга, занятость общественной деятельностью, включение школьников в социально-ориентированное творчество.</w:t>
      </w:r>
    </w:p>
    <w:p w:rsidR="00C779DB" w:rsidRDefault="00C779DB" w:rsidP="00596D22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C779DB">
        <w:rPr>
          <w:rFonts w:ascii="Times New Roman" w:eastAsia="Andale Sans UI" w:hAnsi="Times New Roman" w:cs="Times New Roman"/>
          <w:kern w:val="3"/>
          <w:sz w:val="26"/>
          <w:szCs w:val="26"/>
          <w:lang w:val="en-US" w:bidi="en-US"/>
        </w:rPr>
        <w:t> </w:t>
      </w:r>
      <w:r w:rsidRPr="00C779D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В школе создана сеть дополнительных образовательных услуг для развития эстетических, художественных, экологических, спортивных навыков учащихся. </w:t>
      </w:r>
      <w:proofErr w:type="gramStart"/>
      <w:r w:rsidRPr="00C779D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В центре функционирует 15 кружков, в которых принимают участие -</w:t>
      </w:r>
      <w:r w:rsidR="00984568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97</w:t>
      </w:r>
      <w:r w:rsidRPr="00C779D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% учащихся).</w:t>
      </w:r>
      <w:proofErr w:type="gramEnd"/>
      <w:r w:rsidRPr="00C779DB">
        <w:rPr>
          <w:rFonts w:ascii="Times New Roman" w:eastAsia="Andale Sans UI" w:hAnsi="Times New Roman" w:cs="Times New Roman"/>
          <w:b/>
          <w:color w:val="000000"/>
          <w:kern w:val="3"/>
          <w:sz w:val="26"/>
          <w:szCs w:val="26"/>
          <w:lang w:bidi="en-US"/>
        </w:rPr>
        <w:t xml:space="preserve"> (На слайде)</w:t>
      </w:r>
      <w:r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</w:t>
      </w:r>
    </w:p>
    <w:p w:rsidR="00C779DB" w:rsidRDefault="00C779DB" w:rsidP="00596D22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C779D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Всё это способствует развитию творческой инициативы ребенка, активному полезному  проведению досуга, формированию законопослушного поведения. Таким образом, существующая в школе и отлаженная годами  система работы, позволяет решать основные задачи  воспитания, обучения и социализации наших воспитанников</w:t>
      </w:r>
      <w:r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.</w:t>
      </w:r>
    </w:p>
    <w:p w:rsidR="008A31BE" w:rsidRPr="008A31BE" w:rsidRDefault="008A31BE" w:rsidP="00596D22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8A31BE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lastRenderedPageBreak/>
        <w:t>Для реализации поставленных  задач были определены  приоритетные направления, через которые  осуществлялась воспитательная работа:</w:t>
      </w:r>
      <w:r w:rsidRPr="008A31BE">
        <w:rPr>
          <w:rFonts w:ascii="Times New Roman" w:eastAsia="Andale Sans UI" w:hAnsi="Times New Roman" w:cs="Times New Roman"/>
          <w:b/>
          <w:color w:val="000000"/>
          <w:kern w:val="3"/>
          <w:sz w:val="26"/>
          <w:szCs w:val="26"/>
          <w:lang w:bidi="en-US"/>
        </w:rPr>
        <w:t xml:space="preserve"> </w:t>
      </w:r>
      <w:r w:rsidRPr="00C779DB">
        <w:rPr>
          <w:rFonts w:ascii="Times New Roman" w:eastAsia="Andale Sans UI" w:hAnsi="Times New Roman" w:cs="Times New Roman"/>
          <w:b/>
          <w:color w:val="000000"/>
          <w:kern w:val="3"/>
          <w:sz w:val="26"/>
          <w:szCs w:val="26"/>
          <w:lang w:bidi="en-US"/>
        </w:rPr>
        <w:t>(На слайде)</w:t>
      </w:r>
      <w:r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bidi="en-US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</w:t>
      </w:r>
    </w:p>
    <w:p w:rsidR="008A31BE" w:rsidRPr="008A31BE" w:rsidRDefault="008A31BE" w:rsidP="00596D22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8A31BE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     По данным направлениям были разработаны адаптированные  основные программы, перспективное планирование, план работы МО воспитателей. Насыщенность блоков строилась по принципу преемственности. Каждому возрасту соответствовал свой материал, учитывающий ведущую деятельность и мотивацию. Главное внимание в организации воспитательной работы уделялось раскрытию индивидуальных способностей, творческих начал личности ребенка.</w:t>
      </w:r>
    </w:p>
    <w:p w:rsidR="003A788B" w:rsidRPr="00984568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bidi="en-US"/>
        </w:rPr>
      </w:pP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bidi="en-US"/>
        </w:rPr>
        <w:t>Формирование ЗОЖ и профилактика социально-значимых заболеваний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  </w:t>
      </w: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Цель</w:t>
      </w: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: Формирование положительной мотивации, направленной на сохранение и укрепление здоровья, привитие навыков здорового образа жизни.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Задачи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здоровьесбережения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в центре реализуются через: охрану здоровья, инструктажи; пропаганду ЗОЖ; физкультуру и спорт.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Основные формы работы: дни здоровья, спортивные мероприятия, беседы, часы общения, конкурсы – выставки, классные и общешкольные праздники.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Важно обеспечить детям соблюдение режима труда и отдыха, проводить спортивные игры на свежем воздухе, следить за чистотой и порядком  в спальных комнатах, соблюдения правил личной гигиены.  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В начальных классах это направление реализуется через привитие гигиенических правил, гигиену труда и отдыха, режима питания, основ личной безопасности и профилактики заболеваний, здорового образа жизни. Работа продолжается и в старших классах ведется работа по профилактике инфекционных заболеваний, причины, источники, пути передачи инфекционных заболеваний, механизмов  защиты организма – иммунитета, предупреждению употребления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психоактивных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веществ, знать врагов ЗОЖ – курение, алкоголь, наркомания, избыточный вес, стрессы. Проводится работа по профилактике употребления алкоголя, никотина, наркотических и токсических средств.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Большое значение в работе педагоги уделяют сохранению и укреплению здоровья воспитанников, поддержание положительного эмоционального состояния учащихся.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В течение года проводились внеклассные мероприятия и общешкольные мероприятия по формированию здорового образа жизни</w:t>
      </w:r>
      <w:proofErr w:type="gram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,</w:t>
      </w:r>
      <w:proofErr w:type="gram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по охране жизни, здоровья, по гигиеническому обучению и воспитанию учащихся на темы:  Причины употребления наркотиков. Болезни века,   Здоровым быть </w:t>
      </w:r>
      <w:proofErr w:type="gram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здорово</w:t>
      </w:r>
      <w:proofErr w:type="gram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! Режиму дня - мы друзья. Полезные привычки.  Гигиена питания.- Нет безвредного табака.  Конкурс рисунков «Мы за здоровый образ жизни».  Анкетирование, опросы, тестирования в старших классах по проблемам наркомании, токсикомании, алкоголизма.  Массовые спортивн</w:t>
      </w:r>
      <w:proofErr w:type="gram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о-</w:t>
      </w:r>
      <w:proofErr w:type="gram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оздоровительные игры, соревнования «Веселые старты», «Мы выбираем спорт».</w:t>
      </w:r>
    </w:p>
    <w:p w:rsidR="003A788B" w:rsidRPr="00984568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Приоритетным это направлением в своей работе считают Мелешкина Н.И., Иванова А.А.,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Гуцу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А.М., Смирнова Н.Н., Кремень Л.С. </w:t>
      </w: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(На слайде)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В течени</w:t>
      </w:r>
      <w:proofErr w:type="gram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и</w:t>
      </w:r>
      <w:proofErr w:type="gram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года проводились: декада «Пропаганды здорового образа жизни», прошла неделя,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посвящѐнная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Всероссийской акции «Стоп СПИД».</w:t>
      </w:r>
      <w:r w:rsidR="00984568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</w:t>
      </w:r>
      <w:proofErr w:type="gram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В течение тематической недели были организованы: книжная выставка «СПИДа не надо бояться - надо знать!», конкурс рисунков «Будь здоров», в младшем звене обучающихся проведены спортивные соревнования «Здоровье – это здорово», а у старшеклассников прошли уроки – тренинги «Профилактика ВИЧ» и беседы – лекции «Задумайся сегодня, чтобы не было поздно завтра», создана памятка «СПИД – смертельная угроза человечеству.</w:t>
      </w:r>
      <w:proofErr w:type="gramEnd"/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984568">
        <w:rPr>
          <w:rFonts w:ascii="Times New Roman" w:eastAsia="Andale Sans UI" w:hAnsi="Times New Roman" w:cs="Times New Roman"/>
          <w:kern w:val="3"/>
          <w:sz w:val="26"/>
          <w:szCs w:val="26"/>
          <w:u w:val="single"/>
          <w:lang w:bidi="en-US"/>
        </w:rPr>
        <w:t>Результаты ЗОЖ</w:t>
      </w: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(На слайде)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lastRenderedPageBreak/>
        <w:t>Проводились различные  мероприятия, пропагандирующие здоровый образ жизни. Учащиеся нашей школы выезжали на городские спортивные мероприятия, где занимали призовые места. (На слайде)</w:t>
      </w:r>
    </w:p>
    <w:p w:rsidR="003A788B" w:rsidRPr="00984568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bidi="en-US"/>
        </w:rPr>
      </w:pPr>
      <w:proofErr w:type="spellStart"/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bidi="en-US"/>
        </w:rPr>
        <w:t>Гражданско</w:t>
      </w:r>
      <w:proofErr w:type="spellEnd"/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bidi="en-US"/>
        </w:rPr>
        <w:t xml:space="preserve"> - патриотическое воспитание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Большое внимание уделялось патриотическому воспитанию, которое способствует становлению социально значимых ценностей у подрастающего поколения.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 xml:space="preserve">  Цель</w:t>
      </w: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: развитие в личности социальной активности гражданской ответственности, духовности, становление личности, обладающей позитивными ценностями и качествами.</w:t>
      </w:r>
    </w:p>
    <w:p w:rsidR="003A788B" w:rsidRPr="00984568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</w:pP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Задачи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- Воспитание гражданственности, патриотизма, уважения к правам и свободам человека;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- формирование и развитие патриотических чувств;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- привитие ценностного отношение к России, своему народу, 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3A788B" w:rsidRPr="003A788B" w:rsidRDefault="00984568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- </w:t>
      </w:r>
      <w:r w:rsidR="003A788B"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развитие в личности социальной активности гражданской ответственности, расширение кругозора в области исторического прошлого нашего Отечества, пробуждение интереса к истокам истории, культуре и народному творчеству.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Воспитанию у ребят  гражданственности и патриотизма проходило  в форме внеклассных и общешкольных мероприятий, тематика которых была направлена на то, чтобы закрепить у детей знания о народных традициях, чувство гордости за Родину, уважение к близким им людям и толерантное отношение к людям другой национальности и их культуре.  Воспитывались такие качества, как доброта, отзывчивость.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proofErr w:type="gram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На мероприятиях воспитывалось уважение к символам и атрибутам Российского государства, прививалась любовь к Малой Родине, законам Российской Федерации, русскому и родному языку, народным традициям,  к родной школе через традиционные школьные дела:  встречи с ветеранами ВОВ, воинами Российской армии; посещение музеев и памятных мест Тамбовской области; организация и проведение Дня Защитника Отечества;</w:t>
      </w:r>
      <w:proofErr w:type="gramEnd"/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Проводились  беседы: «История георгиевской ленточки», «О Великой Отечественной войне», «Дети войны», «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Авганистан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– наша память и боль», проведение военно-спортивной игры «Зарница»; вахта  Памяти, участие в празднике, посвященного Дню Победы</w:t>
      </w:r>
      <w:proofErr w:type="gram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.</w:t>
      </w:r>
      <w:proofErr w:type="gram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Были организованы и проведены экскурсии в краеведческий музей ВОВ, посещение мемориальных памятников. Реализован проект «Герои нашего края». Большую работу проводил клуб «Патриот»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Приоритетным это направлением в своей работе считают Бородина И.В.,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Комендантова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Е.Н., Смирнова Н.Н., Герасимова О.Ю. </w:t>
      </w: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(На слайде)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Результаты  (На слайде)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Чтобы стать патриотом, не обязательно быть героем, достаточно любить свою Родину, свой народ, гордиться его прошлым и настоящим. У детей появилось желание ощущать себя гражданином Отечества, появилось чувство ответственности за своё будущее. Эти качества необходимо прививать и в дальнейшем.</w:t>
      </w:r>
    </w:p>
    <w:p w:rsidR="003A788B" w:rsidRPr="00984568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bidi="en-US"/>
        </w:rPr>
      </w:pP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bidi="en-US"/>
        </w:rPr>
        <w:t>Духовно-нравственное воспитание.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Цель</w:t>
      </w: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: воспитание нравственной культуры личности, т.е. такого отношения к миру и другим людям, которое определяется степенью культуры общества и преломление его в поведении.</w:t>
      </w:r>
    </w:p>
    <w:p w:rsidR="003A788B" w:rsidRPr="00984568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</w:pP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lastRenderedPageBreak/>
        <w:t>Задачи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-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прививатие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детям гуманного отношения к людям, быть добрыми, отзывчивыми, справедливыми, милосердными;  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- развитие нравственного сознания на основе общечеловеческих ценностей и семейных традиций;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- воспитание настойчивости, воли, умению вести себя в соответствии с требованиями морали;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- формирование толерантности и основ культуры межэтнического общения, уважения к языку, культурным, религиозным традициям, истории России;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Это формирование у учащихся таких качеств как толерантность, доброжелательность,  чувство долга, искренность, правдивость, развитие их самостоятельности, общественной активности, воспитание умения находить общий язык со своими сверстниками и взрослыми. Нравственное воспитание в старшем звене – это процесс целенаправленного и систематического формирования у школьников нравственного поведения, привычек, чувств и нравственного сознания. </w:t>
      </w:r>
      <w:proofErr w:type="gram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Приобщение к общечеловеческим ценностям: порядочность, честь, совесть, дом, бескорыстие, милосердие, взаимопомощь, вера в истину, благодарность, сострадание, отзывчивость, умение видеть хорошее, прощать, любить, чуткость, щедрость, счастье.</w:t>
      </w:r>
      <w:proofErr w:type="gramEnd"/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Внеурочную деятельность «Уроки милосердия» и кружок «Духовное краеведение» проводит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Каретникова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Р.С.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Задача духовного краеведения познакомить детей с историей духовной жизни родного края. Именно с познания истоков своей малой родины и с воспитания любви к родному краю начинается воспитание любви к Отечеству.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Продолжением духовного общения являются экскурсии, посещения памятников православной культуры, которые расположены на территории нашего района.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</w:t>
      </w: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(На слайде</w:t>
      </w:r>
      <w:proofErr w:type="gram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)В</w:t>
      </w:r>
      <w:proofErr w:type="gram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неклассные занятия по культуре общения «Мы живём среди людей» , Акция «Добро и забота» , Неделя добрых дел, Общешкольное мероприятие  «Дорогой добра», Презентация «Ты живешь среди людей, добротой себя измерь», «Доброта спасет мир», «Моя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родословная»,«Твори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добро – вернется бумерангом»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Эти мероприятия проводились в рамках тематического периода «Твори добро».  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Проведены мероприятия в рамках Международного Дня толерантности: «Мы очень разные, но мы вместе», «Дети разных народов, мы мечтою о дружбе живем», «Толерантность – путь к миру», «Единство разных», «О неформальных объединениях экстремистского направления», «К чему приводит национальная и религиозная нетерпимость?»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Приоритетным это направлением в своей работе считают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Голубчикова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Л.В., Пирогова Н.Н.,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Кривенцева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В.А., Ивановская Е.Н.,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Непряхина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Е.Н</w:t>
      </w: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.(На слайде)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Результаты  </w:t>
      </w:r>
      <w:r w:rsidR="00984568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(</w:t>
      </w: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На слайде)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· начальные представления о моральных нормах и правилах нравственного поведения, в том числе об этических нормах взаимоотношений в семье,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· уважительное отношение к традиционным религиям;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· неравнодушие к жизненным проблемам других людей, сочувствие к человеку, находящемуся в трудной ситуации;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· способность эмоционально реагировать на негативные проявления в детском обществе и </w:t>
      </w: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lastRenderedPageBreak/>
        <w:t>обществе в целом, анализировать нравственную сторону своих поступков и поступков Других людей;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· уважительное отношение к родителям (законным представителям), к старшим, заботливое отношение к младшим;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· знание традиций своей семьи</w:t>
      </w:r>
    </w:p>
    <w:p w:rsidR="003A788B" w:rsidRPr="00984568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bidi="en-US"/>
        </w:rPr>
      </w:pP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bidi="en-US"/>
        </w:rPr>
        <w:t>Трудовое воспитание, воспитание социальной ответственности и компетентности.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Цель</w:t>
      </w: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: формирование трудовых качеств личности, стремления к активной индивидуальной и коллективной трудовой деятельности, позитивной мотивации трудовой деятельности, умения выбора соответствующей профессии с учетом возможностей и способностей, подготовка к самостоятельной жизни.  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Задачи</w:t>
      </w: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: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- воспитание ответственности за правильность и качество своей деятельности;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- умение устанавливать деловые контакты; формирование трудовой культуры;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- накопление детьми опыта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допрофессионального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и производственного труда;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- формирование навыков общения в процессе трудовой деятельности;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- вовлечение ребят в разнообразные виды общественно-полезной, коллективной и творческой деятельности;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- социальная адаптация к новым экономическим условиям, самоопределение в отношении будущей профессии.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Важнейшая задача школы – формирование полноценных граждан своей страны. От решения этой задачи во многом зависит, чем будут заниматься повзрослевшие школьники в будущем, какую профессию они изберут, где будут работать. В жизни каждого молодого человека рано или поздно всегда возникает вопрос: кем стать и куда пойти для этого учиться? Выбор профессии часто определяет в дальнейшем весь жизненный путь человека. Поэтому очень важно  оказать помощь в выборе дела по душе.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Профессиональное самоопределение учащихся – приоритетная задача воспитательной работы в старших классах. Эта задача стала еще более актуальной, ведь, по сути, предварительный выбор профессии учащийся должен сделать уже к окончанию школы. К сожалению, чаще всего мы наблюдаем картину недостаточно осознанного выбора – вслед за друзьями, по совету родителей, “где проще поступить” и т.п.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Естественно, очень сложно сориентироваться в огромном разнообразии профессий. Нужно понять содержание разных профессий; требования, которые они предъявляют к человеку; суметь реально оценить свои возможности, способности, интересы.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Выбор профессии происходит не мгновенно, а в течение длительного времени, поэтому работа по профориентации в школе ведётся постоянно.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Цель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профориентационной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работы: актуализация процессов личностного и профессионального самоопределения; приобретение учащимися знаний и умений, необходимых для адекватного выбора будущей профессии, планирования своего профессионального пути.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В нашем Центре «Гармония» уделяется большое внимание социализации и профориентации ребят старших классов, на внеклассных мероприятиях ребята узнают о разных профессиях, чтобы в будущем осуществить свою мечту.</w:t>
      </w:r>
    </w:p>
    <w:p w:rsidR="003A788B" w:rsidRPr="00984568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В центре работают 3 направления предпрофессиональной подготовки: швейное, </w:t>
      </w: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lastRenderedPageBreak/>
        <w:t xml:space="preserve">столярное дело и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клининг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.  </w:t>
      </w: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(На слайде)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Приоритетным это направлением в своей работе считают Кочеткова У.А., Ноздрина Т.П., Пахомова Л.Л.,   Смирнова Н.Н.,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Кастрицына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В.В.</w:t>
      </w:r>
    </w:p>
    <w:p w:rsidR="003A788B" w:rsidRPr="00984568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</w:t>
      </w:r>
      <w:r w:rsidRPr="00443A91">
        <w:rPr>
          <w:rFonts w:ascii="Times New Roman" w:eastAsia="Andale Sans UI" w:hAnsi="Times New Roman" w:cs="Times New Roman"/>
          <w:kern w:val="3"/>
          <w:sz w:val="26"/>
          <w:szCs w:val="26"/>
          <w:u w:val="single"/>
          <w:lang w:bidi="en-US"/>
        </w:rPr>
        <w:t>Результаты</w:t>
      </w:r>
      <w:proofErr w:type="gramStart"/>
      <w:r w:rsidRPr="00443A91">
        <w:rPr>
          <w:rFonts w:ascii="Times New Roman" w:eastAsia="Andale Sans UI" w:hAnsi="Times New Roman" w:cs="Times New Roman"/>
          <w:kern w:val="3"/>
          <w:sz w:val="26"/>
          <w:szCs w:val="26"/>
          <w:u w:val="single"/>
          <w:lang w:bidi="en-US"/>
        </w:rPr>
        <w:t xml:space="preserve"> </w:t>
      </w: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Н</w:t>
      </w:r>
      <w:proofErr w:type="gramEnd"/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а слайде)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· ценностное отношение к труду и творчеству, человеку труда, трудовым достижениям России и человечества, трудолюбие;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· представления о различных профессиях;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· осознание приоритета нравственных основ труда, творчества, создания нового;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· первоначальный опыт участия в различных видах общественно полезной и личностно значимой деятельности;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· мотивация к самореализации в социальном творчестве, познавательной и практической, общественно полезной деятельности.</w:t>
      </w:r>
    </w:p>
    <w:p w:rsidR="003A788B" w:rsidRPr="00443A91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bidi="en-US"/>
        </w:rPr>
      </w:pPr>
      <w:r w:rsidRPr="00443A91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bidi="en-US"/>
        </w:rPr>
        <w:t>Экологическая работа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Любовь к природе, сознательное, бережное и заинтересованное отношение к ней каждого человека должны воспитываться с раннего детства. Большое внимание уделяется в школе экологическому воспитанию.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Главная цель экологического воспитания – формирование высокой экологической морали человека, несущего ответственность за судьбу своего и будущих поколений, живущих в одном единственном доме – Земля.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В рамках практической и природоохранной деятельности, учащиеся  Центра принимают активное участие в различных  акциях.  Так у нас в центре проходит ежегодная акция  «ПОКОРМИТЕ  ПТИЦ  ЗИМОЙ» мы помогаем  зимующим птицам пережить холодный период, так же  дети  мастерили кормушки, ухаживали за комнатными растениями. В прошлом году прошла акция «Чистый город и чистый берег» в рамках года волонтера, где дети убирали территорию городского парка, берег   реки «Лесной Тамбов». Ребята  работали над проектом «Красная книга Тамбовской области», дети изучали исчезающие виды растений и животных.  В этом году создан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экоцентр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, руководитель Максакова Н.В.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Наш Центр принял участие в экологическом марафоне «Тамбовский край – территория экологической культуры».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Такая организация работы помогает учащимся уважать любой труд и содержать территорию школы в чистоте. В ходе месячника по экологическому воспитанию были проведены классные часы, конкурс рисунков и проектов «Наша планета Земля»,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(На слайде)</w:t>
      </w: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Мероприятия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Благодаря совместной деятельности педагогов и родителей, в Центре накоплен положительный опыт работы по экологическому воспитанию обучающихся.</w:t>
      </w:r>
    </w:p>
    <w:p w:rsidR="003A788B" w:rsidRPr="00984568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</w:pPr>
      <w:r w:rsidRPr="00443A91">
        <w:rPr>
          <w:rFonts w:ascii="Times New Roman" w:eastAsia="Andale Sans UI" w:hAnsi="Times New Roman" w:cs="Times New Roman"/>
          <w:kern w:val="3"/>
          <w:sz w:val="26"/>
          <w:szCs w:val="26"/>
          <w:u w:val="single"/>
          <w:lang w:bidi="en-US"/>
        </w:rPr>
        <w:t>Результаты</w:t>
      </w:r>
      <w:r w:rsidRPr="00443A91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bidi="en-US"/>
        </w:rPr>
        <w:t>:</w:t>
      </w: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 xml:space="preserve"> </w:t>
      </w:r>
      <w:proofErr w:type="gramStart"/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На слайде)</w:t>
      </w:r>
      <w:proofErr w:type="gramEnd"/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· ценностное отношение к природе;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· первоначальный опыт нравственного отношения к природе;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proofErr w:type="gram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· элементарные знания об экологической этики;</w:t>
      </w:r>
      <w:proofErr w:type="gramEnd"/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· первоначальный опыт участия в природоохранной деятельности</w:t>
      </w:r>
    </w:p>
    <w:p w:rsidR="003A788B" w:rsidRPr="00984568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bidi="en-US"/>
        </w:rPr>
      </w:pP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bidi="en-US"/>
        </w:rPr>
        <w:t>Профилактика безнадзорности, правонарушений</w:t>
      </w:r>
      <w:r w:rsidR="00984568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bidi="en-US"/>
        </w:rPr>
        <w:t xml:space="preserve"> </w:t>
      </w: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bidi="en-US"/>
        </w:rPr>
        <w:t>и суицидального поведения.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Цель:</w:t>
      </w: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обеспечить единый комплексный подход к разрешению ситуаций, связанных с </w:t>
      </w: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lastRenderedPageBreak/>
        <w:t>проблемами безнадзорности и правонарушений,  создать условия для профилактики безнадзорности и правонарушений.</w:t>
      </w:r>
    </w:p>
    <w:p w:rsidR="003A788B" w:rsidRPr="00984568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</w:pP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Задачи:</w:t>
      </w:r>
    </w:p>
    <w:p w:rsidR="003A788B" w:rsidRPr="003A788B" w:rsidRDefault="00984568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- </w:t>
      </w:r>
      <w:r w:rsidR="003A788B"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создание условий для психолого-педагогической, медицинской и правовой поддержки обучающихся;</w:t>
      </w:r>
    </w:p>
    <w:p w:rsidR="003A788B" w:rsidRPr="003A788B" w:rsidRDefault="00984568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- </w:t>
      </w:r>
      <w:r w:rsidR="003A788B"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обучать  воспитанников  приемам безопасного и ответственного поведения;</w:t>
      </w:r>
    </w:p>
    <w:p w:rsidR="003A788B" w:rsidRPr="003A788B" w:rsidRDefault="00984568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- </w:t>
      </w:r>
      <w:r w:rsidR="003A788B"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воспитывать потребность в здоровом образе жизни;</w:t>
      </w:r>
    </w:p>
    <w:p w:rsidR="003A788B" w:rsidRPr="003A788B" w:rsidRDefault="00984568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- </w:t>
      </w:r>
      <w:r w:rsidR="003A788B"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формирование у позитивного отношения к жизни, равновесных отношений между собой, другими людьми и миром в целом, развитие позитивной </w:t>
      </w:r>
      <w:proofErr w:type="gramStart"/>
      <w:r w:rsidR="003A788B"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Я-концепции</w:t>
      </w:r>
      <w:proofErr w:type="gramEnd"/>
      <w:r w:rsidR="003A788B"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с помощью методов арт-терапии;</w:t>
      </w:r>
    </w:p>
    <w:p w:rsidR="003A788B" w:rsidRPr="003A788B" w:rsidRDefault="00984568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- </w:t>
      </w:r>
      <w:r w:rsidR="003A788B"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осуществление консультативно-профилактической работы среди обучающихся, родителей.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Работа ведется систематически по профилактике и предупреждению детского суицида среди детей, попавших в трудную жизненную ситуацию.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классные мероприятия: «Способы решения конфликтов с родителями», «Успех в жизни», «Человек свободного общества», «Учимся строить отношения», «Умей управлять своими эмоциями», «Если тебе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трудно»</w:t>
      </w:r>
      <w:proofErr w:type="gram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,«</w:t>
      </w:r>
      <w:proofErr w:type="gram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Спешите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делать добро», «Почему дети и родители не всегда понимают друг друга».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Дети принимали участие в спортивных соревнованиях и мероприятиях центра, школы, района, области «Я выбираю спорт как альтернативу пагубным привычкам».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Каждый год проводится месячник по профилактике суицидального поведения.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Проводится акция «Дерево жизни», выставка рисунков «Как прекрасен этот мир».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Одной из самых актуальных и социальн</w:t>
      </w:r>
      <w:proofErr w:type="gram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о-</w:t>
      </w:r>
      <w:proofErr w:type="gram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значимых задач, стоящим перед нашим обществом сегодня, безусловно, является поиск путей снижения роста преступлений среди подростков и повышения эффективности профилактики безнадзорности и правонарушений.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Педагогическим коллективом центра используются различные формы и методы индивидуальной профилактической работы с детьми: </w:t>
      </w:r>
      <w:proofErr w:type="gram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(На слайде) «Правила и обязанности школьника», «Что такое поручение», «Дисциплина и порядок – наши верные друзья», «Что такое хорошо, что такое плохо», «Об обидах и причинах обид», «Достоинства и недостатки человека», «Жизнь даётся только раз» (о вреде курения, пьянства, наркомании), «Чужое брать – позор», «Что такое правонарушение», «О культуре общения», «Поведение учащихся в школе, дома, в обществе»,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ндивидуальные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беседы с родителями обучающихся</w:t>
      </w:r>
      <w:proofErr w:type="gram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1-4 классы — пропаганда здорового образа жизни;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5-7 классы — формирование сознательного отношения к своему здоровь</w:t>
      </w:r>
      <w:proofErr w:type="gram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ю-</w:t>
      </w:r>
      <w:proofErr w:type="gram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основе успешного становления личности, потребности быть принятым и понятым в обществе;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8-12 классы — формирование мышления, направленного на достижение своих жизненных целей за счет оптимального использования своих ресурсов по вопросам здоровья.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Это направление очень тонкое и индивидуальное и большое внимание и работу проводят психологи. Мы же ведём работу, направленную на привитие доброты и красоты.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984568">
        <w:rPr>
          <w:rFonts w:ascii="Times New Roman" w:eastAsia="Andale Sans UI" w:hAnsi="Times New Roman" w:cs="Times New Roman"/>
          <w:kern w:val="3"/>
          <w:sz w:val="26"/>
          <w:szCs w:val="26"/>
          <w:u w:val="single"/>
          <w:lang w:bidi="en-US"/>
        </w:rPr>
        <w:t xml:space="preserve">результаты </w:t>
      </w: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(</w:t>
      </w: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На слайде)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</w:t>
      </w:r>
      <w:r w:rsidR="00984568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- </w:t>
      </w: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повысилось качество работы учреждения по профилактике безнадзорности и правонарушений несовершеннолетних;</w:t>
      </w:r>
    </w:p>
    <w:p w:rsidR="003A788B" w:rsidRPr="003A788B" w:rsidRDefault="00984568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lastRenderedPageBreak/>
        <w:t xml:space="preserve">- </w:t>
      </w:r>
      <w:r w:rsidR="003A788B"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осуществление нравственного, эстетического, физического, трудового воспитания и обучения несовершеннолетних;</w:t>
      </w:r>
    </w:p>
    <w:p w:rsidR="003A788B" w:rsidRPr="003A788B" w:rsidRDefault="00984568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- </w:t>
      </w:r>
      <w:r w:rsidR="003A788B"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утверждение здорового образа жизни у несовершеннолетних;</w:t>
      </w:r>
    </w:p>
    <w:p w:rsidR="003A788B" w:rsidRPr="003A788B" w:rsidRDefault="00984568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- </w:t>
      </w:r>
      <w:r w:rsidR="003A788B"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взаимодействие с государственными организациями и учреждениями, осуществляющими мероприятия по профилактике безнадзорности и правонарушений несовершеннолетних.</w:t>
      </w:r>
    </w:p>
    <w:p w:rsidR="003A788B" w:rsidRPr="003A788B" w:rsidRDefault="00984568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- </w:t>
      </w:r>
      <w:r w:rsidR="003A788B"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Снятие психологического напряжения в психотравмирующей ситуации.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bidi="en-US"/>
        </w:rPr>
        <w:t>Профилактика дорожно-транспортного травматизма, основы безопасности жизнедеятельности</w:t>
      </w: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Цель</w:t>
      </w: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: Формирование и развитие у детей умений и навыков безопасного поведения в окружающей и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дорожно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– транспортной среде и повышение эффективности профилактики детского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дорожно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– транспортного травматизма среди обучающихся и привлечение воспитанников к пропаганде правил дорожного движения и безопасного поведения в быту.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Задачи</w:t>
      </w: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:</w:t>
      </w:r>
    </w:p>
    <w:p w:rsidR="003A788B" w:rsidRPr="003A788B" w:rsidRDefault="00984568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- </w:t>
      </w:r>
      <w:r w:rsidR="003A788B"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Формирование сознательного и ответственного отношения к личной безопасности и безопасности окружающих;</w:t>
      </w:r>
    </w:p>
    <w:p w:rsidR="003A788B" w:rsidRPr="003A788B" w:rsidRDefault="00984568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- </w:t>
      </w:r>
      <w:r w:rsidR="003A788B"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воспитание культурной личности, умеющей адаптироваться в </w:t>
      </w:r>
      <w:proofErr w:type="spellStart"/>
      <w:r w:rsidR="003A788B"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дорожно</w:t>
      </w:r>
      <w:proofErr w:type="spellEnd"/>
      <w:r w:rsidR="003A788B"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–транспортной обстановке;</w:t>
      </w:r>
    </w:p>
    <w:p w:rsidR="003A788B" w:rsidRPr="003A788B" w:rsidRDefault="00984568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- </w:t>
      </w:r>
      <w:r w:rsidR="003A788B"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формировать у обучающихся устойчивые навыки соблюдения и выполнения правил дорожного движения;</w:t>
      </w:r>
    </w:p>
    <w:p w:rsidR="003A788B" w:rsidRPr="003A788B" w:rsidRDefault="00984568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- </w:t>
      </w:r>
      <w:r w:rsidR="003A788B"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выработать достаточно твёрдые умения и навыки поведения в той или иной ситуации;</w:t>
      </w:r>
    </w:p>
    <w:p w:rsidR="003A788B" w:rsidRPr="003A788B" w:rsidRDefault="00984568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- </w:t>
      </w:r>
      <w:r w:rsidR="003A788B"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обучить детей методам обеспечения личной безопасности.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(</w:t>
      </w: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На слайде)</w:t>
      </w: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Мероприятия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Приоритетным это направлением в своей работе считают Чудина О.Н., Кремень Л.С.</w:t>
      </w:r>
    </w:p>
    <w:p w:rsidR="003A788B" w:rsidRPr="00984568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результаты </w:t>
      </w:r>
      <w:r w:rsidRPr="00984568">
        <w:rPr>
          <w:rFonts w:ascii="Times New Roman" w:eastAsia="Andale Sans UI" w:hAnsi="Times New Roman" w:cs="Times New Roman"/>
          <w:b/>
          <w:kern w:val="3"/>
          <w:sz w:val="26"/>
          <w:szCs w:val="26"/>
          <w:lang w:bidi="en-US"/>
        </w:rPr>
        <w:t>(На слайде)</w:t>
      </w:r>
    </w:p>
    <w:p w:rsidR="003A788B" w:rsidRPr="00984568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u w:val="single"/>
          <w:lang w:bidi="en-US"/>
        </w:rPr>
      </w:pPr>
      <w:r w:rsidRPr="00984568">
        <w:rPr>
          <w:rFonts w:ascii="Times New Roman" w:eastAsia="Andale Sans UI" w:hAnsi="Times New Roman" w:cs="Times New Roman"/>
          <w:kern w:val="3"/>
          <w:sz w:val="26"/>
          <w:szCs w:val="26"/>
          <w:u w:val="single"/>
          <w:lang w:bidi="en-US"/>
        </w:rPr>
        <w:t>Вывод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Таким образом, вся воспитательная работа строилась и велась в соответствии с особенностями воспитанников. Во всех направлениях достигнуты определенные  результаты, но все же необходимо плодотворно продолжать работу по выбранным направлениям:  В дальнейшем ещё предстоит работать над формированием у детей умений и навыков адаптивного поведения, привычек жить в обществе, дружеских отношений, норм культурного поведения, самостоятельности, потребности в общении.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Задачи: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ab/>
        <w:t>Продолжать работу по внедрению инновационных технологий в  воспитательный процесс;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ab/>
        <w:t xml:space="preserve">Внедрять  в практику работы школы </w:t>
      </w:r>
      <w:proofErr w:type="spellStart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здоровьесберегающие</w:t>
      </w:r>
      <w:proofErr w:type="spellEnd"/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 технологии;</w:t>
      </w:r>
    </w:p>
    <w:p w:rsidR="003A788B" w:rsidRPr="003A788B" w:rsidRDefault="003A788B" w:rsidP="003A788B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ab/>
        <w:t xml:space="preserve">Формировать разносторонние интересы воспитанников через участие в общественной жизни школы, </w:t>
      </w:r>
      <w:r w:rsidR="00984568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конкурсах различного уровня, в </w:t>
      </w: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кружках, спортивных секциях;</w:t>
      </w:r>
    </w:p>
    <w:p w:rsidR="00C779DB" w:rsidRPr="00C779DB" w:rsidRDefault="003A788B" w:rsidP="00984568">
      <w:pPr>
        <w:widowControl w:val="0"/>
        <w:suppressAutoHyphens/>
        <w:autoSpaceDN w:val="0"/>
        <w:spacing w:after="120" w:line="240" w:lineRule="auto"/>
        <w:ind w:left="-993" w:firstLine="284"/>
        <w:jc w:val="both"/>
        <w:textAlignment w:val="baseline"/>
        <w:rPr>
          <w:rFonts w:ascii="Times New Roman" w:hAnsi="Times New Roman" w:cs="Times New Roman"/>
        </w:rPr>
      </w:pPr>
      <w:r w:rsidRPr="003A788B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ab/>
        <w:t>Усилить ориентацию воспитанников на общечеловеческие  ценности и гражданскую ответственность</w:t>
      </w:r>
      <w:r w:rsidR="00C779DB">
        <w:rPr>
          <w:rFonts w:ascii="Times New Roman" w:hAnsi="Times New Roman" w:cs="Times New Roman"/>
        </w:rPr>
        <w:t>.</w:t>
      </w:r>
    </w:p>
    <w:p w:rsidR="00C779DB" w:rsidRDefault="00C779DB" w:rsidP="00596D22">
      <w:pPr>
        <w:ind w:left="-993" w:right="-1" w:firstLine="142"/>
      </w:pPr>
    </w:p>
    <w:sectPr w:rsidR="00C779DB" w:rsidSect="003A788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E1"/>
    <w:rsid w:val="003A788B"/>
    <w:rsid w:val="00443A91"/>
    <w:rsid w:val="00596D22"/>
    <w:rsid w:val="00694189"/>
    <w:rsid w:val="007E1EF2"/>
    <w:rsid w:val="008A31BE"/>
    <w:rsid w:val="00984568"/>
    <w:rsid w:val="009B6CEA"/>
    <w:rsid w:val="00A34BE1"/>
    <w:rsid w:val="00C779DB"/>
    <w:rsid w:val="00D9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79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779DB"/>
    <w:pPr>
      <w:spacing w:after="120"/>
    </w:pPr>
  </w:style>
  <w:style w:type="character" w:customStyle="1" w:styleId="StrongEmphasis">
    <w:name w:val="Strong Emphasis"/>
    <w:rsid w:val="00C779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79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779DB"/>
    <w:pPr>
      <w:spacing w:after="120"/>
    </w:pPr>
  </w:style>
  <w:style w:type="character" w:customStyle="1" w:styleId="StrongEmphasis">
    <w:name w:val="Strong Emphasis"/>
    <w:rsid w:val="00C77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3986</Words>
  <Characters>22721</Characters>
  <Application>Microsoft Office Word</Application>
  <DocSecurity>0</DocSecurity>
  <Lines>189</Lines>
  <Paragraphs>53</Paragraphs>
  <ScaleCrop>false</ScaleCrop>
  <Company/>
  <LinksUpToDate>false</LinksUpToDate>
  <CharactersWithSpaces>26654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МаксаковаНВ</dc:creator>
  <cp:keywords/>
  <dc:description/>
  <cp:lastModifiedBy>МаксаковаНВ</cp:lastModifiedBy>
  <cp:revision>10</cp:revision>
  <dcterms:created xsi:type="dcterms:W3CDTF">2019-03-25T09:45:00Z</dcterms:created>
  <dcterms:modified xsi:type="dcterms:W3CDTF">2019-03-26T06:46:00Z</dcterms:modified>
</cp:coreProperties>
</file>