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02" w:rsidRDefault="00DB7102">
      <w:r>
        <w:t xml:space="preserve">Планируемые результаты (цели) проектной деятельности </w:t>
      </w:r>
    </w:p>
    <w:p w:rsidR="004544A6" w:rsidRDefault="00DB7102">
      <w:r>
        <w:t xml:space="preserve">В рамках блока «Выпускник научится» в ООП ООО проектная деятельность должна сформировать следующие умения: </w:t>
      </w:r>
    </w:p>
    <w:p w:rsidR="004544A6" w:rsidRDefault="00DB7102">
      <w:r>
        <w:t xml:space="preserve">-планировать собственные действия по достижению конкретного результата в текущей деятельности; </w:t>
      </w:r>
    </w:p>
    <w:p w:rsidR="004544A6" w:rsidRDefault="00DB7102">
      <w:r>
        <w:t xml:space="preserve">-по представленному описанию реального проекта восстанавливать логику и последовательность реализации социального (инженерного, творческого, инновационного) проекта, а именно – реконструировать образ ситуации, которую </w:t>
      </w:r>
      <w:proofErr w:type="spellStart"/>
      <w:proofErr w:type="gramStart"/>
      <w:r>
        <w:t>меняли</w:t>
      </w:r>
      <w:proofErr w:type="gramEnd"/>
      <w:r>
        <w:t>\преобразовывали</w:t>
      </w:r>
      <w:proofErr w:type="spellEnd"/>
      <w:r>
        <w:t xml:space="preserve"> </w:t>
      </w:r>
      <w:proofErr w:type="spellStart"/>
      <w:r>
        <w:t>разработчики\реализаторы</w:t>
      </w:r>
      <w:proofErr w:type="spellEnd"/>
      <w:r>
        <w:t xml:space="preserve"> проекта, выделить перечень решаемых задач, обозначить полученные продукты и описать возникшие </w:t>
      </w:r>
      <w:proofErr w:type="spellStart"/>
      <w:r>
        <w:t>социо</w:t>
      </w:r>
      <w:proofErr w:type="spellEnd"/>
      <w:r>
        <w:t xml:space="preserve">- культурные эффекты. </w:t>
      </w:r>
    </w:p>
    <w:p w:rsidR="004544A6" w:rsidRDefault="00DB7102">
      <w:r>
        <w:t xml:space="preserve">-оценивать ситуацию в классе, в школе, др. социальной группе, с точки зрения ее сильных и слабых сторон; формулировать взвешенные предложения по локальному улучшению ситуации; </w:t>
      </w:r>
    </w:p>
    <w:p w:rsidR="004544A6" w:rsidRDefault="00DB7102">
      <w:r>
        <w:t>-осознанно выбрать тип профильного обучения в старшей школе.</w:t>
      </w:r>
    </w:p>
    <w:p w:rsidR="00DB7102" w:rsidRDefault="00DB7102">
      <w:r>
        <w:t xml:space="preserve"> -задумывать, планировать и реализовывать проект социальной и иной направленности с оценкой необходимых ресурсов для его реализации и возможных рисков; </w:t>
      </w:r>
    </w:p>
    <w:p w:rsidR="004544A6" w:rsidRDefault="00DB7102">
      <w:r>
        <w:t xml:space="preserve">В рамках блока «Выпускник получит возможность научиться» </w:t>
      </w:r>
      <w:r w:rsidR="004544A6">
        <w:t xml:space="preserve"> </w:t>
      </w:r>
      <w:r>
        <w:t xml:space="preserve">в ООП ООО проектная деятельность должна сформировать следующие умения: </w:t>
      </w:r>
    </w:p>
    <w:p w:rsidR="004544A6" w:rsidRDefault="00DB7102">
      <w:r>
        <w:t xml:space="preserve">-осмысленно читать публицистические и иные тексты, касающиеся проблем социально- экономического развития территории (например, той, где живет учащийся), выделять проблемы, формулировать идеи и предложения по их решению, с оценкой их возможных последствий; </w:t>
      </w:r>
    </w:p>
    <w:p w:rsidR="004544A6" w:rsidRDefault="00DB7102">
      <w:r>
        <w:t xml:space="preserve">-оценивать ситуацию собственной жизни в контексте </w:t>
      </w:r>
      <w:proofErr w:type="spellStart"/>
      <w:r>
        <w:t>социо-культурных</w:t>
      </w:r>
      <w:proofErr w:type="spellEnd"/>
      <w:r>
        <w:t xml:space="preserve"> обстоятельств, предлагать варианты по улучшению ситуации; </w:t>
      </w:r>
    </w:p>
    <w:p w:rsidR="004544A6" w:rsidRDefault="00DB7102">
      <w:r>
        <w:t xml:space="preserve">-ставить задачи по собственному саморазвитию и самосовершенствованию, сформировать план развития того или иного собственного качества; </w:t>
      </w:r>
    </w:p>
    <w:p w:rsidR="00214F87" w:rsidRDefault="00DB7102">
      <w:r>
        <w:t>-сформировать собственную образовательную программу дополнительного образования в течение следующих двух лет в соответствии с выбранным профилем обучения и будущим профессиональным обучением.</w:t>
      </w:r>
    </w:p>
    <w:p w:rsidR="00DB7102" w:rsidRDefault="00DB7102"/>
    <w:p w:rsidR="00DB7102" w:rsidRDefault="00DB7102">
      <w:r>
        <w:lastRenderedPageBreak/>
        <w:t xml:space="preserve">Защита проекта как формат оценки успешности освоения и применения </w:t>
      </w:r>
      <w:proofErr w:type="gramStart"/>
      <w:r>
        <w:t>обучающимися</w:t>
      </w:r>
      <w:proofErr w:type="gramEnd"/>
      <w:r>
        <w:t xml:space="preserve"> универсальных учебных действий </w:t>
      </w:r>
    </w:p>
    <w:p w:rsidR="004544A6" w:rsidRDefault="00DB7102">
      <w:r>
        <w:t xml:space="preserve">Публично должны быть представлены два элемента проектной работы: </w:t>
      </w:r>
    </w:p>
    <w:p w:rsidR="004544A6" w:rsidRDefault="00DB7102">
      <w:r>
        <w:t xml:space="preserve">– защита темы проекта (проектной идеи); </w:t>
      </w:r>
    </w:p>
    <w:p w:rsidR="00DB7102" w:rsidRDefault="00DB7102">
      <w:r>
        <w:t xml:space="preserve">– защита реализованного проекта. </w:t>
      </w:r>
    </w:p>
    <w:p w:rsidR="004544A6" w:rsidRDefault="00DB7102">
      <w:proofErr w:type="gramStart"/>
      <w:r>
        <w:t xml:space="preserve">На защите темы проекта (проектной идеи) с обучающимся должны быть обсуждены: </w:t>
      </w:r>
      <w:proofErr w:type="gramEnd"/>
    </w:p>
    <w:p w:rsidR="004544A6" w:rsidRDefault="00DB7102">
      <w:r>
        <w:t xml:space="preserve">– актуальность проекта; </w:t>
      </w:r>
    </w:p>
    <w:p w:rsidR="004544A6" w:rsidRDefault="00DB7102">
      <w:r>
        <w:t xml:space="preserve">– положительные эффекты от реализации проекта, важные как для самого автора, так и для других людей; </w:t>
      </w:r>
    </w:p>
    <w:p w:rsidR="004544A6" w:rsidRDefault="00DB7102">
      <w:r>
        <w:t xml:space="preserve">– ресурсы (как материальные, так и нематериальные), необходимые для реализации проекта, возможные источники ресурсов; </w:t>
      </w:r>
    </w:p>
    <w:p w:rsidR="00DB7102" w:rsidRDefault="00DB7102">
      <w:r>
        <w:t xml:space="preserve">– риски реализации проекта и сложности, которые ожидают обучающегося при реализации данного проекта; </w:t>
      </w:r>
    </w:p>
    <w:p w:rsidR="00DB7102" w:rsidRDefault="00DB7102">
      <w:r>
        <w:t xml:space="preserve">В результате защиты темы проекта должна произойти (при необходимости) такая корректировка, чтобы проект стал реализуемым и позволил </w:t>
      </w:r>
      <w:proofErr w:type="gramStart"/>
      <w:r>
        <w:t>обучающемуся</w:t>
      </w:r>
      <w:proofErr w:type="gramEnd"/>
      <w:r>
        <w:t xml:space="preserve"> предпринять реальное проектное действие. На защите реализации проекта обучающийся представляет свой реализованный проект по следующему (примерному) плану: </w:t>
      </w:r>
    </w:p>
    <w:p w:rsidR="00DB7102" w:rsidRDefault="00DB7102">
      <w:r>
        <w:t xml:space="preserve">1. Тема и краткое описание сути проекта. </w:t>
      </w:r>
    </w:p>
    <w:p w:rsidR="00DB7102" w:rsidRDefault="00DB7102">
      <w:r>
        <w:t>2. Актуальность проекта.</w:t>
      </w:r>
    </w:p>
    <w:p w:rsidR="00DB7102" w:rsidRDefault="00DB7102">
      <w:r>
        <w:t xml:space="preserve">3. Положительные эффекты от реализации проекта, которые получат как сам автор, так и другие люди. </w:t>
      </w:r>
    </w:p>
    <w:p w:rsidR="00DB7102" w:rsidRDefault="00DB7102">
      <w:r>
        <w:t xml:space="preserve">4. Ресурсы (материальные и нематериальные), которые были привлечены для реализации проекта, а также источники этих ресурсов. </w:t>
      </w:r>
    </w:p>
    <w:p w:rsidR="00DB7102" w:rsidRDefault="00DB7102">
      <w:r>
        <w:t xml:space="preserve">5. Ход реализации проекта. </w:t>
      </w:r>
    </w:p>
    <w:p w:rsidR="00DB7102" w:rsidRDefault="00DB7102">
      <w:r>
        <w:t xml:space="preserve">6. Риски реализации проекта и сложности, которые </w:t>
      </w:r>
      <w:proofErr w:type="gramStart"/>
      <w:r>
        <w:t>обучающемуся</w:t>
      </w:r>
      <w:proofErr w:type="gramEnd"/>
      <w:r>
        <w:t xml:space="preserve"> удалось преодолеть в ходе его реализации. Проектная работа должна быть обеспечена </w:t>
      </w:r>
      <w:proofErr w:type="spellStart"/>
      <w:r>
        <w:t>тьюторским</w:t>
      </w:r>
      <w:proofErr w:type="spellEnd"/>
      <w:r>
        <w:t xml:space="preserve"> (кураторским) сопровождением. В функцию </w:t>
      </w:r>
      <w:proofErr w:type="spellStart"/>
      <w:r>
        <w:t>тьютора</w:t>
      </w:r>
      <w:proofErr w:type="spellEnd"/>
      <w:r>
        <w:t xml:space="preserve"> (куратора) входит: обсуждение с </w:t>
      </w:r>
      <w:proofErr w:type="gramStart"/>
      <w:r>
        <w:t>обучающимся</w:t>
      </w:r>
      <w:proofErr w:type="gramEnd"/>
      <w:r>
        <w:t xml:space="preserve"> проектной идеи и помощь в подготовке </w:t>
      </w:r>
      <w:r>
        <w:lastRenderedPageBreak/>
        <w:t>к ее защите и реализации, посредничество между обучающимися и экспертной комиссией (при необходимости), другая помощь.</w:t>
      </w:r>
    </w:p>
    <w:p w:rsidR="00DB7102" w:rsidRDefault="00DB7102">
      <w:r>
        <w:t>Исследовательское направление работы старшеклассников должно носить выраженный научный характер.</w:t>
      </w:r>
    </w:p>
    <w:p w:rsidR="00DB7102" w:rsidRDefault="00DB7102">
      <w:r>
        <w:t>Исследовательские проекты могут иметь следующие направления:</w:t>
      </w:r>
    </w:p>
    <w:p w:rsidR="00DB7102" w:rsidRDefault="00DB7102">
      <w:r>
        <w:t xml:space="preserve"> – 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исследования; </w:t>
      </w:r>
    </w:p>
    <w:p w:rsidR="00DB7102" w:rsidRDefault="00DB7102">
      <w:r>
        <w:t>– исследования в гуманитарных областях (в том числе выходящих за рамки школьной программы, например в психологии, социологии);</w:t>
      </w:r>
    </w:p>
    <w:p w:rsidR="00DB7102" w:rsidRDefault="00DB7102">
      <w:r>
        <w:t xml:space="preserve"> – экономические исследования; </w:t>
      </w:r>
    </w:p>
    <w:p w:rsidR="00DB7102" w:rsidRDefault="00DB7102">
      <w:r>
        <w:t xml:space="preserve">– социальные исследования; </w:t>
      </w:r>
    </w:p>
    <w:p w:rsidR="00DB7102" w:rsidRDefault="00DB7102">
      <w:r>
        <w:t xml:space="preserve">– научно-технические исследования. </w:t>
      </w:r>
    </w:p>
    <w:p w:rsidR="00DB7102" w:rsidRDefault="00DB7102">
      <w:r>
        <w:t>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sectPr w:rsidR="00DB7102" w:rsidSect="0021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B7102"/>
    <w:rsid w:val="00014011"/>
    <w:rsid w:val="0001481E"/>
    <w:rsid w:val="00021190"/>
    <w:rsid w:val="0002469F"/>
    <w:rsid w:val="00031105"/>
    <w:rsid w:val="00032C54"/>
    <w:rsid w:val="000345ED"/>
    <w:rsid w:val="000351D1"/>
    <w:rsid w:val="00037DBB"/>
    <w:rsid w:val="0004269B"/>
    <w:rsid w:val="000461C1"/>
    <w:rsid w:val="0004712C"/>
    <w:rsid w:val="000511A4"/>
    <w:rsid w:val="00051A4A"/>
    <w:rsid w:val="000520F6"/>
    <w:rsid w:val="00061A11"/>
    <w:rsid w:val="00070203"/>
    <w:rsid w:val="00071E87"/>
    <w:rsid w:val="000863EA"/>
    <w:rsid w:val="00087E8D"/>
    <w:rsid w:val="000924CF"/>
    <w:rsid w:val="000964A7"/>
    <w:rsid w:val="000A112F"/>
    <w:rsid w:val="000A3B24"/>
    <w:rsid w:val="000A431B"/>
    <w:rsid w:val="000B5F28"/>
    <w:rsid w:val="000B6470"/>
    <w:rsid w:val="000C1EB3"/>
    <w:rsid w:val="000D3D59"/>
    <w:rsid w:val="000D651E"/>
    <w:rsid w:val="000E0F8F"/>
    <w:rsid w:val="000E48A2"/>
    <w:rsid w:val="000E4A24"/>
    <w:rsid w:val="000E6D25"/>
    <w:rsid w:val="000F24E7"/>
    <w:rsid w:val="000F6000"/>
    <w:rsid w:val="0010076B"/>
    <w:rsid w:val="00101235"/>
    <w:rsid w:val="0011624E"/>
    <w:rsid w:val="00126901"/>
    <w:rsid w:val="001317B3"/>
    <w:rsid w:val="00140AA8"/>
    <w:rsid w:val="00143FC1"/>
    <w:rsid w:val="001452AA"/>
    <w:rsid w:val="00155122"/>
    <w:rsid w:val="00155401"/>
    <w:rsid w:val="0016743E"/>
    <w:rsid w:val="00174DCB"/>
    <w:rsid w:val="0018080B"/>
    <w:rsid w:val="001827BF"/>
    <w:rsid w:val="0019220D"/>
    <w:rsid w:val="00194305"/>
    <w:rsid w:val="0019653C"/>
    <w:rsid w:val="001B07DF"/>
    <w:rsid w:val="001B7A7B"/>
    <w:rsid w:val="001C06BB"/>
    <w:rsid w:val="001D28CD"/>
    <w:rsid w:val="001D3099"/>
    <w:rsid w:val="001E02A3"/>
    <w:rsid w:val="001E4F5A"/>
    <w:rsid w:val="00202CE2"/>
    <w:rsid w:val="00214F87"/>
    <w:rsid w:val="002174ED"/>
    <w:rsid w:val="002253CA"/>
    <w:rsid w:val="002263CB"/>
    <w:rsid w:val="00235808"/>
    <w:rsid w:val="00243263"/>
    <w:rsid w:val="00252EDA"/>
    <w:rsid w:val="0026294B"/>
    <w:rsid w:val="00263135"/>
    <w:rsid w:val="0027265A"/>
    <w:rsid w:val="00274F09"/>
    <w:rsid w:val="00275731"/>
    <w:rsid w:val="002928C6"/>
    <w:rsid w:val="00294DF9"/>
    <w:rsid w:val="00295F2F"/>
    <w:rsid w:val="002A1B2B"/>
    <w:rsid w:val="002A4001"/>
    <w:rsid w:val="002A706F"/>
    <w:rsid w:val="002A7564"/>
    <w:rsid w:val="002B2EB8"/>
    <w:rsid w:val="002D1148"/>
    <w:rsid w:val="002D183F"/>
    <w:rsid w:val="002D5BF5"/>
    <w:rsid w:val="002D627C"/>
    <w:rsid w:val="002F05F2"/>
    <w:rsid w:val="002F5FFD"/>
    <w:rsid w:val="00301244"/>
    <w:rsid w:val="00305DCD"/>
    <w:rsid w:val="0033015B"/>
    <w:rsid w:val="0033027F"/>
    <w:rsid w:val="003337ED"/>
    <w:rsid w:val="003366A5"/>
    <w:rsid w:val="00343208"/>
    <w:rsid w:val="003476FF"/>
    <w:rsid w:val="003541C2"/>
    <w:rsid w:val="00356B8C"/>
    <w:rsid w:val="003643B9"/>
    <w:rsid w:val="00366AE5"/>
    <w:rsid w:val="00367059"/>
    <w:rsid w:val="00370B44"/>
    <w:rsid w:val="00371B36"/>
    <w:rsid w:val="00372A8F"/>
    <w:rsid w:val="003847E9"/>
    <w:rsid w:val="003902E3"/>
    <w:rsid w:val="003A2BE5"/>
    <w:rsid w:val="003C7A46"/>
    <w:rsid w:val="003F22E8"/>
    <w:rsid w:val="003F5FAF"/>
    <w:rsid w:val="00400C75"/>
    <w:rsid w:val="00402C40"/>
    <w:rsid w:val="00415202"/>
    <w:rsid w:val="0042024A"/>
    <w:rsid w:val="00422C47"/>
    <w:rsid w:val="004231D3"/>
    <w:rsid w:val="00425E51"/>
    <w:rsid w:val="00432A09"/>
    <w:rsid w:val="00437B6E"/>
    <w:rsid w:val="00451EC9"/>
    <w:rsid w:val="004544A6"/>
    <w:rsid w:val="00457B1F"/>
    <w:rsid w:val="00457FF6"/>
    <w:rsid w:val="00476C44"/>
    <w:rsid w:val="00477D37"/>
    <w:rsid w:val="00492AC0"/>
    <w:rsid w:val="004A1B47"/>
    <w:rsid w:val="004A43E0"/>
    <w:rsid w:val="004B081A"/>
    <w:rsid w:val="004B3356"/>
    <w:rsid w:val="004C23D0"/>
    <w:rsid w:val="004C4C0E"/>
    <w:rsid w:val="004E4E56"/>
    <w:rsid w:val="004F026D"/>
    <w:rsid w:val="004F4694"/>
    <w:rsid w:val="004F490F"/>
    <w:rsid w:val="004F4C36"/>
    <w:rsid w:val="00502B75"/>
    <w:rsid w:val="00504D3B"/>
    <w:rsid w:val="005175C3"/>
    <w:rsid w:val="0052371B"/>
    <w:rsid w:val="00525B18"/>
    <w:rsid w:val="00525D05"/>
    <w:rsid w:val="005270E6"/>
    <w:rsid w:val="00527D27"/>
    <w:rsid w:val="00542DE2"/>
    <w:rsid w:val="00550144"/>
    <w:rsid w:val="0055175E"/>
    <w:rsid w:val="00553FAE"/>
    <w:rsid w:val="00561C68"/>
    <w:rsid w:val="00561C6F"/>
    <w:rsid w:val="00562D56"/>
    <w:rsid w:val="005653D8"/>
    <w:rsid w:val="00572D18"/>
    <w:rsid w:val="005A3969"/>
    <w:rsid w:val="005A745D"/>
    <w:rsid w:val="005D1E10"/>
    <w:rsid w:val="005D2835"/>
    <w:rsid w:val="005D4094"/>
    <w:rsid w:val="005F08C9"/>
    <w:rsid w:val="005F2156"/>
    <w:rsid w:val="005F77CD"/>
    <w:rsid w:val="00604277"/>
    <w:rsid w:val="00611234"/>
    <w:rsid w:val="00615175"/>
    <w:rsid w:val="00621B18"/>
    <w:rsid w:val="00622833"/>
    <w:rsid w:val="0063025C"/>
    <w:rsid w:val="00637973"/>
    <w:rsid w:val="00641EEC"/>
    <w:rsid w:val="006427B2"/>
    <w:rsid w:val="0064537C"/>
    <w:rsid w:val="006550FB"/>
    <w:rsid w:val="00665669"/>
    <w:rsid w:val="00670EFB"/>
    <w:rsid w:val="006740B6"/>
    <w:rsid w:val="0069626C"/>
    <w:rsid w:val="006B27E0"/>
    <w:rsid w:val="006B2CE9"/>
    <w:rsid w:val="006D7FE1"/>
    <w:rsid w:val="006E46EE"/>
    <w:rsid w:val="006F1350"/>
    <w:rsid w:val="006F5089"/>
    <w:rsid w:val="00701B82"/>
    <w:rsid w:val="007060FA"/>
    <w:rsid w:val="00710B0D"/>
    <w:rsid w:val="00732BF6"/>
    <w:rsid w:val="00732D12"/>
    <w:rsid w:val="0073319C"/>
    <w:rsid w:val="007337CA"/>
    <w:rsid w:val="007524E9"/>
    <w:rsid w:val="00755130"/>
    <w:rsid w:val="00755C96"/>
    <w:rsid w:val="00764015"/>
    <w:rsid w:val="00765160"/>
    <w:rsid w:val="007767E5"/>
    <w:rsid w:val="007A103C"/>
    <w:rsid w:val="007A76DD"/>
    <w:rsid w:val="007B096E"/>
    <w:rsid w:val="007B2ED2"/>
    <w:rsid w:val="007B69AC"/>
    <w:rsid w:val="007C3951"/>
    <w:rsid w:val="007D1779"/>
    <w:rsid w:val="007E0F02"/>
    <w:rsid w:val="007E2761"/>
    <w:rsid w:val="00801B06"/>
    <w:rsid w:val="0080558D"/>
    <w:rsid w:val="008079AF"/>
    <w:rsid w:val="00813D78"/>
    <w:rsid w:val="00820F99"/>
    <w:rsid w:val="008221F4"/>
    <w:rsid w:val="00822C28"/>
    <w:rsid w:val="00825096"/>
    <w:rsid w:val="00843A38"/>
    <w:rsid w:val="00847021"/>
    <w:rsid w:val="00847A8F"/>
    <w:rsid w:val="00852EA6"/>
    <w:rsid w:val="0086311C"/>
    <w:rsid w:val="00866526"/>
    <w:rsid w:val="00884EA1"/>
    <w:rsid w:val="00893E73"/>
    <w:rsid w:val="0089401E"/>
    <w:rsid w:val="008A0FEA"/>
    <w:rsid w:val="008B26C3"/>
    <w:rsid w:val="008B64C7"/>
    <w:rsid w:val="008C0477"/>
    <w:rsid w:val="008C1D04"/>
    <w:rsid w:val="008C374F"/>
    <w:rsid w:val="008C6EC3"/>
    <w:rsid w:val="008D2F22"/>
    <w:rsid w:val="008E2E9A"/>
    <w:rsid w:val="008E6670"/>
    <w:rsid w:val="008F35E7"/>
    <w:rsid w:val="009060BF"/>
    <w:rsid w:val="0090720E"/>
    <w:rsid w:val="00907C00"/>
    <w:rsid w:val="0091382D"/>
    <w:rsid w:val="00914E90"/>
    <w:rsid w:val="0091539F"/>
    <w:rsid w:val="009249C1"/>
    <w:rsid w:val="009253C6"/>
    <w:rsid w:val="0093712B"/>
    <w:rsid w:val="0094447D"/>
    <w:rsid w:val="00945641"/>
    <w:rsid w:val="0095659F"/>
    <w:rsid w:val="00956B33"/>
    <w:rsid w:val="00970984"/>
    <w:rsid w:val="00976680"/>
    <w:rsid w:val="009803A3"/>
    <w:rsid w:val="0098170C"/>
    <w:rsid w:val="00986408"/>
    <w:rsid w:val="009967E7"/>
    <w:rsid w:val="009A5750"/>
    <w:rsid w:val="009A6F2D"/>
    <w:rsid w:val="009A7709"/>
    <w:rsid w:val="009B5598"/>
    <w:rsid w:val="009B5EEC"/>
    <w:rsid w:val="009B696A"/>
    <w:rsid w:val="009C3BB1"/>
    <w:rsid w:val="009C4112"/>
    <w:rsid w:val="009C53AB"/>
    <w:rsid w:val="009C5B26"/>
    <w:rsid w:val="009D3808"/>
    <w:rsid w:val="009F0C9F"/>
    <w:rsid w:val="009F24DC"/>
    <w:rsid w:val="00A0159D"/>
    <w:rsid w:val="00A03957"/>
    <w:rsid w:val="00A07C0A"/>
    <w:rsid w:val="00A12718"/>
    <w:rsid w:val="00A13577"/>
    <w:rsid w:val="00A15E76"/>
    <w:rsid w:val="00A202EC"/>
    <w:rsid w:val="00A27554"/>
    <w:rsid w:val="00A31082"/>
    <w:rsid w:val="00A37A75"/>
    <w:rsid w:val="00A40BB3"/>
    <w:rsid w:val="00A40C3C"/>
    <w:rsid w:val="00A52F40"/>
    <w:rsid w:val="00A5561B"/>
    <w:rsid w:val="00A55E1E"/>
    <w:rsid w:val="00A56163"/>
    <w:rsid w:val="00A648B1"/>
    <w:rsid w:val="00A6495D"/>
    <w:rsid w:val="00A706E4"/>
    <w:rsid w:val="00A74B9B"/>
    <w:rsid w:val="00A76F96"/>
    <w:rsid w:val="00A81268"/>
    <w:rsid w:val="00A85D46"/>
    <w:rsid w:val="00A97FE9"/>
    <w:rsid w:val="00AA1C46"/>
    <w:rsid w:val="00AC2233"/>
    <w:rsid w:val="00AC37F7"/>
    <w:rsid w:val="00AC552A"/>
    <w:rsid w:val="00AD6957"/>
    <w:rsid w:val="00AD7554"/>
    <w:rsid w:val="00AF4134"/>
    <w:rsid w:val="00B00671"/>
    <w:rsid w:val="00B02445"/>
    <w:rsid w:val="00B319B9"/>
    <w:rsid w:val="00B3605C"/>
    <w:rsid w:val="00B463AE"/>
    <w:rsid w:val="00B51A5C"/>
    <w:rsid w:val="00B649AB"/>
    <w:rsid w:val="00B65D6B"/>
    <w:rsid w:val="00B70068"/>
    <w:rsid w:val="00B71C05"/>
    <w:rsid w:val="00B80373"/>
    <w:rsid w:val="00B85F80"/>
    <w:rsid w:val="00B92ED8"/>
    <w:rsid w:val="00B97BB1"/>
    <w:rsid w:val="00BB6DDF"/>
    <w:rsid w:val="00BC3612"/>
    <w:rsid w:val="00BE0A84"/>
    <w:rsid w:val="00BE210A"/>
    <w:rsid w:val="00BE4C39"/>
    <w:rsid w:val="00BE5221"/>
    <w:rsid w:val="00BF3222"/>
    <w:rsid w:val="00C14545"/>
    <w:rsid w:val="00C145EE"/>
    <w:rsid w:val="00C15D6D"/>
    <w:rsid w:val="00C21179"/>
    <w:rsid w:val="00C26389"/>
    <w:rsid w:val="00C30E91"/>
    <w:rsid w:val="00C46800"/>
    <w:rsid w:val="00C5267F"/>
    <w:rsid w:val="00C53CF9"/>
    <w:rsid w:val="00C53D30"/>
    <w:rsid w:val="00C5546C"/>
    <w:rsid w:val="00C67D27"/>
    <w:rsid w:val="00C74DFA"/>
    <w:rsid w:val="00C81885"/>
    <w:rsid w:val="00C81B89"/>
    <w:rsid w:val="00C8362C"/>
    <w:rsid w:val="00C8705C"/>
    <w:rsid w:val="00CA6073"/>
    <w:rsid w:val="00CB261A"/>
    <w:rsid w:val="00CB44EC"/>
    <w:rsid w:val="00CC6843"/>
    <w:rsid w:val="00CD00D6"/>
    <w:rsid w:val="00CD17CC"/>
    <w:rsid w:val="00CF3DC5"/>
    <w:rsid w:val="00CF49DF"/>
    <w:rsid w:val="00D00487"/>
    <w:rsid w:val="00D13228"/>
    <w:rsid w:val="00D224E1"/>
    <w:rsid w:val="00D3173A"/>
    <w:rsid w:val="00D3442A"/>
    <w:rsid w:val="00D36B84"/>
    <w:rsid w:val="00D46B6B"/>
    <w:rsid w:val="00D51E47"/>
    <w:rsid w:val="00D568EA"/>
    <w:rsid w:val="00D60452"/>
    <w:rsid w:val="00D6072A"/>
    <w:rsid w:val="00D6195A"/>
    <w:rsid w:val="00D67567"/>
    <w:rsid w:val="00D70926"/>
    <w:rsid w:val="00D77BD0"/>
    <w:rsid w:val="00D81512"/>
    <w:rsid w:val="00D85A41"/>
    <w:rsid w:val="00D93FC5"/>
    <w:rsid w:val="00DA0C24"/>
    <w:rsid w:val="00DA0F02"/>
    <w:rsid w:val="00DA1854"/>
    <w:rsid w:val="00DA1ED6"/>
    <w:rsid w:val="00DA3DD0"/>
    <w:rsid w:val="00DB08BD"/>
    <w:rsid w:val="00DB4218"/>
    <w:rsid w:val="00DB61B7"/>
    <w:rsid w:val="00DB7102"/>
    <w:rsid w:val="00DC7AC1"/>
    <w:rsid w:val="00DD1CBE"/>
    <w:rsid w:val="00DD3B14"/>
    <w:rsid w:val="00DE4DBB"/>
    <w:rsid w:val="00DF3E3B"/>
    <w:rsid w:val="00DF454C"/>
    <w:rsid w:val="00E00F4C"/>
    <w:rsid w:val="00E04168"/>
    <w:rsid w:val="00E042D7"/>
    <w:rsid w:val="00E1016A"/>
    <w:rsid w:val="00E10768"/>
    <w:rsid w:val="00E113B7"/>
    <w:rsid w:val="00E2092E"/>
    <w:rsid w:val="00E3076A"/>
    <w:rsid w:val="00E349FF"/>
    <w:rsid w:val="00E510AF"/>
    <w:rsid w:val="00E52ED6"/>
    <w:rsid w:val="00E56A76"/>
    <w:rsid w:val="00E57011"/>
    <w:rsid w:val="00E61D6A"/>
    <w:rsid w:val="00E653ED"/>
    <w:rsid w:val="00E677C9"/>
    <w:rsid w:val="00E907B3"/>
    <w:rsid w:val="00E913B0"/>
    <w:rsid w:val="00E92719"/>
    <w:rsid w:val="00E93297"/>
    <w:rsid w:val="00E9536E"/>
    <w:rsid w:val="00EA0859"/>
    <w:rsid w:val="00EB2CFB"/>
    <w:rsid w:val="00EB61AE"/>
    <w:rsid w:val="00EB7FA9"/>
    <w:rsid w:val="00EC37CD"/>
    <w:rsid w:val="00EC3AE8"/>
    <w:rsid w:val="00EC763A"/>
    <w:rsid w:val="00EC76AB"/>
    <w:rsid w:val="00ED0977"/>
    <w:rsid w:val="00ED28A9"/>
    <w:rsid w:val="00ED7F1D"/>
    <w:rsid w:val="00EE3E9A"/>
    <w:rsid w:val="00EE69D4"/>
    <w:rsid w:val="00EE795C"/>
    <w:rsid w:val="00F075EE"/>
    <w:rsid w:val="00F14E8B"/>
    <w:rsid w:val="00F20393"/>
    <w:rsid w:val="00F21799"/>
    <w:rsid w:val="00F224A0"/>
    <w:rsid w:val="00F23811"/>
    <w:rsid w:val="00F23CC7"/>
    <w:rsid w:val="00F244CC"/>
    <w:rsid w:val="00F27DB2"/>
    <w:rsid w:val="00F40257"/>
    <w:rsid w:val="00F41871"/>
    <w:rsid w:val="00F46E36"/>
    <w:rsid w:val="00F51AA4"/>
    <w:rsid w:val="00F572B4"/>
    <w:rsid w:val="00F65B8F"/>
    <w:rsid w:val="00F7617A"/>
    <w:rsid w:val="00F837C4"/>
    <w:rsid w:val="00F84691"/>
    <w:rsid w:val="00F96F67"/>
    <w:rsid w:val="00F97709"/>
    <w:rsid w:val="00FA59AE"/>
    <w:rsid w:val="00FB077C"/>
    <w:rsid w:val="00FB5005"/>
    <w:rsid w:val="00FB682B"/>
    <w:rsid w:val="00FB6971"/>
    <w:rsid w:val="00FC335C"/>
    <w:rsid w:val="00FC7CF6"/>
    <w:rsid w:val="00FE40ED"/>
    <w:rsid w:val="00FE4566"/>
    <w:rsid w:val="00FE5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9F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2019-12-13T06:07:00Z</dcterms:created>
  <dcterms:modified xsi:type="dcterms:W3CDTF">2019-12-13T06:24:00Z</dcterms:modified>
</cp:coreProperties>
</file>