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B6" w:rsidRPr="00EB10C9" w:rsidRDefault="00AD7CB6" w:rsidP="00AD7CB6">
      <w:pPr>
        <w:tabs>
          <w:tab w:val="left" w:pos="11467"/>
        </w:tabs>
        <w:rPr>
          <w:b/>
          <w:sz w:val="28"/>
          <w:szCs w:val="28"/>
        </w:rPr>
      </w:pPr>
    </w:p>
    <w:p w:rsidR="00AD7CB6" w:rsidRPr="00EB10C9" w:rsidRDefault="00AD7CB6" w:rsidP="00AD7CB6">
      <w:pPr>
        <w:tabs>
          <w:tab w:val="left" w:pos="11467"/>
        </w:tabs>
        <w:rPr>
          <w:b/>
          <w:sz w:val="28"/>
          <w:szCs w:val="28"/>
        </w:rPr>
      </w:pPr>
    </w:p>
    <w:tbl>
      <w:tblPr>
        <w:tblW w:w="155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5532"/>
      </w:tblGrid>
      <w:tr w:rsidR="00AD7CB6" w:rsidRPr="00EB10C9" w:rsidTr="00EC166C">
        <w:tc>
          <w:tcPr>
            <w:tcW w:w="15532" w:type="dxa"/>
          </w:tcPr>
          <w:p w:rsidR="00AD7CB6" w:rsidRPr="00F75FAF" w:rsidRDefault="00AD7CB6" w:rsidP="00F75FA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3C25" w:rsidRPr="00F75FAF" w:rsidRDefault="00A43C25" w:rsidP="00F75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F75FA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End w:id="0"/>
    </w:p>
    <w:p w:rsidR="00A43C25" w:rsidRPr="00C14364" w:rsidRDefault="00A43C25" w:rsidP="00F75F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364">
        <w:rPr>
          <w:rFonts w:ascii="Times New Roman" w:hAnsi="Times New Roman" w:cs="Times New Roman"/>
          <w:sz w:val="24"/>
          <w:szCs w:val="24"/>
        </w:rPr>
        <w:t>Данная программа разработана основе требований Федерального государ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основного общего образования второго поколения и предназначена для реализации внеурочной деятельности обучаю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щихся в 6 классе.</w:t>
      </w:r>
      <w:proofErr w:type="gramEnd"/>
    </w:p>
    <w:p w:rsidR="00A43C25" w:rsidRPr="00C14364" w:rsidRDefault="00A43C25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 xml:space="preserve">Программа «Юный историк» (Путешествие в Средневековье) имеет </w:t>
      </w:r>
      <w:proofErr w:type="spellStart"/>
      <w:r w:rsidRPr="00C14364">
        <w:rPr>
          <w:rFonts w:ascii="Times New Roman" w:hAnsi="Times New Roman" w:cs="Times New Roman"/>
          <w:sz w:val="24"/>
          <w:szCs w:val="24"/>
        </w:rPr>
        <w:t>научно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познавательную</w:t>
      </w:r>
      <w:proofErr w:type="spellEnd"/>
      <w:r w:rsidRPr="00C143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4364">
        <w:rPr>
          <w:rFonts w:ascii="Times New Roman" w:hAnsi="Times New Roman" w:cs="Times New Roman"/>
          <w:sz w:val="24"/>
          <w:szCs w:val="24"/>
        </w:rPr>
        <w:t>общеинтеллектуальную</w:t>
      </w:r>
      <w:proofErr w:type="spellEnd"/>
      <w:r w:rsidRPr="00C14364">
        <w:rPr>
          <w:rFonts w:ascii="Times New Roman" w:hAnsi="Times New Roman" w:cs="Times New Roman"/>
          <w:sz w:val="24"/>
          <w:szCs w:val="24"/>
        </w:rPr>
        <w:t>) направленность и представляет со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бой вариант программы организации внеурочной деятельности средних школь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ников.</w:t>
      </w:r>
    </w:p>
    <w:p w:rsidR="00A43C25" w:rsidRPr="00C14364" w:rsidRDefault="00A43C25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Педагогическая целесообразность данной программы внеурочной деятель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ности обусловлена важностью создания условий для формирования у средних школьников коммуникативных и социальных навыков, которые необходимы для успешного интеллектуального развития ребенка и формирования художе</w:t>
      </w:r>
      <w:r w:rsidRPr="00C14364">
        <w:rPr>
          <w:rFonts w:ascii="Times New Roman" w:hAnsi="Times New Roman" w:cs="Times New Roman"/>
          <w:sz w:val="24"/>
          <w:szCs w:val="24"/>
        </w:rPr>
        <w:softHyphen/>
        <w:t xml:space="preserve">ственного вкуса. Программа обеспечивает развитие интеллектуальных </w:t>
      </w:r>
      <w:proofErr w:type="spellStart"/>
      <w:r w:rsidRPr="00C14364">
        <w:rPr>
          <w:rFonts w:ascii="Times New Roman" w:hAnsi="Times New Roman" w:cs="Times New Roman"/>
          <w:sz w:val="24"/>
          <w:szCs w:val="24"/>
        </w:rPr>
        <w:t>обще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учебных</w:t>
      </w:r>
      <w:proofErr w:type="spellEnd"/>
      <w:r w:rsidRPr="00C14364">
        <w:rPr>
          <w:rFonts w:ascii="Times New Roman" w:hAnsi="Times New Roman" w:cs="Times New Roman"/>
          <w:sz w:val="24"/>
          <w:szCs w:val="24"/>
        </w:rPr>
        <w:t xml:space="preserve"> умений, творческих способностей у учащихся, необходимых для даль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нейшей самореализации и формирования личности ребенка, позволяет ребёнку проявить себя, выявить свой творческий потенциал.</w:t>
      </w:r>
    </w:p>
    <w:p w:rsidR="00A43C25" w:rsidRPr="00C14364" w:rsidRDefault="00A43C25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применении полученных знаний на практике; усло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виями работы в классно-урочной системе преподавания истории и потребно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стями учащихся реализовать свой творческий потенциал.</w:t>
      </w:r>
    </w:p>
    <w:p w:rsidR="00A43C25" w:rsidRPr="00C14364" w:rsidRDefault="00A43C25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Одна из основных задач образования по стандартам второго поколения - развитие способностей ребёнка и формирование универсальных учебных дей</w:t>
      </w:r>
      <w:r w:rsidRPr="00C14364">
        <w:rPr>
          <w:rFonts w:ascii="Times New Roman" w:hAnsi="Times New Roman" w:cs="Times New Roman"/>
          <w:sz w:val="24"/>
          <w:szCs w:val="24"/>
        </w:rPr>
        <w:softHyphen/>
        <w:t xml:space="preserve">ствий, таких как: целеполагание, планирование, прогнозирование, контроль, коррекция, оценка, </w:t>
      </w:r>
      <w:proofErr w:type="spellStart"/>
      <w:r w:rsidRPr="00C1436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C14364">
        <w:rPr>
          <w:rFonts w:ascii="Times New Roman" w:hAnsi="Times New Roman" w:cs="Times New Roman"/>
          <w:sz w:val="24"/>
          <w:szCs w:val="24"/>
        </w:rPr>
        <w:t>.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истори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ческого материала и развития интеллекта, приобретение практических навыков самостоятельной деятельности.</w:t>
      </w:r>
    </w:p>
    <w:p w:rsidR="00A43C25" w:rsidRPr="00C14364" w:rsidRDefault="00A43C25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Style w:val="a4"/>
          <w:rFonts w:eastAsiaTheme="minorHAnsi"/>
          <w:sz w:val="24"/>
          <w:szCs w:val="24"/>
        </w:rPr>
        <w:t xml:space="preserve">Связь с уже существующими программами. </w:t>
      </w:r>
      <w:r w:rsidRPr="00C14364">
        <w:rPr>
          <w:rFonts w:ascii="Times New Roman" w:hAnsi="Times New Roman" w:cs="Times New Roman"/>
          <w:sz w:val="24"/>
          <w:szCs w:val="24"/>
        </w:rPr>
        <w:t>Программа по курсу «Исто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рия Родного края» разработана на основе Федерального государственного обра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зовательного стандарта основного общего образования ООП ООО школы и «Примерных программ внеурочной деятельности. Начальное и основное обра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зование» (Стандарты второго поколения) под редакцией В. А. Горского. - М.: Просвещение, 2011, Примерные программы по учебным предметам. История 5-9 класс. М.</w:t>
      </w:r>
      <w:proofErr w:type="gramStart"/>
      <w:r w:rsidRPr="00C143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4364">
        <w:rPr>
          <w:rFonts w:ascii="Times New Roman" w:hAnsi="Times New Roman" w:cs="Times New Roman"/>
          <w:sz w:val="24"/>
          <w:szCs w:val="24"/>
        </w:rPr>
        <w:t xml:space="preserve"> Просвещение, 2010 г., Всеобщая история : 5-9 классы : рабочие программы : предметная линия учебников А. А. </w:t>
      </w:r>
      <w:proofErr w:type="spellStart"/>
      <w:r w:rsidRPr="00C14364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C14364">
        <w:rPr>
          <w:rFonts w:ascii="Times New Roman" w:hAnsi="Times New Roman" w:cs="Times New Roman"/>
          <w:sz w:val="24"/>
          <w:szCs w:val="24"/>
        </w:rPr>
        <w:t xml:space="preserve">, О. С. </w:t>
      </w:r>
      <w:proofErr w:type="spellStart"/>
      <w:r w:rsidRPr="00C14364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C14364">
        <w:rPr>
          <w:rFonts w:ascii="Times New Roman" w:hAnsi="Times New Roman" w:cs="Times New Roman"/>
          <w:sz w:val="24"/>
          <w:szCs w:val="24"/>
        </w:rPr>
        <w:t>-Цюпы : пособие для учителей общеобразовательных учреждений (ФГОС) М. : Просве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щение, 2011 г. Программы внеурочной деятельности «Юный историк»</w:t>
      </w:r>
      <w:r w:rsidR="009975B3">
        <w:rPr>
          <w:rFonts w:ascii="Times New Roman" w:hAnsi="Times New Roman" w:cs="Times New Roman"/>
          <w:sz w:val="24"/>
          <w:szCs w:val="24"/>
        </w:rPr>
        <w:t xml:space="preserve"> </w:t>
      </w:r>
      <w:r w:rsidRPr="00C14364">
        <w:rPr>
          <w:rFonts w:ascii="Times New Roman" w:hAnsi="Times New Roman" w:cs="Times New Roman"/>
          <w:sz w:val="24"/>
          <w:szCs w:val="24"/>
        </w:rPr>
        <w:t xml:space="preserve">(по следам Древнего мира). Под ред. М.А. </w:t>
      </w:r>
      <w:proofErr w:type="spellStart"/>
      <w:r w:rsidRPr="00C14364">
        <w:rPr>
          <w:rFonts w:ascii="Times New Roman" w:hAnsi="Times New Roman" w:cs="Times New Roman"/>
          <w:sz w:val="24"/>
          <w:szCs w:val="24"/>
        </w:rPr>
        <w:t>Д</w:t>
      </w:r>
      <w:r w:rsidR="00385E8F" w:rsidRPr="00C14364">
        <w:rPr>
          <w:rFonts w:ascii="Times New Roman" w:hAnsi="Times New Roman" w:cs="Times New Roman"/>
          <w:sz w:val="24"/>
          <w:szCs w:val="24"/>
        </w:rPr>
        <w:t>есятниковой</w:t>
      </w:r>
      <w:proofErr w:type="spellEnd"/>
      <w:proofErr w:type="gramStart"/>
      <w:r w:rsidR="00385E8F" w:rsidRPr="00C143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5E8F" w:rsidRPr="00C14364">
        <w:rPr>
          <w:rFonts w:ascii="Times New Roman" w:hAnsi="Times New Roman" w:cs="Times New Roman"/>
          <w:sz w:val="24"/>
          <w:szCs w:val="24"/>
        </w:rPr>
        <w:t xml:space="preserve">Ульяновск, Центр ОСИ, 2015. </w:t>
      </w:r>
    </w:p>
    <w:p w:rsidR="00A43C25" w:rsidRPr="00C14364" w:rsidRDefault="00A43C25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 xml:space="preserve">Вид программы </w:t>
      </w:r>
      <w:r w:rsidRPr="00C14364">
        <w:rPr>
          <w:rStyle w:val="31"/>
          <w:rFonts w:eastAsiaTheme="minorHAnsi"/>
          <w:sz w:val="24"/>
          <w:szCs w:val="24"/>
        </w:rPr>
        <w:t xml:space="preserve">- </w:t>
      </w:r>
      <w:proofErr w:type="gramStart"/>
      <w:r w:rsidRPr="00C14364">
        <w:rPr>
          <w:rStyle w:val="31"/>
          <w:rFonts w:eastAsiaTheme="minorHAnsi"/>
          <w:sz w:val="24"/>
          <w:szCs w:val="24"/>
        </w:rPr>
        <w:t>авторская</w:t>
      </w:r>
      <w:proofErr w:type="gramEnd"/>
      <w:r w:rsidRPr="00C14364">
        <w:rPr>
          <w:rStyle w:val="31"/>
          <w:rFonts w:eastAsiaTheme="minorHAnsi"/>
          <w:sz w:val="24"/>
          <w:szCs w:val="24"/>
        </w:rPr>
        <w:t>.</w:t>
      </w:r>
    </w:p>
    <w:p w:rsidR="00A43C25" w:rsidRPr="00C14364" w:rsidRDefault="00A43C25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Style w:val="a4"/>
          <w:rFonts w:eastAsiaTheme="minorHAnsi"/>
          <w:sz w:val="24"/>
          <w:szCs w:val="24"/>
        </w:rPr>
        <w:t xml:space="preserve">Новизна </w:t>
      </w:r>
      <w:r w:rsidRPr="00C14364">
        <w:rPr>
          <w:rFonts w:ascii="Times New Roman" w:hAnsi="Times New Roman" w:cs="Times New Roman"/>
          <w:sz w:val="24"/>
          <w:szCs w:val="24"/>
        </w:rPr>
        <w:t xml:space="preserve">данного курса заключается в том, что на занятиях происходит реализация культурологического подхода к изучению </w:t>
      </w:r>
      <w:r w:rsidR="00385E8F" w:rsidRPr="00C14364">
        <w:rPr>
          <w:rFonts w:ascii="Times New Roman" w:hAnsi="Times New Roman" w:cs="Times New Roman"/>
          <w:sz w:val="24"/>
          <w:szCs w:val="24"/>
        </w:rPr>
        <w:t xml:space="preserve">европейского средневековья </w:t>
      </w:r>
      <w:r w:rsidRPr="00C14364">
        <w:rPr>
          <w:rFonts w:ascii="Times New Roman" w:hAnsi="Times New Roman" w:cs="Times New Roman"/>
          <w:sz w:val="24"/>
          <w:szCs w:val="24"/>
        </w:rPr>
        <w:t xml:space="preserve"> че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рез изучение повседневного быта, памятников культуры и других артефактов, относящихся к этому периоду. Системно-</w:t>
      </w:r>
      <w:proofErr w:type="spellStart"/>
      <w:r w:rsidRPr="00C1436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14364">
        <w:rPr>
          <w:rFonts w:ascii="Times New Roman" w:hAnsi="Times New Roman" w:cs="Times New Roman"/>
          <w:sz w:val="24"/>
          <w:szCs w:val="24"/>
        </w:rPr>
        <w:t xml:space="preserve"> подход осуществля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ется через использование таких форм организации познавательной деятельно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сти, как творческая лаборатория, игра-путешествие, практикум, заочное путе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шествие</w:t>
      </w:r>
      <w:r w:rsidR="00385E8F" w:rsidRPr="00C14364">
        <w:rPr>
          <w:rFonts w:ascii="Times New Roman" w:hAnsi="Times New Roman" w:cs="Times New Roman"/>
          <w:sz w:val="24"/>
          <w:szCs w:val="24"/>
        </w:rPr>
        <w:t>.</w:t>
      </w:r>
    </w:p>
    <w:p w:rsidR="009975B3" w:rsidRDefault="00D70F47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ab/>
      </w:r>
    </w:p>
    <w:p w:rsidR="00D41424" w:rsidRDefault="00D41424" w:rsidP="00C14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039" w:rsidRDefault="00630039" w:rsidP="00C14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FAF" w:rsidRDefault="00F75FAF" w:rsidP="00C14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lastRenderedPageBreak/>
        <w:t>Цель: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создание условий для интеллектуального развития ребенка и формирова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ния его коммуникативных и социальных навыков через игровую и проектную деятельность;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развитие эмоциональной сферы, воспитание нравственных качеств, раз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витие артистических способностей, творческого воображения и фантазии;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знакомство с элементами научного исторического исследования.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6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64">
        <w:rPr>
          <w:rFonts w:ascii="Times New Roman" w:hAnsi="Times New Roman" w:cs="Times New Roman"/>
          <w:b/>
          <w:sz w:val="24"/>
          <w:szCs w:val="24"/>
        </w:rPr>
        <w:t>Познавательный аспект: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 xml:space="preserve">познакомить детей с культурой стран </w:t>
      </w:r>
      <w:r w:rsidR="00B202B7" w:rsidRPr="00C14364">
        <w:rPr>
          <w:rFonts w:ascii="Times New Roman" w:hAnsi="Times New Roman" w:cs="Times New Roman"/>
          <w:sz w:val="24"/>
          <w:szCs w:val="24"/>
        </w:rPr>
        <w:t xml:space="preserve">Европы, России  в период средневековья </w:t>
      </w:r>
      <w:r w:rsidRPr="00C14364">
        <w:rPr>
          <w:rFonts w:ascii="Times New Roman" w:hAnsi="Times New Roman" w:cs="Times New Roman"/>
          <w:sz w:val="24"/>
          <w:szCs w:val="24"/>
        </w:rPr>
        <w:t xml:space="preserve"> через активную дея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тельность;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способствовать пониманию средними школьниками особенностей разви</w:t>
      </w:r>
      <w:r w:rsidRPr="00C14364">
        <w:rPr>
          <w:rFonts w:ascii="Times New Roman" w:hAnsi="Times New Roman" w:cs="Times New Roman"/>
          <w:sz w:val="24"/>
          <w:szCs w:val="24"/>
        </w:rPr>
        <w:softHyphen/>
        <w:t xml:space="preserve">тия </w:t>
      </w:r>
      <w:r w:rsidR="00B202B7" w:rsidRPr="00C14364">
        <w:rPr>
          <w:rFonts w:ascii="Times New Roman" w:hAnsi="Times New Roman" w:cs="Times New Roman"/>
          <w:sz w:val="24"/>
          <w:szCs w:val="24"/>
        </w:rPr>
        <w:t>средневековы</w:t>
      </w:r>
      <w:r w:rsidRPr="00C14364">
        <w:rPr>
          <w:rFonts w:ascii="Times New Roman" w:hAnsi="Times New Roman" w:cs="Times New Roman"/>
          <w:sz w:val="24"/>
          <w:szCs w:val="24"/>
        </w:rPr>
        <w:t>х обществ;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 xml:space="preserve">познакомить с менталитетом </w:t>
      </w:r>
      <w:r w:rsidR="00B202B7" w:rsidRPr="00C14364">
        <w:rPr>
          <w:rFonts w:ascii="Times New Roman" w:hAnsi="Times New Roman" w:cs="Times New Roman"/>
          <w:sz w:val="24"/>
          <w:szCs w:val="24"/>
        </w:rPr>
        <w:t>человека средневековья</w:t>
      </w:r>
      <w:r w:rsidRPr="00C14364">
        <w:rPr>
          <w:rFonts w:ascii="Times New Roman" w:hAnsi="Times New Roman" w:cs="Times New Roman"/>
          <w:sz w:val="24"/>
          <w:szCs w:val="24"/>
        </w:rPr>
        <w:t xml:space="preserve"> в сравнении с современной культурой;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формировать универсальные исторические понятия;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способствовать удовлетворению личных познавательных интересов.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64">
        <w:rPr>
          <w:rFonts w:ascii="Times New Roman" w:hAnsi="Times New Roman" w:cs="Times New Roman"/>
          <w:b/>
          <w:sz w:val="24"/>
          <w:szCs w:val="24"/>
        </w:rPr>
        <w:t>Развивающий аспект: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развивать мотивацию к дальнейшему изучению истории;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развивать учебные умения и формировать у учащихся исследовательские приемы при изучении истории;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приобщить детей к новому социальному опыту за счет расширения спек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тра проигрываемых социальных ролей в игровых ситуациях;</w:t>
      </w:r>
    </w:p>
    <w:p w:rsidR="00E808DE" w:rsidRPr="00C14364" w:rsidRDefault="002F6D17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 xml:space="preserve">развивать творческие  способности. Их умения работать с красками, бумагой,  картоном, пластилином. 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64">
        <w:rPr>
          <w:rFonts w:ascii="Times New Roman" w:hAnsi="Times New Roman" w:cs="Times New Roman"/>
          <w:b/>
          <w:sz w:val="24"/>
          <w:szCs w:val="24"/>
        </w:rPr>
        <w:t>Воспитательный аспект: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способствовать воспитанию толерантности и уважения к другой культуре;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приобщать к общечеловеческим ценностям;</w:t>
      </w:r>
    </w:p>
    <w:p w:rsidR="00E808DE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способствовать воспитанию личностных качеств (умение работать в со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трудничестве с другими; коммуникабельность, уважение к себе и другим, лич</w:t>
      </w:r>
      <w:r w:rsidRPr="00C14364">
        <w:rPr>
          <w:rFonts w:ascii="Times New Roman" w:hAnsi="Times New Roman" w:cs="Times New Roman"/>
          <w:sz w:val="24"/>
          <w:szCs w:val="24"/>
        </w:rPr>
        <w:softHyphen/>
        <w:t>ная и взаимная ответственность);</w:t>
      </w:r>
    </w:p>
    <w:p w:rsidR="00C14364" w:rsidRPr="00C14364" w:rsidRDefault="00E808DE" w:rsidP="00C14364">
      <w:pPr>
        <w:jc w:val="both"/>
        <w:rPr>
          <w:rFonts w:ascii="Times New Roman" w:hAnsi="Times New Roman" w:cs="Times New Roman"/>
          <w:sz w:val="24"/>
          <w:szCs w:val="24"/>
        </w:rPr>
      </w:pPr>
      <w:r w:rsidRPr="00C14364">
        <w:rPr>
          <w:rFonts w:ascii="Times New Roman" w:hAnsi="Times New Roman" w:cs="Times New Roman"/>
          <w:sz w:val="24"/>
          <w:szCs w:val="24"/>
        </w:rPr>
        <w:t>прививать навыки самостоятельной работы по дальнейшему изучению истории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0"/>
          <w:rFonts w:eastAsia="Calibri"/>
          <w:sz w:val="24"/>
          <w:szCs w:val="24"/>
        </w:rPr>
        <w:t xml:space="preserve">Основные содержательные линии курса. </w:t>
      </w:r>
      <w:r w:rsidRPr="00C14364">
        <w:rPr>
          <w:rStyle w:val="9pt"/>
          <w:rFonts w:eastAsia="Calibri"/>
          <w:sz w:val="24"/>
          <w:szCs w:val="24"/>
        </w:rPr>
        <w:t>Данная программа напрямую связана с урочной деятельностью. Отбор тематики и проблематики общения на внеурочных занятиях осуществлён с учётом материала программы обязатель</w:t>
      </w:r>
      <w:r w:rsidRPr="00C14364">
        <w:rPr>
          <w:rStyle w:val="9pt"/>
          <w:rFonts w:eastAsia="Calibri"/>
          <w:sz w:val="24"/>
          <w:szCs w:val="24"/>
        </w:rPr>
        <w:softHyphen/>
        <w:t>ного изучения истории, ориентирован на реальные интересы и потребности со</w:t>
      </w:r>
      <w:r w:rsidRPr="00C14364">
        <w:rPr>
          <w:rStyle w:val="9pt"/>
          <w:rFonts w:eastAsia="Calibri"/>
          <w:sz w:val="24"/>
          <w:szCs w:val="24"/>
        </w:rPr>
        <w:softHyphen/>
        <w:t>временных школьников с учетом их возраста, на усиление деятельного харак</w:t>
      </w:r>
      <w:r w:rsidRPr="00C14364">
        <w:rPr>
          <w:rStyle w:val="9pt"/>
          <w:rFonts w:eastAsia="Calibri"/>
          <w:sz w:val="24"/>
          <w:szCs w:val="24"/>
        </w:rPr>
        <w:softHyphen/>
        <w:t>тера обучения в целом. Данный курс состоит из тематических блоков: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51"/>
          <w:rFonts w:eastAsia="Calibri"/>
          <w:i w:val="0"/>
          <w:iCs w:val="0"/>
          <w:sz w:val="24"/>
          <w:szCs w:val="24"/>
        </w:rPr>
        <w:t>«</w:t>
      </w:r>
      <w:r w:rsidR="009975B3" w:rsidRPr="009C6F07">
        <w:rPr>
          <w:rFonts w:ascii="Times New Roman" w:hAnsi="Times New Roman"/>
          <w:b/>
          <w:bCs/>
          <w:sz w:val="24"/>
          <w:szCs w:val="24"/>
        </w:rPr>
        <w:t>Становление средневековой Европы</w:t>
      </w:r>
      <w:proofErr w:type="gramStart"/>
      <w:r w:rsidR="009975B3" w:rsidRPr="009C6F07">
        <w:rPr>
          <w:rFonts w:ascii="Times New Roman" w:hAnsi="Times New Roman"/>
          <w:b/>
          <w:bCs/>
          <w:sz w:val="24"/>
          <w:szCs w:val="24"/>
        </w:rPr>
        <w:t>.</w:t>
      </w:r>
      <w:r w:rsidRPr="00C14364">
        <w:rPr>
          <w:rStyle w:val="51"/>
          <w:rFonts w:eastAsia="Calibri"/>
          <w:i w:val="0"/>
          <w:iCs w:val="0"/>
          <w:sz w:val="24"/>
          <w:szCs w:val="24"/>
        </w:rPr>
        <w:t>», «</w:t>
      </w:r>
      <w:proofErr w:type="gramEnd"/>
      <w:r w:rsidR="009B2A2D" w:rsidRPr="006B0D09">
        <w:rPr>
          <w:rFonts w:ascii="Times New Roman" w:hAnsi="Times New Roman"/>
          <w:b/>
          <w:sz w:val="24"/>
          <w:szCs w:val="24"/>
        </w:rPr>
        <w:t>Восточные славяне</w:t>
      </w:r>
      <w:r w:rsidRPr="00C14364">
        <w:rPr>
          <w:rStyle w:val="51"/>
          <w:rFonts w:eastAsia="Calibri"/>
          <w:i w:val="0"/>
          <w:iCs w:val="0"/>
          <w:sz w:val="24"/>
          <w:szCs w:val="24"/>
        </w:rPr>
        <w:t>», «</w:t>
      </w:r>
      <w:r w:rsidR="004761BF" w:rsidRPr="006B0D09">
        <w:rPr>
          <w:rFonts w:ascii="Times New Roman" w:hAnsi="Times New Roman"/>
          <w:b/>
          <w:sz w:val="24"/>
          <w:szCs w:val="24"/>
        </w:rPr>
        <w:t xml:space="preserve">Русь в </w:t>
      </w:r>
      <w:r w:rsidR="004761BF" w:rsidRPr="006B0D09">
        <w:rPr>
          <w:rFonts w:ascii="Times New Roman" w:hAnsi="Times New Roman"/>
          <w:b/>
          <w:sz w:val="24"/>
          <w:szCs w:val="24"/>
          <w:lang w:val="en-US"/>
        </w:rPr>
        <w:t>I</w:t>
      </w:r>
      <w:r w:rsidR="004761BF" w:rsidRPr="006B0D09">
        <w:rPr>
          <w:rFonts w:ascii="Times New Roman" w:hAnsi="Times New Roman"/>
          <w:b/>
          <w:sz w:val="24"/>
          <w:szCs w:val="24"/>
        </w:rPr>
        <w:t xml:space="preserve">Х-первой половине </w:t>
      </w:r>
      <w:r w:rsidR="004761BF" w:rsidRPr="006B0D09">
        <w:rPr>
          <w:rFonts w:ascii="Times New Roman" w:hAnsi="Times New Roman"/>
          <w:b/>
          <w:sz w:val="24"/>
          <w:szCs w:val="24"/>
          <w:lang w:val="en-US"/>
        </w:rPr>
        <w:t>XII</w:t>
      </w:r>
      <w:r w:rsidR="004761BF" w:rsidRPr="006B0D09">
        <w:rPr>
          <w:rFonts w:ascii="Times New Roman" w:hAnsi="Times New Roman"/>
          <w:b/>
          <w:sz w:val="24"/>
          <w:szCs w:val="24"/>
        </w:rPr>
        <w:t xml:space="preserve"> в</w:t>
      </w:r>
      <w:r w:rsidRPr="00C14364">
        <w:rPr>
          <w:rStyle w:val="51"/>
          <w:rFonts w:eastAsia="Calibri"/>
          <w:i w:val="0"/>
          <w:iCs w:val="0"/>
          <w:sz w:val="24"/>
          <w:szCs w:val="24"/>
        </w:rPr>
        <w:t>», «</w:t>
      </w:r>
      <w:r w:rsidR="00373054" w:rsidRPr="004B5872">
        <w:rPr>
          <w:rFonts w:ascii="Times New Roman" w:hAnsi="Times New Roman"/>
          <w:b/>
          <w:sz w:val="24"/>
          <w:szCs w:val="24"/>
        </w:rPr>
        <w:t xml:space="preserve">Русь во второй половине </w:t>
      </w:r>
      <w:r w:rsidR="00373054" w:rsidRPr="004B5872">
        <w:rPr>
          <w:rFonts w:ascii="Times New Roman" w:hAnsi="Times New Roman"/>
          <w:b/>
          <w:bCs/>
          <w:sz w:val="24"/>
          <w:szCs w:val="24"/>
          <w:lang w:val="en-US"/>
        </w:rPr>
        <w:t>XII</w:t>
      </w:r>
      <w:r w:rsidR="00373054" w:rsidRPr="004B5872">
        <w:rPr>
          <w:rFonts w:ascii="Times New Roman" w:hAnsi="Times New Roman"/>
          <w:b/>
          <w:bCs/>
          <w:sz w:val="24"/>
          <w:szCs w:val="24"/>
        </w:rPr>
        <w:t>—</w:t>
      </w:r>
      <w:r w:rsidR="00373054" w:rsidRPr="004B5872">
        <w:rPr>
          <w:rFonts w:ascii="Times New Roman" w:hAnsi="Times New Roman"/>
          <w:b/>
          <w:sz w:val="24"/>
          <w:szCs w:val="24"/>
          <w:lang w:val="en-US"/>
        </w:rPr>
        <w:t>XIII</w:t>
      </w:r>
      <w:r w:rsidR="00373054" w:rsidRPr="004B5872">
        <w:rPr>
          <w:rFonts w:ascii="Times New Roman" w:hAnsi="Times New Roman"/>
          <w:b/>
          <w:sz w:val="24"/>
          <w:szCs w:val="24"/>
        </w:rPr>
        <w:t xml:space="preserve"> в</w:t>
      </w:r>
      <w:r w:rsidRPr="00C14364">
        <w:rPr>
          <w:rStyle w:val="51"/>
          <w:rFonts w:eastAsia="Calibri"/>
          <w:i w:val="0"/>
          <w:iCs w:val="0"/>
          <w:sz w:val="24"/>
          <w:szCs w:val="24"/>
        </w:rPr>
        <w:t>», «</w:t>
      </w:r>
      <w:r w:rsidR="00373054" w:rsidRPr="004B5872">
        <w:rPr>
          <w:rFonts w:ascii="Times New Roman" w:hAnsi="Times New Roman"/>
          <w:b/>
          <w:sz w:val="24"/>
          <w:szCs w:val="24"/>
        </w:rPr>
        <w:t>Образование централизованного государства</w:t>
      </w:r>
      <w:r w:rsidRPr="00C14364">
        <w:rPr>
          <w:rStyle w:val="51"/>
          <w:rFonts w:eastAsia="Calibri"/>
          <w:i w:val="0"/>
          <w:iCs w:val="0"/>
          <w:sz w:val="24"/>
          <w:szCs w:val="24"/>
        </w:rPr>
        <w:t>»</w:t>
      </w:r>
      <w:r w:rsidR="00373054">
        <w:rPr>
          <w:rStyle w:val="51"/>
          <w:rFonts w:eastAsia="Calibri"/>
          <w:i w:val="0"/>
          <w:iCs w:val="0"/>
          <w:sz w:val="24"/>
          <w:szCs w:val="24"/>
        </w:rPr>
        <w:t>, «</w:t>
      </w:r>
      <w:r w:rsidR="00373054" w:rsidRPr="00F527D5">
        <w:rPr>
          <w:rFonts w:ascii="Times New Roman" w:hAnsi="Times New Roman"/>
          <w:b/>
          <w:sz w:val="24"/>
          <w:szCs w:val="24"/>
        </w:rPr>
        <w:t xml:space="preserve">Московское государство </w:t>
      </w:r>
      <w:r w:rsidR="00373054" w:rsidRPr="00F527D5">
        <w:rPr>
          <w:rFonts w:ascii="Times New Roman" w:hAnsi="Times New Roman"/>
          <w:b/>
          <w:sz w:val="24"/>
          <w:szCs w:val="24"/>
          <w:lang w:val="en-US"/>
        </w:rPr>
        <w:t>XVI</w:t>
      </w:r>
      <w:r w:rsidR="00373054" w:rsidRPr="00F527D5">
        <w:rPr>
          <w:rFonts w:ascii="Times New Roman" w:hAnsi="Times New Roman"/>
          <w:b/>
          <w:sz w:val="24"/>
          <w:szCs w:val="24"/>
        </w:rPr>
        <w:t xml:space="preserve"> в.</w:t>
      </w:r>
      <w:r w:rsidR="00373054">
        <w:rPr>
          <w:rFonts w:ascii="Times New Roman" w:hAnsi="Times New Roman"/>
          <w:b/>
          <w:sz w:val="24"/>
          <w:szCs w:val="24"/>
        </w:rPr>
        <w:t>».</w:t>
      </w:r>
      <w:r w:rsidR="00373054" w:rsidRPr="00F527D5">
        <w:rPr>
          <w:rFonts w:ascii="Times New Roman" w:hAnsi="Times New Roman"/>
          <w:b/>
          <w:sz w:val="24"/>
          <w:szCs w:val="24"/>
        </w:rPr>
        <w:t xml:space="preserve"> </w:t>
      </w:r>
      <w:r w:rsidRPr="00373054">
        <w:rPr>
          <w:rStyle w:val="510pt"/>
          <w:rFonts w:eastAsia="Calibri"/>
          <w:b w:val="0"/>
          <w:i w:val="0"/>
          <w:sz w:val="24"/>
          <w:szCs w:val="24"/>
        </w:rPr>
        <w:t xml:space="preserve"> </w:t>
      </w:r>
      <w:r w:rsidRPr="00373054">
        <w:rPr>
          <w:rStyle w:val="52"/>
          <w:rFonts w:eastAsia="Calibri"/>
          <w:b w:val="0"/>
          <w:i w:val="0"/>
          <w:sz w:val="24"/>
          <w:szCs w:val="24"/>
        </w:rPr>
        <w:t>Это позволяет интегрировать знания, по</w:t>
      </w:r>
      <w:r w:rsidRPr="00373054">
        <w:rPr>
          <w:rStyle w:val="52"/>
          <w:rFonts w:eastAsia="Calibri"/>
          <w:b w:val="0"/>
          <w:i w:val="0"/>
          <w:sz w:val="24"/>
          <w:szCs w:val="24"/>
        </w:rPr>
        <w:softHyphen/>
        <w:t>лученные в процессе изучения истории, с воспитанием личности среднего школьника и развитием его творческого потенциала.</w:t>
      </w:r>
    </w:p>
    <w:p w:rsidR="00373054" w:rsidRDefault="00373054" w:rsidP="00C14364">
      <w:pPr>
        <w:jc w:val="both"/>
        <w:rPr>
          <w:rStyle w:val="9pt"/>
          <w:rFonts w:eastAsia="Calibri"/>
          <w:sz w:val="24"/>
          <w:szCs w:val="24"/>
        </w:rPr>
      </w:pPr>
    </w:p>
    <w:p w:rsidR="00373054" w:rsidRDefault="00373054" w:rsidP="00C14364">
      <w:pPr>
        <w:jc w:val="both"/>
        <w:rPr>
          <w:rStyle w:val="9pt"/>
          <w:rFonts w:eastAsia="Calibri"/>
          <w:sz w:val="24"/>
          <w:szCs w:val="24"/>
        </w:rPr>
      </w:pP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Программа является вариативной: педагог может вносить изменения в со</w:t>
      </w:r>
      <w:r w:rsidRPr="00C14364">
        <w:rPr>
          <w:rStyle w:val="9pt"/>
          <w:rFonts w:eastAsia="Calibri"/>
          <w:sz w:val="24"/>
          <w:szCs w:val="24"/>
        </w:rPr>
        <w:softHyphen/>
        <w:t>держание тем и использование приемов.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Срок реализации программы - 1 год (3</w:t>
      </w:r>
      <w:r w:rsidR="00D90F92">
        <w:rPr>
          <w:rStyle w:val="9pt"/>
          <w:rFonts w:eastAsiaTheme="minorHAnsi"/>
          <w:sz w:val="24"/>
          <w:szCs w:val="24"/>
        </w:rPr>
        <w:t>4</w:t>
      </w:r>
      <w:r w:rsidRPr="00C14364">
        <w:rPr>
          <w:rStyle w:val="9pt"/>
          <w:rFonts w:eastAsia="Calibri"/>
          <w:sz w:val="24"/>
          <w:szCs w:val="24"/>
        </w:rPr>
        <w:t xml:space="preserve"> часов из расчета 1 час в неделю).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39pt"/>
          <w:rFonts w:eastAsia="Calibri"/>
          <w:b w:val="0"/>
          <w:bCs w:val="0"/>
          <w:sz w:val="24"/>
          <w:szCs w:val="24"/>
        </w:rPr>
        <w:t>Особенности возрастной группы детей 1</w:t>
      </w:r>
      <w:r>
        <w:rPr>
          <w:rStyle w:val="39pt"/>
          <w:rFonts w:eastAsiaTheme="minorHAnsi"/>
          <w:b w:val="0"/>
          <w:bCs w:val="0"/>
          <w:sz w:val="24"/>
          <w:szCs w:val="24"/>
        </w:rPr>
        <w:t>2</w:t>
      </w:r>
      <w:r w:rsidRPr="00C14364">
        <w:rPr>
          <w:rStyle w:val="39pt"/>
          <w:rFonts w:eastAsia="Calibri"/>
          <w:b w:val="0"/>
          <w:bCs w:val="0"/>
          <w:sz w:val="24"/>
          <w:szCs w:val="24"/>
        </w:rPr>
        <w:t>-1</w:t>
      </w:r>
      <w:r>
        <w:rPr>
          <w:rStyle w:val="39pt"/>
          <w:rFonts w:eastAsiaTheme="minorHAnsi"/>
          <w:b w:val="0"/>
          <w:bCs w:val="0"/>
          <w:sz w:val="24"/>
          <w:szCs w:val="24"/>
        </w:rPr>
        <w:t>3</w:t>
      </w:r>
      <w:r w:rsidRPr="00C14364">
        <w:rPr>
          <w:rStyle w:val="39pt"/>
          <w:rFonts w:eastAsia="Calibri"/>
          <w:b w:val="0"/>
          <w:bCs w:val="0"/>
          <w:sz w:val="24"/>
          <w:szCs w:val="24"/>
        </w:rPr>
        <w:t xml:space="preserve"> лет.</w:t>
      </w:r>
    </w:p>
    <w:p w:rsidR="00C14364" w:rsidRPr="00C14364" w:rsidRDefault="00780F2A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9pt"/>
          <w:rFonts w:eastAsiaTheme="minorHAnsi"/>
          <w:sz w:val="24"/>
          <w:szCs w:val="24"/>
        </w:rPr>
        <w:lastRenderedPageBreak/>
        <w:t>Шестик</w:t>
      </w:r>
      <w:r w:rsidR="009B2A2D">
        <w:rPr>
          <w:rStyle w:val="9pt"/>
          <w:rFonts w:eastAsiaTheme="minorHAnsi"/>
          <w:sz w:val="24"/>
          <w:szCs w:val="24"/>
        </w:rPr>
        <w:t>ла</w:t>
      </w:r>
      <w:r w:rsidR="00C14364" w:rsidRPr="00C14364">
        <w:rPr>
          <w:rStyle w:val="9pt"/>
          <w:rFonts w:eastAsia="Calibri"/>
          <w:sz w:val="24"/>
          <w:szCs w:val="24"/>
        </w:rPr>
        <w:t xml:space="preserve">ссники </w:t>
      </w:r>
      <w:r w:rsidR="00C14364" w:rsidRPr="00C14364">
        <w:rPr>
          <w:rStyle w:val="9pt1"/>
          <w:rFonts w:eastAsia="Calibri"/>
          <w:sz w:val="24"/>
          <w:szCs w:val="24"/>
        </w:rPr>
        <w:t>(дети 1</w:t>
      </w:r>
      <w:r w:rsidR="009B2A2D">
        <w:rPr>
          <w:rStyle w:val="9pt1"/>
          <w:rFonts w:eastAsia="Calibri"/>
          <w:sz w:val="24"/>
          <w:szCs w:val="24"/>
        </w:rPr>
        <w:t>2</w:t>
      </w:r>
      <w:r w:rsidR="00C14364" w:rsidRPr="00C14364">
        <w:rPr>
          <w:rStyle w:val="9pt1"/>
          <w:rFonts w:eastAsia="Calibri"/>
          <w:sz w:val="24"/>
          <w:szCs w:val="24"/>
        </w:rPr>
        <w:t>-1</w:t>
      </w:r>
      <w:r w:rsidR="009B2A2D">
        <w:rPr>
          <w:rStyle w:val="9pt1"/>
          <w:rFonts w:eastAsia="Calibri"/>
          <w:sz w:val="24"/>
          <w:szCs w:val="24"/>
        </w:rPr>
        <w:t>3</w:t>
      </w:r>
      <w:r w:rsidR="00C14364" w:rsidRPr="00C14364">
        <w:rPr>
          <w:rStyle w:val="9pt1"/>
          <w:rFonts w:eastAsia="Calibri"/>
          <w:sz w:val="24"/>
          <w:szCs w:val="24"/>
        </w:rPr>
        <w:t xml:space="preserve"> лет)</w:t>
      </w:r>
      <w:r w:rsidR="00C14364" w:rsidRPr="00C14364">
        <w:rPr>
          <w:rStyle w:val="10pt"/>
          <w:rFonts w:eastAsia="Calibri"/>
          <w:sz w:val="24"/>
          <w:szCs w:val="24"/>
        </w:rPr>
        <w:t xml:space="preserve"> </w:t>
      </w:r>
      <w:r w:rsidR="00C14364" w:rsidRPr="00C14364">
        <w:rPr>
          <w:rStyle w:val="9pt"/>
          <w:rFonts w:eastAsia="Calibri"/>
          <w:sz w:val="24"/>
          <w:szCs w:val="24"/>
        </w:rPr>
        <w:t>характеризуются высоким уровнем по</w:t>
      </w:r>
      <w:r w:rsidR="00C14364" w:rsidRPr="00C14364">
        <w:rPr>
          <w:rStyle w:val="9pt"/>
          <w:rFonts w:eastAsia="Calibri"/>
          <w:sz w:val="24"/>
          <w:szCs w:val="24"/>
        </w:rPr>
        <w:softHyphen/>
        <w:t>знавательной активности и любознательности. Детям предоставляется возмож</w:t>
      </w:r>
      <w:r w:rsidR="00C14364" w:rsidRPr="00C14364">
        <w:rPr>
          <w:rStyle w:val="9pt"/>
          <w:rFonts w:eastAsia="Calibri"/>
          <w:sz w:val="24"/>
          <w:szCs w:val="24"/>
        </w:rPr>
        <w:softHyphen/>
        <w:t>ность удовлетворения своих познавательных интересов и общения в сочетании с изучением истории края, семьи и организационных форм занятий.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1"/>
          <w:rFonts w:eastAsia="Calibri"/>
          <w:sz w:val="24"/>
          <w:szCs w:val="24"/>
        </w:rPr>
        <w:t>Обучение организовано на добровольных</w:t>
      </w:r>
      <w:r w:rsidRPr="00C14364">
        <w:rPr>
          <w:rStyle w:val="10pt"/>
          <w:rFonts w:eastAsia="Calibri"/>
          <w:sz w:val="24"/>
          <w:szCs w:val="24"/>
        </w:rPr>
        <w:t xml:space="preserve"> </w:t>
      </w:r>
      <w:r w:rsidRPr="00C14364">
        <w:rPr>
          <w:rStyle w:val="9pt"/>
          <w:rFonts w:eastAsia="Calibri"/>
          <w:sz w:val="24"/>
          <w:szCs w:val="24"/>
        </w:rPr>
        <w:t>началах всех сторон (дети, роди</w:t>
      </w:r>
      <w:r w:rsidRPr="00C14364">
        <w:rPr>
          <w:rStyle w:val="9pt"/>
          <w:rFonts w:eastAsia="Calibri"/>
          <w:sz w:val="24"/>
          <w:szCs w:val="24"/>
        </w:rPr>
        <w:softHyphen/>
        <w:t>тели, педагоги).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1"/>
          <w:rFonts w:eastAsia="Calibri"/>
          <w:sz w:val="24"/>
          <w:szCs w:val="24"/>
        </w:rPr>
        <w:t>Особенность набора</w:t>
      </w:r>
      <w:r w:rsidRPr="00C14364">
        <w:rPr>
          <w:rStyle w:val="10pt"/>
          <w:rFonts w:eastAsia="Calibri"/>
          <w:sz w:val="24"/>
          <w:szCs w:val="24"/>
        </w:rPr>
        <w:t xml:space="preserve"> </w:t>
      </w:r>
      <w:r w:rsidRPr="00C14364">
        <w:rPr>
          <w:rStyle w:val="9pt"/>
          <w:rFonts w:eastAsia="Calibri"/>
          <w:sz w:val="24"/>
          <w:szCs w:val="24"/>
        </w:rPr>
        <w:t>детей - свободная.</w:t>
      </w:r>
    </w:p>
    <w:p w:rsidR="00D90F92" w:rsidRDefault="00C14364" w:rsidP="00C14364">
      <w:pPr>
        <w:jc w:val="both"/>
        <w:rPr>
          <w:rStyle w:val="9pt"/>
          <w:rFonts w:eastAsiaTheme="minorHAnsi"/>
          <w:sz w:val="24"/>
          <w:szCs w:val="24"/>
        </w:rPr>
      </w:pPr>
      <w:proofErr w:type="gramStart"/>
      <w:r w:rsidRPr="00C14364">
        <w:rPr>
          <w:rStyle w:val="9pt1"/>
          <w:rFonts w:eastAsia="Calibri"/>
          <w:sz w:val="24"/>
          <w:szCs w:val="24"/>
        </w:rPr>
        <w:t>Сформирован</w:t>
      </w:r>
      <w:r w:rsidR="00D90F92">
        <w:rPr>
          <w:rStyle w:val="9pt1"/>
          <w:rFonts w:eastAsiaTheme="minorHAnsi"/>
          <w:sz w:val="24"/>
          <w:szCs w:val="24"/>
        </w:rPr>
        <w:t xml:space="preserve">а </w:t>
      </w:r>
      <w:r w:rsidRPr="00C14364">
        <w:rPr>
          <w:rStyle w:val="9pt1"/>
          <w:rFonts w:eastAsia="Calibri"/>
          <w:sz w:val="24"/>
          <w:szCs w:val="24"/>
        </w:rPr>
        <w:t xml:space="preserve"> групп</w:t>
      </w:r>
      <w:r w:rsidR="00D90F92">
        <w:rPr>
          <w:rStyle w:val="9pt1"/>
          <w:rFonts w:eastAsiaTheme="minorHAnsi"/>
          <w:sz w:val="24"/>
          <w:szCs w:val="24"/>
        </w:rPr>
        <w:t>а</w:t>
      </w:r>
      <w:r w:rsidRPr="00C14364">
        <w:rPr>
          <w:rStyle w:val="10pt"/>
          <w:rFonts w:eastAsia="Calibri"/>
          <w:sz w:val="24"/>
          <w:szCs w:val="24"/>
        </w:rPr>
        <w:t xml:space="preserve"> </w:t>
      </w:r>
      <w:r w:rsidRPr="00C14364">
        <w:rPr>
          <w:rStyle w:val="9pt"/>
          <w:rFonts w:eastAsia="Calibri"/>
          <w:sz w:val="24"/>
          <w:szCs w:val="24"/>
        </w:rPr>
        <w:t xml:space="preserve">из обучающихся </w:t>
      </w:r>
      <w:r w:rsidR="00D90F92">
        <w:rPr>
          <w:rStyle w:val="9pt"/>
          <w:rFonts w:eastAsiaTheme="minorHAnsi"/>
          <w:sz w:val="24"/>
          <w:szCs w:val="24"/>
        </w:rPr>
        <w:t xml:space="preserve">6 в </w:t>
      </w:r>
      <w:r w:rsidRPr="00C14364">
        <w:rPr>
          <w:rStyle w:val="9pt"/>
          <w:rFonts w:eastAsia="Calibri"/>
          <w:sz w:val="24"/>
          <w:szCs w:val="24"/>
        </w:rPr>
        <w:t xml:space="preserve">класса, </w:t>
      </w:r>
      <w:r w:rsidR="00D90F92">
        <w:rPr>
          <w:rStyle w:val="9pt"/>
          <w:rFonts w:eastAsiaTheme="minorHAnsi"/>
          <w:sz w:val="24"/>
          <w:szCs w:val="24"/>
        </w:rPr>
        <w:t>в составе 15 человек</w:t>
      </w:r>
      <w:proofErr w:type="gramEnd"/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1"/>
          <w:rFonts w:eastAsia="Calibri"/>
          <w:sz w:val="24"/>
          <w:szCs w:val="24"/>
        </w:rPr>
        <w:t>Режим занятий</w:t>
      </w:r>
      <w:r w:rsidRPr="00C14364">
        <w:rPr>
          <w:rStyle w:val="9pt"/>
          <w:rFonts w:eastAsia="Calibri"/>
          <w:sz w:val="24"/>
          <w:szCs w:val="24"/>
        </w:rPr>
        <w:t>: количество часов, выделенных на изучение курса, - 3</w:t>
      </w:r>
      <w:r w:rsidR="00D90F92">
        <w:rPr>
          <w:rStyle w:val="9pt"/>
          <w:rFonts w:eastAsiaTheme="minorHAnsi"/>
          <w:sz w:val="24"/>
          <w:szCs w:val="24"/>
        </w:rPr>
        <w:t>4</w:t>
      </w:r>
      <w:r w:rsidRPr="00C14364">
        <w:rPr>
          <w:rStyle w:val="9pt"/>
          <w:rFonts w:eastAsia="Calibri"/>
          <w:sz w:val="24"/>
          <w:szCs w:val="24"/>
        </w:rPr>
        <w:t xml:space="preserve"> час</w:t>
      </w:r>
      <w:r w:rsidR="00D90F92">
        <w:rPr>
          <w:rStyle w:val="9pt"/>
          <w:rFonts w:eastAsiaTheme="minorHAnsi"/>
          <w:sz w:val="24"/>
          <w:szCs w:val="24"/>
        </w:rPr>
        <w:t>а</w:t>
      </w:r>
      <w:r w:rsidRPr="00C14364">
        <w:rPr>
          <w:rStyle w:val="9pt"/>
          <w:rFonts w:eastAsia="Calibri"/>
          <w:sz w:val="24"/>
          <w:szCs w:val="24"/>
        </w:rPr>
        <w:t xml:space="preserve"> в год, количество часов и занятий в неделю - 1, один раз в неделю. Продолжительность занятий </w:t>
      </w:r>
      <w:r w:rsidR="00D90F92">
        <w:rPr>
          <w:rStyle w:val="9pt"/>
          <w:rFonts w:eastAsiaTheme="minorHAnsi"/>
          <w:sz w:val="24"/>
          <w:szCs w:val="24"/>
        </w:rPr>
        <w:t>40</w:t>
      </w:r>
      <w:r w:rsidRPr="00C14364">
        <w:rPr>
          <w:rStyle w:val="9pt"/>
          <w:rFonts w:eastAsia="Calibri"/>
          <w:sz w:val="24"/>
          <w:szCs w:val="24"/>
        </w:rPr>
        <w:t xml:space="preserve"> мин.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0"/>
          <w:rFonts w:eastAsia="Calibri"/>
          <w:sz w:val="24"/>
          <w:szCs w:val="24"/>
        </w:rPr>
        <w:t xml:space="preserve">Методы обучения: </w:t>
      </w:r>
      <w:r w:rsidRPr="00C14364">
        <w:rPr>
          <w:rStyle w:val="9pt"/>
          <w:rFonts w:eastAsia="Calibri"/>
          <w:sz w:val="24"/>
          <w:szCs w:val="24"/>
        </w:rPr>
        <w:t>наглядный, практический, словесный, проектный, творческий, конструктивный. В курсе сочетаются творческие и интеллектуаль</w:t>
      </w:r>
      <w:r w:rsidRPr="00C14364">
        <w:rPr>
          <w:rStyle w:val="9pt"/>
          <w:rFonts w:eastAsia="Calibri"/>
          <w:sz w:val="24"/>
          <w:szCs w:val="24"/>
        </w:rPr>
        <w:softHyphen/>
        <w:t>ные практики, которые формируют у школьника разные способности. Прием драматизации во внеурочной деятельности выступает в качестве эффективного средства повышения мотивации к изучению истории Древнего мира. Именно драматизация помогает детям «окунуться в эпоху», почувствовать ее особенно</w:t>
      </w:r>
      <w:r w:rsidRPr="00C14364">
        <w:rPr>
          <w:rStyle w:val="9pt"/>
          <w:rFonts w:eastAsia="Calibri"/>
          <w:sz w:val="24"/>
          <w:szCs w:val="24"/>
        </w:rPr>
        <w:softHyphen/>
        <w:t>сти. Данный вид деятельности поможет преодолеть трудности в понимании учеником исторического материала.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Театрализованные игры можно рассматривать как моделирование жизнен</w:t>
      </w:r>
      <w:r w:rsidRPr="00C14364">
        <w:rPr>
          <w:rStyle w:val="9pt"/>
          <w:rFonts w:eastAsia="Calibri"/>
          <w:sz w:val="24"/>
          <w:szCs w:val="24"/>
        </w:rPr>
        <w:softHyphen/>
        <w:t>ного опыта людей. Именно в условиях игры тренируется способность взаимо</w:t>
      </w:r>
      <w:r w:rsidRPr="00C14364">
        <w:rPr>
          <w:rStyle w:val="9pt"/>
          <w:rFonts w:eastAsia="Calibri"/>
          <w:sz w:val="24"/>
          <w:szCs w:val="24"/>
        </w:rPr>
        <w:softHyphen/>
        <w:t xml:space="preserve">действовать с людьми, находить выход в различных ситуациях, умение делать выбор. </w:t>
      </w:r>
      <w:proofErr w:type="gramStart"/>
      <w:r w:rsidRPr="00C14364">
        <w:rPr>
          <w:rStyle w:val="9pt"/>
          <w:rFonts w:eastAsia="Calibri"/>
          <w:sz w:val="24"/>
          <w:szCs w:val="24"/>
        </w:rPr>
        <w:t>Совместная театрализованная деятельность направлена на развитие у его участников ощущений, чувств и эмоций, мышления, воображения, фанта</w:t>
      </w:r>
      <w:r w:rsidRPr="00C14364">
        <w:rPr>
          <w:rStyle w:val="9pt"/>
          <w:rFonts w:eastAsia="Calibri"/>
          <w:sz w:val="24"/>
          <w:szCs w:val="24"/>
        </w:rPr>
        <w:softHyphen/>
        <w:t>зии, внимания, памяти, воли, а также многих умений и навыков (речевых, ком</w:t>
      </w:r>
      <w:r w:rsidRPr="00C14364">
        <w:rPr>
          <w:rStyle w:val="9pt"/>
          <w:rFonts w:eastAsia="Calibri"/>
          <w:sz w:val="24"/>
          <w:szCs w:val="24"/>
        </w:rPr>
        <w:softHyphen/>
        <w:t>муникативных, организаторских, оформительских, двигательных и т. д.) На ос</w:t>
      </w:r>
      <w:r w:rsidRPr="00C14364">
        <w:rPr>
          <w:rStyle w:val="9pt"/>
          <w:rFonts w:eastAsia="Calibri"/>
          <w:sz w:val="24"/>
          <w:szCs w:val="24"/>
        </w:rPr>
        <w:softHyphen/>
        <w:t>нове театрализованной деятельности можно реализовать практически все зада</w:t>
      </w:r>
      <w:r w:rsidRPr="00C14364">
        <w:rPr>
          <w:rStyle w:val="9pt"/>
          <w:rFonts w:eastAsia="Calibri"/>
          <w:sz w:val="24"/>
          <w:szCs w:val="24"/>
        </w:rPr>
        <w:softHyphen/>
        <w:t>чи воспитания, развития и обучения детей.</w:t>
      </w:r>
      <w:r w:rsidRPr="00C14364">
        <w:rPr>
          <w:rStyle w:val="9pt"/>
          <w:rFonts w:eastAsia="Calibri"/>
          <w:sz w:val="24"/>
          <w:szCs w:val="24"/>
        </w:rPr>
        <w:tab/>
        <w:t>•</w:t>
      </w:r>
      <w:proofErr w:type="gramEnd"/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Визуализация (рисунок, лепка из пластилина и пр.) помогает воплотить об</w:t>
      </w:r>
      <w:r w:rsidRPr="00C14364">
        <w:rPr>
          <w:rStyle w:val="9pt"/>
          <w:rFonts w:eastAsia="Calibri"/>
          <w:sz w:val="24"/>
          <w:szCs w:val="24"/>
        </w:rPr>
        <w:softHyphen/>
        <w:t xml:space="preserve">разы, полученные с помощью чтения и </w:t>
      </w:r>
      <w:proofErr w:type="spellStart"/>
      <w:r w:rsidRPr="00C14364">
        <w:rPr>
          <w:rStyle w:val="9pt"/>
          <w:rFonts w:eastAsia="Calibri"/>
          <w:sz w:val="24"/>
          <w:szCs w:val="24"/>
        </w:rPr>
        <w:t>аудирования</w:t>
      </w:r>
      <w:proofErr w:type="spellEnd"/>
      <w:r w:rsidRPr="00C14364">
        <w:rPr>
          <w:rStyle w:val="9pt"/>
          <w:rFonts w:eastAsia="Calibri"/>
          <w:sz w:val="24"/>
          <w:szCs w:val="24"/>
        </w:rPr>
        <w:t>, в рисунок и поделки из пластилина. Ученик получает навыки трансформации одного вида информации в другой. Кроме того, формируется художественный вкус, ученик получает воз</w:t>
      </w:r>
      <w:r w:rsidRPr="00C14364">
        <w:rPr>
          <w:rStyle w:val="9pt"/>
          <w:rFonts w:eastAsia="Calibri"/>
          <w:sz w:val="24"/>
          <w:szCs w:val="24"/>
        </w:rPr>
        <w:softHyphen/>
        <w:t>можность реализовать свой творческий потенциал.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Интеллектуальная игра помогает применить полученные теоретические знания по истории Древнего мира на практике. Развивает логическое и образ</w:t>
      </w:r>
      <w:r w:rsidRPr="00C14364">
        <w:rPr>
          <w:rStyle w:val="9pt"/>
          <w:rFonts w:eastAsia="Calibri"/>
          <w:sz w:val="24"/>
          <w:szCs w:val="24"/>
        </w:rPr>
        <w:softHyphen/>
        <w:t>ное мышление, память, умение находить нестандартные решения. Игра помога</w:t>
      </w:r>
      <w:r w:rsidRPr="00C14364">
        <w:rPr>
          <w:rStyle w:val="9pt"/>
          <w:rFonts w:eastAsia="Calibri"/>
          <w:sz w:val="24"/>
          <w:szCs w:val="24"/>
        </w:rPr>
        <w:softHyphen/>
        <w:t>ет школьнику ориентироваться в стрессовых ситуациях, учит взаимопомощи и развивает командный дух. Анализ письменных источников по теме дает основы для научного исследования, такие знания и умения пригодятся для школьника при любой научной работе. Решение проблемных заданий позволяет формиро</w:t>
      </w:r>
      <w:r w:rsidRPr="00C14364">
        <w:rPr>
          <w:rStyle w:val="9pt"/>
          <w:rFonts w:eastAsia="Calibri"/>
          <w:sz w:val="24"/>
          <w:szCs w:val="24"/>
        </w:rPr>
        <w:softHyphen/>
        <w:t>вать умение находить нестандартные решения, активизировать познавательную деятельность.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39pt"/>
          <w:rFonts w:eastAsia="Calibri"/>
          <w:b w:val="0"/>
          <w:bCs w:val="0"/>
          <w:sz w:val="24"/>
          <w:szCs w:val="24"/>
        </w:rPr>
        <w:t xml:space="preserve">Формы организации познавательной деятельности: </w:t>
      </w:r>
      <w:r w:rsidRPr="00C14364">
        <w:rPr>
          <w:rStyle w:val="39pt0"/>
          <w:rFonts w:eastAsia="Calibri"/>
          <w:sz w:val="24"/>
          <w:szCs w:val="24"/>
        </w:rPr>
        <w:t>фронтальная, групповая, индивидуальная.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0"/>
          <w:rFonts w:eastAsia="Calibri"/>
          <w:sz w:val="24"/>
          <w:szCs w:val="24"/>
        </w:rPr>
        <w:t xml:space="preserve">Формы проведения занятий. </w:t>
      </w:r>
      <w:r w:rsidRPr="00C14364">
        <w:rPr>
          <w:rStyle w:val="9pt"/>
          <w:rFonts w:eastAsia="Calibri"/>
          <w:sz w:val="24"/>
          <w:szCs w:val="24"/>
        </w:rPr>
        <w:t>Внеурочная деятельность по истории осно</w:t>
      </w:r>
      <w:r w:rsidRPr="00C14364">
        <w:rPr>
          <w:rStyle w:val="9pt"/>
          <w:rFonts w:eastAsia="Calibri"/>
          <w:sz w:val="24"/>
          <w:szCs w:val="24"/>
        </w:rPr>
        <w:softHyphen/>
        <w:t>вана на трёх формах: индивидуальная, групповая и фронтальная работа. Веду</w:t>
      </w:r>
      <w:r w:rsidRPr="00C14364">
        <w:rPr>
          <w:rStyle w:val="9pt"/>
          <w:rFonts w:eastAsia="Calibri"/>
          <w:sz w:val="24"/>
          <w:szCs w:val="24"/>
        </w:rPr>
        <w:softHyphen/>
        <w:t>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Каждое занятие - это практическая часть по уже изученной на уроках теме. Практическую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</w:t>
      </w:r>
      <w:r w:rsidRPr="00C14364">
        <w:rPr>
          <w:rStyle w:val="9pt"/>
          <w:rFonts w:eastAsia="Calibri"/>
          <w:sz w:val="24"/>
          <w:szCs w:val="24"/>
        </w:rPr>
        <w:softHyphen/>
        <w:t>вого обучения, проектной, литературно-художественной, изобразительной и других видов деятельности.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С целью достижения качественных результатов желательно, чтобы учеб</w:t>
      </w:r>
      <w:r w:rsidRPr="00C14364">
        <w:rPr>
          <w:rStyle w:val="9pt"/>
          <w:rFonts w:eastAsia="Calibri"/>
          <w:sz w:val="24"/>
          <w:szCs w:val="24"/>
        </w:rPr>
        <w:softHyphen/>
        <w:t>ный процесс был оснащен современными техническими средствами, средствами изобразительной наглядности, игровыми реквизитами.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39pt"/>
          <w:rFonts w:eastAsia="Calibri"/>
          <w:bCs w:val="0"/>
          <w:sz w:val="24"/>
          <w:szCs w:val="24"/>
        </w:rPr>
        <w:t>Место проведения занятий.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Рекомендуется проводить занятия не только в учебном кабинете, но и в библиотеке.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Эффективность и результативность данной внеурочной деятельности зави</w:t>
      </w:r>
      <w:r w:rsidRPr="00C14364">
        <w:rPr>
          <w:rStyle w:val="9pt"/>
          <w:rFonts w:eastAsia="Calibri"/>
          <w:sz w:val="24"/>
          <w:szCs w:val="24"/>
        </w:rPr>
        <w:softHyphen/>
        <w:t>сит от соблюдения следующих условий: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lastRenderedPageBreak/>
        <w:t>добровольность участия и желание проявить себя,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сочетание индивидуальной, групповой и коллективной деятельности;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сочетание инициативы детей с направляющей ролью учителя;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занимательность и новизна содержания, форм и методов работы;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эстетичность всех проводимых мероприятий;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четкая организация и тщательная подготовка всех запланированных ме</w:t>
      </w:r>
      <w:r w:rsidRPr="00C14364">
        <w:rPr>
          <w:rStyle w:val="9pt"/>
          <w:rFonts w:eastAsia="Calibri"/>
          <w:sz w:val="24"/>
          <w:szCs w:val="24"/>
        </w:rPr>
        <w:softHyphen/>
        <w:t>роприятий;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наличие целевых установок и перспектив деятельности;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широкое использование методов педагогического стимулирования актив</w:t>
      </w:r>
      <w:r w:rsidRPr="00C14364">
        <w:rPr>
          <w:rStyle w:val="9pt"/>
          <w:rFonts w:eastAsia="Calibri"/>
          <w:sz w:val="24"/>
          <w:szCs w:val="24"/>
        </w:rPr>
        <w:softHyphen/>
        <w:t>ности обучающихся.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4364">
        <w:rPr>
          <w:rStyle w:val="9pt"/>
          <w:rFonts w:eastAsia="Calibri"/>
          <w:b/>
          <w:sz w:val="24"/>
          <w:szCs w:val="24"/>
        </w:rPr>
        <w:t>Планируемые результаты.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4364">
        <w:rPr>
          <w:rStyle w:val="9pt"/>
          <w:rFonts w:eastAsia="Calibri"/>
          <w:b/>
          <w:sz w:val="24"/>
          <w:szCs w:val="24"/>
        </w:rPr>
        <w:t>Личностные: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формирование когнитивной и коммуникативной компетенций через орга</w:t>
      </w:r>
      <w:r w:rsidRPr="00C14364">
        <w:rPr>
          <w:rStyle w:val="9pt"/>
          <w:rFonts w:eastAsia="Calibri"/>
          <w:sz w:val="24"/>
          <w:szCs w:val="24"/>
        </w:rPr>
        <w:softHyphen/>
        <w:t>низацию познавательной деятельности в группах и индивидуально, а также че</w:t>
      </w:r>
      <w:r w:rsidRPr="00C14364">
        <w:rPr>
          <w:rStyle w:val="9pt"/>
          <w:rFonts w:eastAsia="Calibri"/>
          <w:sz w:val="24"/>
          <w:szCs w:val="24"/>
        </w:rPr>
        <w:softHyphen/>
        <w:t>рез творческую деятельность;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осознание своей идентичности как гражданина демократического госу</w:t>
      </w:r>
      <w:r w:rsidRPr="00C14364">
        <w:rPr>
          <w:rStyle w:val="9pt"/>
          <w:rFonts w:eastAsia="Calibri"/>
          <w:sz w:val="24"/>
          <w:szCs w:val="24"/>
        </w:rPr>
        <w:softHyphen/>
        <w:t>дарства;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понимание культурного многообразия мира, уважение к культуре своего и других народов, толерантность;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толерантное отношение к истории других стран;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познавательная, творческая, общественная активность;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умение работать в сотрудничестве с другими, отвечать за свои решения;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коммуникабельность;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личная и взаимная ответственность;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готовность действия в нестандартных ситуациях;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творчество.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4364">
        <w:rPr>
          <w:rStyle w:val="9pt"/>
          <w:rFonts w:eastAsia="Calibri"/>
          <w:b/>
          <w:sz w:val="24"/>
          <w:szCs w:val="24"/>
        </w:rPr>
        <w:t>Метапредметные</w:t>
      </w:r>
      <w:proofErr w:type="spellEnd"/>
      <w:proofErr w:type="gramStart"/>
      <w:r w:rsidRPr="00C14364">
        <w:rPr>
          <w:rStyle w:val="9pt"/>
          <w:rFonts w:eastAsia="Calibri"/>
          <w:b/>
          <w:sz w:val="24"/>
          <w:szCs w:val="24"/>
        </w:rPr>
        <w:t xml:space="preserve"> </w:t>
      </w:r>
      <w:r w:rsidRPr="00C14364">
        <w:rPr>
          <w:rStyle w:val="9pt"/>
          <w:rFonts w:eastAsia="Calibri"/>
          <w:sz w:val="24"/>
          <w:szCs w:val="24"/>
        </w:rPr>
        <w:t>:</w:t>
      </w:r>
      <w:proofErr w:type="gramEnd"/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владение умениями работать с учебной и внешкольной информацией;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способность решать творческие задачи, представлять результаты своей деятельности в творческих формах;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готовность к сотрудничеству с соучениками, коллективной работе.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Использовать приобретенные знания и умения в практической дея</w:t>
      </w:r>
      <w:r w:rsidRPr="00C14364">
        <w:rPr>
          <w:rStyle w:val="9pt"/>
          <w:rFonts w:eastAsia="Calibri"/>
          <w:sz w:val="24"/>
          <w:szCs w:val="24"/>
        </w:rPr>
        <w:softHyphen/>
        <w:t>тельности и повседневной жизни: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понимать смысл адаптированного текста;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уметь задавать вопросы, опираясь на текст, изображения;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участвовать в диалоге;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инсценировать исторические сюжеты;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передавать историческую информацию в виде художественных образов;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участвовать в коллективном обсуждении проблем, строить продуктивное взаимодействие и сотрудничество со сверстниками.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4364">
        <w:rPr>
          <w:rFonts w:ascii="Times New Roman" w:eastAsia="Calibri" w:hAnsi="Times New Roman" w:cs="Times New Roman"/>
          <w:b/>
          <w:sz w:val="24"/>
          <w:szCs w:val="24"/>
        </w:rPr>
        <w:t>Воспитательные результаты внеурочной деятельности.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Первый уровень результатов - приобретение социальных знаний о ситуа</w:t>
      </w:r>
      <w:r w:rsidRPr="00C14364">
        <w:rPr>
          <w:rStyle w:val="9pt"/>
          <w:rFonts w:eastAsia="Calibri"/>
          <w:sz w:val="24"/>
          <w:szCs w:val="24"/>
        </w:rPr>
        <w:softHyphen/>
        <w:t>ции межличностного взаимоотношения, освоение способов поведения в раз</w:t>
      </w:r>
      <w:r w:rsidRPr="00C14364">
        <w:rPr>
          <w:rStyle w:val="9pt"/>
          <w:rFonts w:eastAsia="Calibri"/>
          <w:sz w:val="24"/>
          <w:szCs w:val="24"/>
        </w:rPr>
        <w:softHyphen/>
        <w:t>личных ситуациях.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4364">
        <w:rPr>
          <w:rStyle w:val="9pt"/>
          <w:rFonts w:eastAsia="Calibri"/>
          <w:sz w:val="24"/>
          <w:szCs w:val="24"/>
        </w:rPr>
        <w:t>Второй уровень результатов — получение школьниками опыта переживания и позитивного отношения к базовым ценностям общества (человек, семья, ро</w:t>
      </w:r>
      <w:r w:rsidRPr="00C14364">
        <w:rPr>
          <w:rStyle w:val="9pt"/>
          <w:rFonts w:eastAsia="Calibri"/>
          <w:sz w:val="24"/>
          <w:szCs w:val="24"/>
        </w:rPr>
        <w:softHyphen/>
        <w:t>дина, природа, мир, знания, труд, культура).</w:t>
      </w:r>
      <w:proofErr w:type="gramEnd"/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lastRenderedPageBreak/>
        <w:t>Третий уровень результатов - получение школьниками опыта самостоя</w:t>
      </w:r>
      <w:r w:rsidRPr="00C14364">
        <w:rPr>
          <w:rStyle w:val="9pt"/>
          <w:rFonts w:eastAsia="Calibri"/>
          <w:sz w:val="24"/>
          <w:szCs w:val="24"/>
        </w:rPr>
        <w:softHyphen/>
        <w:t>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4364">
        <w:rPr>
          <w:rFonts w:ascii="Times New Roman" w:eastAsia="Calibri" w:hAnsi="Times New Roman" w:cs="Times New Roman"/>
          <w:b/>
          <w:sz w:val="24"/>
          <w:szCs w:val="24"/>
        </w:rPr>
        <w:t>Проверка результатов проходит в форме: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игровых занятий (конкурсы, викторины, составление Кроссвордов и др.), собеседования (индивидуальное и групповое),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опросников,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тестирования,</w:t>
      </w:r>
    </w:p>
    <w:p w:rsidR="00C14364" w:rsidRPr="00C14364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презентаций творческих работ.</w:t>
      </w:r>
    </w:p>
    <w:p w:rsidR="006C3752" w:rsidRPr="00F75FAF" w:rsidRDefault="00C14364" w:rsidP="00C143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364">
        <w:rPr>
          <w:rStyle w:val="9pt"/>
          <w:rFonts w:eastAsia="Calibri"/>
          <w:sz w:val="24"/>
          <w:szCs w:val="24"/>
        </w:rPr>
        <w:t>Способами определения результативности программы являются: диагно</w:t>
      </w:r>
      <w:r w:rsidRPr="00C14364">
        <w:rPr>
          <w:rStyle w:val="9pt"/>
          <w:rFonts w:eastAsia="Calibri"/>
          <w:sz w:val="24"/>
          <w:szCs w:val="24"/>
        </w:rPr>
        <w:softHyphen/>
        <w:t xml:space="preserve">стика, проводимая в конце реализации программы в виде </w:t>
      </w:r>
      <w:proofErr w:type="spellStart"/>
      <w:r w:rsidRPr="00C14364">
        <w:rPr>
          <w:rStyle w:val="9pt"/>
          <w:rFonts w:eastAsia="Calibri"/>
          <w:sz w:val="24"/>
          <w:szCs w:val="24"/>
        </w:rPr>
        <w:t>естественно</w:t>
      </w:r>
      <w:r w:rsidRPr="00C14364">
        <w:rPr>
          <w:rStyle w:val="9pt"/>
          <w:rFonts w:eastAsia="Calibri"/>
          <w:sz w:val="24"/>
          <w:szCs w:val="24"/>
        </w:rPr>
        <w:softHyphen/>
        <w:t>педагогического</w:t>
      </w:r>
      <w:proofErr w:type="spellEnd"/>
      <w:r w:rsidRPr="00C14364">
        <w:rPr>
          <w:rStyle w:val="9pt"/>
          <w:rFonts w:eastAsia="Calibri"/>
          <w:sz w:val="24"/>
          <w:szCs w:val="24"/>
        </w:rPr>
        <w:t xml:space="preserve"> наблюдения; выставки работ или презентации проектов.</w:t>
      </w:r>
    </w:p>
    <w:p w:rsidR="00F63A48" w:rsidRDefault="00F63A48" w:rsidP="00C143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7"/>
        <w:gridCol w:w="7086"/>
        <w:gridCol w:w="1562"/>
      </w:tblGrid>
      <w:tr w:rsidR="006C3752" w:rsidRPr="001F00B7" w:rsidTr="00373054">
        <w:trPr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C3752" w:rsidRPr="001F00B7" w:rsidRDefault="006C3752" w:rsidP="00373054">
            <w:pPr>
              <w:spacing w:line="240" w:lineRule="atLeast"/>
              <w:rPr>
                <w:color w:val="000000"/>
              </w:rPr>
            </w:pPr>
            <w:r w:rsidRPr="001F00B7">
              <w:rPr>
                <w:color w:val="000000"/>
              </w:rPr>
              <w:br/>
              <w:t>№ </w:t>
            </w:r>
            <w:proofErr w:type="gramStart"/>
            <w:r w:rsidRPr="001F00B7">
              <w:rPr>
                <w:b/>
                <w:bCs/>
                <w:color w:val="000000"/>
              </w:rPr>
              <w:t>п</w:t>
            </w:r>
            <w:proofErr w:type="gramEnd"/>
            <w:r w:rsidRPr="001F00B7">
              <w:rPr>
                <w:b/>
                <w:bCs/>
                <w:color w:val="000000"/>
              </w:rPr>
              <w:t>/п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C3752" w:rsidRPr="001F00B7" w:rsidRDefault="006C3752" w:rsidP="00373054">
            <w:pPr>
              <w:spacing w:line="240" w:lineRule="atLeast"/>
              <w:rPr>
                <w:color w:val="000000"/>
              </w:rPr>
            </w:pPr>
            <w:r w:rsidRPr="001F00B7">
              <w:rPr>
                <w:color w:val="000000"/>
              </w:rPr>
              <w:br/>
            </w:r>
            <w:r w:rsidRPr="001F00B7">
              <w:rPr>
                <w:b/>
                <w:bCs/>
                <w:color w:val="000000"/>
              </w:rPr>
              <w:t>Наименование раздела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C3752" w:rsidRPr="001F00B7" w:rsidRDefault="006C3752" w:rsidP="00373054">
            <w:pPr>
              <w:spacing w:line="240" w:lineRule="atLeast"/>
              <w:rPr>
                <w:color w:val="000000"/>
              </w:rPr>
            </w:pPr>
            <w:r w:rsidRPr="001F00B7">
              <w:rPr>
                <w:color w:val="000000"/>
              </w:rPr>
              <w:br/>
            </w:r>
            <w:r w:rsidRPr="001F00B7">
              <w:rPr>
                <w:b/>
                <w:bCs/>
                <w:color w:val="000000"/>
              </w:rPr>
              <w:t>Всего часов</w:t>
            </w:r>
          </w:p>
        </w:tc>
      </w:tr>
      <w:tr w:rsidR="005D3831" w:rsidRPr="001F00B7" w:rsidTr="00373054">
        <w:trPr>
          <w:trHeight w:val="364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9C6F07" w:rsidRDefault="005D3831" w:rsidP="00373054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Default="005D3831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D3831" w:rsidRPr="001F00B7" w:rsidTr="00373054">
        <w:trPr>
          <w:trHeight w:val="364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5C45CE">
            <w:pPr>
              <w:spacing w:line="240" w:lineRule="atLeast"/>
              <w:rPr>
                <w:color w:val="000000"/>
              </w:rPr>
            </w:pPr>
            <w:r w:rsidRPr="001F00B7">
              <w:rPr>
                <w:color w:val="000000"/>
              </w:rPr>
              <w:t>2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 w:rsidRPr="009C6F07">
              <w:rPr>
                <w:rFonts w:ascii="Times New Roman" w:hAnsi="Times New Roman"/>
                <w:b/>
                <w:bCs/>
                <w:sz w:val="24"/>
                <w:szCs w:val="24"/>
              </w:rPr>
              <w:t>Становление средневековой Европы.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5D3831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D3831" w:rsidRPr="001F00B7" w:rsidTr="00373054">
        <w:trPr>
          <w:trHeight w:val="330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5C45CE">
            <w:pPr>
              <w:spacing w:line="240" w:lineRule="atLeast"/>
              <w:rPr>
                <w:color w:val="000000"/>
              </w:rPr>
            </w:pPr>
            <w:r w:rsidRPr="001F00B7">
              <w:rPr>
                <w:color w:val="000000"/>
              </w:rPr>
              <w:t>3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 w:rsidRPr="006B0D09">
              <w:rPr>
                <w:rFonts w:ascii="Times New Roman" w:hAnsi="Times New Roman"/>
                <w:b/>
                <w:sz w:val="24"/>
                <w:szCs w:val="24"/>
              </w:rPr>
              <w:t>Восточные славяне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D3831" w:rsidRPr="001F00B7" w:rsidTr="00373054">
        <w:trPr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5C45CE">
            <w:pPr>
              <w:spacing w:line="240" w:lineRule="atLeast"/>
              <w:rPr>
                <w:color w:val="000000"/>
              </w:rPr>
            </w:pPr>
            <w:r w:rsidRPr="001F00B7">
              <w:rPr>
                <w:color w:val="000000"/>
              </w:rPr>
              <w:t>4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 w:rsidRPr="006B0D09">
              <w:rPr>
                <w:rFonts w:ascii="Times New Roman" w:hAnsi="Times New Roman"/>
                <w:b/>
                <w:sz w:val="24"/>
                <w:szCs w:val="24"/>
              </w:rPr>
              <w:t xml:space="preserve">Русь в </w:t>
            </w:r>
            <w:r w:rsidRPr="006B0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B0D09">
              <w:rPr>
                <w:rFonts w:ascii="Times New Roman" w:hAnsi="Times New Roman"/>
                <w:b/>
                <w:sz w:val="24"/>
                <w:szCs w:val="24"/>
              </w:rPr>
              <w:t xml:space="preserve">Х-первой половине </w:t>
            </w:r>
            <w:r w:rsidRPr="006B0D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6B0D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B0D0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D3831" w:rsidRPr="001F00B7" w:rsidTr="00373054">
        <w:trPr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5C45CE">
            <w:pPr>
              <w:spacing w:line="240" w:lineRule="atLeast"/>
              <w:rPr>
                <w:color w:val="000000"/>
              </w:rPr>
            </w:pPr>
            <w:r w:rsidRPr="001F00B7">
              <w:rPr>
                <w:color w:val="000000"/>
              </w:rPr>
              <w:t>5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 w:rsidRPr="004B5872">
              <w:rPr>
                <w:rFonts w:ascii="Times New Roman" w:hAnsi="Times New Roman"/>
                <w:b/>
                <w:sz w:val="24"/>
                <w:szCs w:val="24"/>
              </w:rPr>
              <w:t xml:space="preserve">Русь во второй половине </w:t>
            </w:r>
            <w:r w:rsidRPr="004B587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4B5872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  <w:r w:rsidRPr="004B58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4B58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B587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D3831" w:rsidRPr="001F00B7" w:rsidTr="00373054">
        <w:trPr>
          <w:trHeight w:val="281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5C45C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 w:rsidRPr="004B5872">
              <w:rPr>
                <w:rFonts w:ascii="Times New Roman" w:hAnsi="Times New Roman"/>
                <w:b/>
                <w:sz w:val="24"/>
                <w:szCs w:val="24"/>
              </w:rPr>
              <w:t>Образование централизованного государства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D3831" w:rsidRPr="001F00B7" w:rsidTr="00373054">
        <w:trPr>
          <w:trHeight w:val="379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Default="005D3831" w:rsidP="005C45C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 w:rsidRPr="00F527D5">
              <w:rPr>
                <w:rFonts w:ascii="Times New Roman" w:hAnsi="Times New Roman"/>
                <w:b/>
                <w:sz w:val="24"/>
                <w:szCs w:val="24"/>
              </w:rPr>
              <w:t xml:space="preserve">Московское государство </w:t>
            </w:r>
            <w:r w:rsidRPr="00F527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F527D5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1F00B7" w:rsidRDefault="005D3831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D3831" w:rsidRPr="001F00B7" w:rsidTr="00373054">
        <w:trPr>
          <w:trHeight w:val="379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Default="005D3831" w:rsidP="005C45CE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Pr="00F527D5" w:rsidRDefault="005D3831" w:rsidP="00373054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Default="005D3831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D3831" w:rsidRPr="001F00B7" w:rsidTr="00373054">
        <w:trPr>
          <w:trHeight w:val="379"/>
          <w:tblCellSpacing w:w="0" w:type="dxa"/>
        </w:trPr>
        <w:tc>
          <w:tcPr>
            <w:tcW w:w="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Default="005D3831" w:rsidP="00373054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7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Default="005D3831" w:rsidP="00373054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3831" w:rsidRDefault="005D3831" w:rsidP="00373054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F63A48" w:rsidRPr="00F63A48" w:rsidRDefault="00F63A48" w:rsidP="00F63A48">
      <w:pPr>
        <w:rPr>
          <w:rFonts w:ascii="Times New Roman" w:hAnsi="Times New Roman" w:cs="Times New Roman"/>
          <w:sz w:val="24"/>
          <w:szCs w:val="24"/>
        </w:rPr>
      </w:pPr>
    </w:p>
    <w:p w:rsidR="00F63A48" w:rsidRPr="00F63A48" w:rsidRDefault="00F63A48" w:rsidP="00F63A48">
      <w:pPr>
        <w:rPr>
          <w:rFonts w:ascii="Times New Roman" w:hAnsi="Times New Roman" w:cs="Times New Roman"/>
          <w:sz w:val="24"/>
          <w:szCs w:val="24"/>
        </w:rPr>
      </w:pPr>
    </w:p>
    <w:p w:rsidR="00F63A48" w:rsidRPr="00F63A48" w:rsidRDefault="00F63A48" w:rsidP="00F63A48">
      <w:pPr>
        <w:rPr>
          <w:rFonts w:ascii="Times New Roman" w:hAnsi="Times New Roman" w:cs="Times New Roman"/>
          <w:sz w:val="24"/>
          <w:szCs w:val="24"/>
        </w:rPr>
      </w:pPr>
    </w:p>
    <w:p w:rsidR="00F63A48" w:rsidRPr="00F63A48" w:rsidRDefault="00F63A48" w:rsidP="00F63A48">
      <w:pPr>
        <w:rPr>
          <w:rFonts w:ascii="Times New Roman" w:hAnsi="Times New Roman" w:cs="Times New Roman"/>
          <w:sz w:val="24"/>
          <w:szCs w:val="24"/>
        </w:rPr>
      </w:pPr>
    </w:p>
    <w:p w:rsidR="00F63A48" w:rsidRPr="00F63A48" w:rsidRDefault="00F63A48" w:rsidP="00F63A48">
      <w:pPr>
        <w:rPr>
          <w:rFonts w:ascii="Times New Roman" w:hAnsi="Times New Roman" w:cs="Times New Roman"/>
          <w:sz w:val="24"/>
          <w:szCs w:val="24"/>
        </w:rPr>
      </w:pPr>
    </w:p>
    <w:p w:rsidR="00F63A48" w:rsidRDefault="00F63A48" w:rsidP="00F63A48">
      <w:pPr>
        <w:rPr>
          <w:rFonts w:ascii="Times New Roman" w:hAnsi="Times New Roman" w:cs="Times New Roman"/>
          <w:sz w:val="24"/>
          <w:szCs w:val="24"/>
        </w:rPr>
      </w:pPr>
    </w:p>
    <w:p w:rsidR="00F63A48" w:rsidRDefault="00F63A48" w:rsidP="00F63A48">
      <w:pPr>
        <w:rPr>
          <w:rFonts w:ascii="Times New Roman" w:hAnsi="Times New Roman" w:cs="Times New Roman"/>
          <w:sz w:val="24"/>
          <w:szCs w:val="24"/>
        </w:rPr>
      </w:pPr>
    </w:p>
    <w:p w:rsidR="00F63A48" w:rsidRDefault="00F63A48" w:rsidP="00F63A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3A48" w:rsidRDefault="00F63A48" w:rsidP="00F63A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5B3" w:rsidRDefault="009975B3" w:rsidP="00F63A48">
      <w:pPr>
        <w:ind w:firstLine="709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9975B3" w:rsidRDefault="009975B3" w:rsidP="00F63A48">
      <w:pPr>
        <w:ind w:firstLine="709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9975B3" w:rsidRDefault="009975B3" w:rsidP="00F63A48">
      <w:pPr>
        <w:ind w:firstLine="709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F63A48" w:rsidRDefault="00F63A48" w:rsidP="00F63A48">
      <w:pPr>
        <w:ind w:firstLine="709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9C6F07">
        <w:rPr>
          <w:rFonts w:ascii="Times New Roman" w:hAnsi="Times New Roman"/>
          <w:bCs/>
          <w:caps/>
          <w:sz w:val="24"/>
          <w:szCs w:val="24"/>
        </w:rPr>
        <w:t>СОДЕРЖАНИЕ ПРОГРАММЫ</w:t>
      </w:r>
    </w:p>
    <w:p w:rsidR="00F63A48" w:rsidRPr="009B753F" w:rsidRDefault="00012497" w:rsidP="00F52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53F">
        <w:rPr>
          <w:rFonts w:ascii="Times New Roman" w:hAnsi="Times New Roman" w:cs="Times New Roman"/>
          <w:b/>
          <w:sz w:val="24"/>
          <w:szCs w:val="24"/>
        </w:rPr>
        <w:t xml:space="preserve">Вводный урок 1 ч </w:t>
      </w:r>
    </w:p>
    <w:p w:rsidR="00F63A48" w:rsidRPr="009C6F07" w:rsidRDefault="00F527D5" w:rsidP="00F527D5">
      <w:pPr>
        <w:jc w:val="both"/>
        <w:rPr>
          <w:rFonts w:ascii="Times New Roman" w:hAnsi="Times New Roman"/>
          <w:sz w:val="24"/>
          <w:szCs w:val="24"/>
        </w:rPr>
      </w:pPr>
      <w:r w:rsidRPr="006B0D09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6B0D09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6B0D0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63A48" w:rsidRPr="009C6F07">
        <w:rPr>
          <w:rFonts w:ascii="Times New Roman" w:hAnsi="Times New Roman"/>
          <w:b/>
          <w:bCs/>
          <w:sz w:val="24"/>
          <w:szCs w:val="24"/>
        </w:rPr>
        <w:t>Средневеков</w:t>
      </w:r>
      <w:r w:rsidR="009975B3">
        <w:rPr>
          <w:rFonts w:ascii="Times New Roman" w:hAnsi="Times New Roman"/>
          <w:b/>
          <w:bCs/>
          <w:sz w:val="24"/>
          <w:szCs w:val="24"/>
        </w:rPr>
        <w:t xml:space="preserve">ая </w:t>
      </w:r>
      <w:r w:rsidR="00F63A48" w:rsidRPr="009C6F07">
        <w:rPr>
          <w:rFonts w:ascii="Times New Roman" w:hAnsi="Times New Roman"/>
          <w:b/>
          <w:bCs/>
          <w:sz w:val="24"/>
          <w:szCs w:val="24"/>
        </w:rPr>
        <w:t>Европ</w:t>
      </w:r>
      <w:r w:rsidR="009975B3">
        <w:rPr>
          <w:rFonts w:ascii="Times New Roman" w:hAnsi="Times New Roman"/>
          <w:b/>
          <w:bCs/>
          <w:sz w:val="24"/>
          <w:szCs w:val="24"/>
        </w:rPr>
        <w:t xml:space="preserve">а 10 </w:t>
      </w:r>
      <w:r w:rsidR="00F63A48" w:rsidRPr="009C6F07">
        <w:rPr>
          <w:rFonts w:ascii="Times New Roman" w:hAnsi="Times New Roman"/>
          <w:b/>
          <w:bCs/>
          <w:sz w:val="24"/>
          <w:szCs w:val="24"/>
        </w:rPr>
        <w:t>ч.</w:t>
      </w:r>
    </w:p>
    <w:p w:rsidR="00F63A48" w:rsidRDefault="00F63A48" w:rsidP="00F527D5">
      <w:pPr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sz w:val="24"/>
          <w:szCs w:val="24"/>
        </w:rPr>
        <w:t>Образование варварских королевств.</w:t>
      </w:r>
      <w:r>
        <w:rPr>
          <w:rFonts w:ascii="Times New Roman" w:hAnsi="Times New Roman"/>
          <w:sz w:val="24"/>
          <w:szCs w:val="24"/>
        </w:rPr>
        <w:t xml:space="preserve"> Государство франков в </w:t>
      </w:r>
      <w:r w:rsidRPr="006A6BBF">
        <w:rPr>
          <w:rFonts w:ascii="Times New Roman" w:hAnsi="Times New Roman"/>
          <w:sz w:val="24"/>
          <w:szCs w:val="24"/>
          <w:lang w:val="en-US"/>
        </w:rPr>
        <w:t>VI</w:t>
      </w:r>
      <w:r w:rsidRPr="006A6BBF">
        <w:rPr>
          <w:rFonts w:ascii="Times New Roman" w:hAnsi="Times New Roman"/>
          <w:sz w:val="24"/>
          <w:szCs w:val="24"/>
        </w:rPr>
        <w:t xml:space="preserve"> –</w:t>
      </w:r>
      <w:r w:rsidRPr="001F0504">
        <w:rPr>
          <w:rFonts w:ascii="Times New Roman" w:hAnsi="Times New Roman"/>
          <w:sz w:val="24"/>
          <w:szCs w:val="24"/>
        </w:rPr>
        <w:t xml:space="preserve"> </w:t>
      </w:r>
      <w:r w:rsidRPr="006A6BBF">
        <w:rPr>
          <w:rFonts w:ascii="Times New Roman" w:hAnsi="Times New Roman"/>
          <w:sz w:val="24"/>
          <w:szCs w:val="24"/>
          <w:lang w:val="en-US"/>
        </w:rPr>
        <w:t>VIII</w:t>
      </w:r>
      <w:r w:rsidRPr="006A6BBF">
        <w:rPr>
          <w:rFonts w:ascii="Times New Roman" w:hAnsi="Times New Roman"/>
          <w:sz w:val="24"/>
          <w:szCs w:val="24"/>
        </w:rPr>
        <w:t xml:space="preserve"> вв.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Хлодвиг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63A48" w:rsidRPr="006A6BBF" w:rsidRDefault="00F63A48" w:rsidP="00F5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Христианская церковь в раннее средневековье</w:t>
      </w:r>
      <w:r w:rsidR="008F3B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Монастыри. Искусство рукописной книги. Семь свободных искусств. </w:t>
      </w:r>
      <w:r w:rsidRPr="005E45D4">
        <w:rPr>
          <w:rFonts w:ascii="Times New Roman" w:hAnsi="Times New Roman"/>
          <w:sz w:val="24"/>
          <w:szCs w:val="24"/>
        </w:rPr>
        <w:t xml:space="preserve"> </w:t>
      </w:r>
    </w:p>
    <w:p w:rsidR="00F63A48" w:rsidRDefault="00F63A48" w:rsidP="00F5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Возникновение </w:t>
      </w:r>
      <w:r w:rsidRPr="009C6F07">
        <w:rPr>
          <w:rFonts w:ascii="Times New Roman" w:hAnsi="Times New Roman"/>
          <w:sz w:val="24"/>
          <w:szCs w:val="24"/>
        </w:rPr>
        <w:t xml:space="preserve">и распад империи Карла Великого. </w:t>
      </w:r>
      <w:r>
        <w:rPr>
          <w:rFonts w:ascii="Times New Roman" w:hAnsi="Times New Roman"/>
          <w:sz w:val="24"/>
          <w:szCs w:val="24"/>
        </w:rPr>
        <w:t>Карл Великий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F63A48" w:rsidRDefault="00F63A48" w:rsidP="00F5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Феодальная раздробленность в </w:t>
      </w:r>
      <w:r w:rsidRPr="009C6F07">
        <w:rPr>
          <w:rFonts w:ascii="Times New Roman" w:hAnsi="Times New Roman"/>
          <w:sz w:val="24"/>
          <w:szCs w:val="24"/>
          <w:lang w:val="en-US"/>
        </w:rPr>
        <w:t>IX</w:t>
      </w:r>
      <w:r w:rsidRPr="009C6F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9C6F07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F07">
        <w:rPr>
          <w:rFonts w:ascii="Times New Roman" w:hAnsi="Times New Roman"/>
          <w:sz w:val="24"/>
          <w:szCs w:val="24"/>
        </w:rPr>
        <w:t xml:space="preserve">вв. </w:t>
      </w:r>
      <w:r>
        <w:rPr>
          <w:rFonts w:ascii="Times New Roman" w:hAnsi="Times New Roman"/>
          <w:sz w:val="24"/>
          <w:szCs w:val="24"/>
        </w:rPr>
        <w:t xml:space="preserve">«Нет войны без пожаров и крови». Сеньоры и вассалы. Феодальная лестница. </w:t>
      </w:r>
    </w:p>
    <w:p w:rsidR="00F63A48" w:rsidRDefault="00F63A48" w:rsidP="00F5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Англия в раннее средневековье.</w:t>
      </w:r>
    </w:p>
    <w:p w:rsidR="007E5410" w:rsidRDefault="007E5410" w:rsidP="00F5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Средневековая деревня и ее обитатели.</w:t>
      </w:r>
      <w:r w:rsidRPr="00165972">
        <w:rPr>
          <w:rFonts w:ascii="Times New Roman" w:hAnsi="Times New Roman"/>
          <w:sz w:val="24"/>
          <w:szCs w:val="24"/>
        </w:rPr>
        <w:t xml:space="preserve"> </w:t>
      </w:r>
      <w:r w:rsidRPr="009C6F07">
        <w:rPr>
          <w:rFonts w:ascii="Times New Roman" w:hAnsi="Times New Roman"/>
          <w:sz w:val="24"/>
          <w:szCs w:val="24"/>
        </w:rPr>
        <w:t>Особенности хозяйственной жизни.</w:t>
      </w:r>
      <w:r w:rsidRPr="00165972">
        <w:rPr>
          <w:rFonts w:ascii="Times New Roman" w:hAnsi="Times New Roman"/>
          <w:sz w:val="24"/>
          <w:szCs w:val="24"/>
        </w:rPr>
        <w:t xml:space="preserve"> </w:t>
      </w:r>
      <w:r w:rsidRPr="009C6F07">
        <w:rPr>
          <w:rFonts w:ascii="Times New Roman" w:hAnsi="Times New Roman"/>
          <w:sz w:val="24"/>
          <w:szCs w:val="24"/>
        </w:rPr>
        <w:t>Жизнь, быт и труд крестьян.</w:t>
      </w:r>
      <w:r w:rsidRPr="00165972">
        <w:rPr>
          <w:rFonts w:ascii="Times New Roman" w:hAnsi="Times New Roman"/>
          <w:sz w:val="24"/>
          <w:szCs w:val="24"/>
        </w:rPr>
        <w:t xml:space="preserve"> </w:t>
      </w:r>
      <w:r w:rsidRPr="009C6F07">
        <w:rPr>
          <w:rFonts w:ascii="Times New Roman" w:hAnsi="Times New Roman"/>
          <w:sz w:val="24"/>
          <w:szCs w:val="24"/>
        </w:rPr>
        <w:t>Феодальные повинности</w:t>
      </w:r>
      <w:r>
        <w:rPr>
          <w:rFonts w:ascii="Times New Roman" w:hAnsi="Times New Roman"/>
          <w:sz w:val="24"/>
          <w:szCs w:val="24"/>
        </w:rPr>
        <w:t>.</w:t>
      </w:r>
      <w:r w:rsidRPr="001659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C6F07">
        <w:rPr>
          <w:rFonts w:ascii="Times New Roman" w:hAnsi="Times New Roman"/>
          <w:sz w:val="24"/>
          <w:szCs w:val="24"/>
        </w:rPr>
        <w:t>рестьянская община.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5410" w:rsidRPr="009C6F07" w:rsidRDefault="007E5410" w:rsidP="00F5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рыцарском замке. </w:t>
      </w:r>
      <w:r w:rsidRPr="009C6F07">
        <w:rPr>
          <w:rFonts w:ascii="Times New Roman" w:hAnsi="Times New Roman"/>
          <w:sz w:val="24"/>
          <w:szCs w:val="24"/>
        </w:rPr>
        <w:t>Феодальное землевладение. Сеньоры и вассалы. Европейское рыцарство: образ жизни и правила поведения. Особенности хозяйственной жизни</w:t>
      </w:r>
      <w:r>
        <w:rPr>
          <w:rFonts w:ascii="Times New Roman" w:hAnsi="Times New Roman"/>
          <w:sz w:val="24"/>
          <w:szCs w:val="24"/>
        </w:rPr>
        <w:t>.</w:t>
      </w:r>
      <w:r w:rsidRPr="001659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Натуральное хозяйство.</w:t>
      </w:r>
    </w:p>
    <w:p w:rsidR="007E5410" w:rsidRDefault="007E5410" w:rsidP="00F5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средневековых городов. Борьба городов с сеньорами. Городское ремесло. </w:t>
      </w:r>
      <w:proofErr w:type="spellStart"/>
      <w:r w:rsidRPr="009C6F07">
        <w:rPr>
          <w:rFonts w:ascii="Times New Roman" w:hAnsi="Times New Roman"/>
          <w:sz w:val="24"/>
          <w:szCs w:val="24"/>
        </w:rPr>
        <w:t>Цехи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ильдии</w:t>
      </w:r>
      <w:proofErr w:type="spellEnd"/>
      <w:r>
        <w:rPr>
          <w:rFonts w:ascii="Times New Roman" w:hAnsi="Times New Roman"/>
          <w:sz w:val="24"/>
          <w:szCs w:val="24"/>
        </w:rPr>
        <w:t>. Банки. Ростовщики. Ломбарды.</w:t>
      </w:r>
    </w:p>
    <w:p w:rsidR="007E5410" w:rsidRDefault="007E5410" w:rsidP="00F527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Горожане и их образ жизни.</w:t>
      </w:r>
      <w:r w:rsidRPr="0011079E">
        <w:rPr>
          <w:rFonts w:ascii="Times New Roman" w:hAnsi="Times New Roman"/>
          <w:sz w:val="24"/>
          <w:szCs w:val="24"/>
        </w:rPr>
        <w:t xml:space="preserve"> </w:t>
      </w:r>
      <w:r w:rsidRPr="009C6F07">
        <w:rPr>
          <w:rFonts w:ascii="Times New Roman" w:hAnsi="Times New Roman"/>
          <w:sz w:val="24"/>
          <w:szCs w:val="24"/>
        </w:rPr>
        <w:t>Жизнь и быт горожан.</w:t>
      </w:r>
    </w:p>
    <w:p w:rsidR="007E5410" w:rsidRPr="006B0D09" w:rsidRDefault="00F527D5" w:rsidP="00F527D5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6B0D09">
        <w:rPr>
          <w:rFonts w:ascii="Times New Roman" w:hAnsi="Times New Roman"/>
          <w:b/>
          <w:sz w:val="24"/>
          <w:szCs w:val="24"/>
        </w:rPr>
        <w:t>Тема 4</w:t>
      </w:r>
      <w:r w:rsidR="007E5410" w:rsidRPr="006B0D09">
        <w:rPr>
          <w:rFonts w:ascii="Times New Roman" w:hAnsi="Times New Roman"/>
          <w:b/>
          <w:sz w:val="24"/>
          <w:szCs w:val="24"/>
        </w:rPr>
        <w:t>. В</w:t>
      </w:r>
      <w:r w:rsidR="006B0D09" w:rsidRPr="006B0D09">
        <w:rPr>
          <w:rFonts w:ascii="Times New Roman" w:hAnsi="Times New Roman"/>
          <w:b/>
          <w:sz w:val="24"/>
          <w:szCs w:val="24"/>
        </w:rPr>
        <w:t>осточные славяне</w:t>
      </w:r>
      <w:r w:rsidR="007E5410" w:rsidRPr="006B0D09">
        <w:rPr>
          <w:rFonts w:ascii="Times New Roman" w:hAnsi="Times New Roman"/>
          <w:b/>
          <w:sz w:val="24"/>
          <w:szCs w:val="24"/>
        </w:rPr>
        <w:t xml:space="preserve"> (</w:t>
      </w:r>
      <w:r w:rsidR="009B2A2D">
        <w:rPr>
          <w:rFonts w:ascii="Times New Roman" w:hAnsi="Times New Roman"/>
          <w:b/>
          <w:sz w:val="24"/>
          <w:szCs w:val="24"/>
        </w:rPr>
        <w:t>2</w:t>
      </w:r>
      <w:r w:rsidR="007E5410" w:rsidRPr="006B0D09">
        <w:rPr>
          <w:rFonts w:ascii="Times New Roman" w:hAnsi="Times New Roman"/>
          <w:b/>
          <w:sz w:val="24"/>
          <w:szCs w:val="24"/>
        </w:rPr>
        <w:t xml:space="preserve"> ч)</w:t>
      </w:r>
    </w:p>
    <w:p w:rsidR="00B77F31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sz w:val="24"/>
          <w:szCs w:val="24"/>
        </w:rPr>
        <w:t>Про</w:t>
      </w:r>
      <w:r w:rsidRPr="009C6F07">
        <w:rPr>
          <w:rFonts w:ascii="Times New Roman" w:hAnsi="Times New Roman"/>
          <w:sz w:val="24"/>
          <w:szCs w:val="24"/>
        </w:rPr>
        <w:softHyphen/>
        <w:t>исхождение восточных славян. Крупнейшие племенные сою</w:t>
      </w:r>
      <w:r w:rsidRPr="009C6F07">
        <w:rPr>
          <w:rFonts w:ascii="Times New Roman" w:hAnsi="Times New Roman"/>
          <w:sz w:val="24"/>
          <w:szCs w:val="24"/>
        </w:rPr>
        <w:softHyphen/>
        <w:t xml:space="preserve">зы и их расселение. Занятия, быт и нравы, верования восточных славян. Родоплеменные отношения. </w:t>
      </w:r>
    </w:p>
    <w:p w:rsidR="00012497" w:rsidRPr="006B0D09" w:rsidRDefault="00F527D5" w:rsidP="00F527D5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6B0D09">
        <w:rPr>
          <w:rFonts w:ascii="Times New Roman" w:hAnsi="Times New Roman"/>
          <w:b/>
          <w:sz w:val="24"/>
          <w:szCs w:val="24"/>
        </w:rPr>
        <w:t>Тема</w:t>
      </w:r>
      <w:r w:rsidR="00012497" w:rsidRPr="006B0D09">
        <w:rPr>
          <w:rFonts w:ascii="Times New Roman" w:hAnsi="Times New Roman"/>
          <w:b/>
          <w:sz w:val="24"/>
          <w:szCs w:val="24"/>
        </w:rPr>
        <w:t xml:space="preserve"> </w:t>
      </w:r>
      <w:r w:rsidRPr="006B0D09">
        <w:rPr>
          <w:rFonts w:ascii="Times New Roman" w:hAnsi="Times New Roman"/>
          <w:b/>
          <w:sz w:val="24"/>
          <w:szCs w:val="24"/>
        </w:rPr>
        <w:t>5</w:t>
      </w:r>
      <w:r w:rsidR="00012497" w:rsidRPr="006B0D09">
        <w:rPr>
          <w:rFonts w:ascii="Times New Roman" w:hAnsi="Times New Roman"/>
          <w:b/>
          <w:sz w:val="24"/>
          <w:szCs w:val="24"/>
        </w:rPr>
        <w:t>. Р</w:t>
      </w:r>
      <w:r w:rsidR="006B0D09" w:rsidRPr="006B0D09">
        <w:rPr>
          <w:rFonts w:ascii="Times New Roman" w:hAnsi="Times New Roman"/>
          <w:b/>
          <w:sz w:val="24"/>
          <w:szCs w:val="24"/>
        </w:rPr>
        <w:t>усь в</w:t>
      </w:r>
      <w:r w:rsidR="00012497" w:rsidRPr="006B0D0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12497" w:rsidRPr="006B0D09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="00012497" w:rsidRPr="006B0D09">
        <w:rPr>
          <w:rFonts w:ascii="Times New Roman" w:hAnsi="Times New Roman"/>
          <w:b/>
          <w:sz w:val="24"/>
          <w:szCs w:val="24"/>
        </w:rPr>
        <w:t>Х-</w:t>
      </w:r>
      <w:r w:rsidR="006B0D09" w:rsidRPr="006B0D09">
        <w:rPr>
          <w:rFonts w:ascii="Times New Roman" w:hAnsi="Times New Roman"/>
          <w:b/>
          <w:sz w:val="24"/>
          <w:szCs w:val="24"/>
        </w:rPr>
        <w:t>первой половине</w:t>
      </w:r>
      <w:r w:rsidR="00012497" w:rsidRPr="006B0D09">
        <w:rPr>
          <w:rFonts w:ascii="Times New Roman" w:hAnsi="Times New Roman"/>
          <w:b/>
          <w:sz w:val="24"/>
          <w:szCs w:val="24"/>
        </w:rPr>
        <w:t xml:space="preserve"> </w:t>
      </w:r>
      <w:r w:rsidR="00012497" w:rsidRPr="006B0D09">
        <w:rPr>
          <w:rFonts w:ascii="Times New Roman" w:hAnsi="Times New Roman"/>
          <w:b/>
          <w:sz w:val="24"/>
          <w:szCs w:val="24"/>
          <w:lang w:val="en-US"/>
        </w:rPr>
        <w:t>XII</w:t>
      </w:r>
      <w:r w:rsidR="00012497" w:rsidRPr="006B0D09">
        <w:rPr>
          <w:rFonts w:ascii="Times New Roman" w:hAnsi="Times New Roman"/>
          <w:b/>
          <w:sz w:val="24"/>
          <w:szCs w:val="24"/>
        </w:rPr>
        <w:t xml:space="preserve"> в. (</w:t>
      </w:r>
      <w:r w:rsidR="00F91544">
        <w:rPr>
          <w:rFonts w:ascii="Times New Roman" w:hAnsi="Times New Roman"/>
          <w:b/>
          <w:sz w:val="24"/>
          <w:szCs w:val="24"/>
        </w:rPr>
        <w:t>6</w:t>
      </w:r>
      <w:r w:rsidR="00012497" w:rsidRPr="006B0D09">
        <w:rPr>
          <w:rFonts w:ascii="Times New Roman" w:hAnsi="Times New Roman"/>
          <w:b/>
          <w:sz w:val="24"/>
          <w:szCs w:val="24"/>
        </w:rPr>
        <w:t xml:space="preserve"> ч)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>Формирование Древнерусского государства</w:t>
      </w:r>
      <w:proofErr w:type="gramStart"/>
      <w:r w:rsidRPr="009C6F07">
        <w:rPr>
          <w:rFonts w:ascii="Times New Roman" w:hAnsi="Times New Roman"/>
          <w:i/>
          <w:iCs/>
          <w:sz w:val="24"/>
          <w:szCs w:val="24"/>
        </w:rPr>
        <w:t>.</w:t>
      </w:r>
      <w:r w:rsidRPr="009C6F07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9C6F07">
        <w:rPr>
          <w:rFonts w:ascii="Times New Roman" w:hAnsi="Times New Roman"/>
          <w:sz w:val="24"/>
          <w:szCs w:val="24"/>
        </w:rPr>
        <w:t>Варяги. Образование Древнерусского государства со столицей в Киеве. Норманнский вопрос в исторической литературе.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>Первые русские князья</w:t>
      </w:r>
      <w:proofErr w:type="gramStart"/>
      <w:r w:rsidRPr="009C6F07">
        <w:rPr>
          <w:rFonts w:ascii="Times New Roman" w:hAnsi="Times New Roman"/>
          <w:i/>
          <w:iCs/>
          <w:sz w:val="24"/>
          <w:szCs w:val="24"/>
        </w:rPr>
        <w:t>.</w:t>
      </w:r>
      <w:r w:rsidRPr="009C6F07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9C6F07">
        <w:rPr>
          <w:rFonts w:ascii="Times New Roman" w:hAnsi="Times New Roman"/>
          <w:sz w:val="24"/>
          <w:szCs w:val="24"/>
        </w:rPr>
        <w:t xml:space="preserve">Князь и дружина. Полюдье. Деятельность </w:t>
      </w:r>
      <w:r w:rsidR="004B5872">
        <w:rPr>
          <w:rFonts w:ascii="Times New Roman" w:hAnsi="Times New Roman"/>
          <w:sz w:val="24"/>
          <w:szCs w:val="24"/>
        </w:rPr>
        <w:t xml:space="preserve">первых князей. </w:t>
      </w:r>
      <w:r w:rsidRPr="009C6F07">
        <w:rPr>
          <w:rFonts w:ascii="Times New Roman" w:hAnsi="Times New Roman"/>
          <w:sz w:val="24"/>
          <w:szCs w:val="24"/>
        </w:rPr>
        <w:t xml:space="preserve"> Походы Святослава.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Князь Владимир. Крещение Руси. 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sz w:val="24"/>
          <w:szCs w:val="24"/>
        </w:rPr>
        <w:t>Князь Ярос</w:t>
      </w:r>
      <w:r w:rsidRPr="009C6F07">
        <w:rPr>
          <w:rFonts w:ascii="Times New Roman" w:hAnsi="Times New Roman"/>
          <w:sz w:val="24"/>
          <w:szCs w:val="24"/>
        </w:rPr>
        <w:softHyphen/>
        <w:t xml:space="preserve">лав. Внутренняя политика Ярослава. </w:t>
      </w:r>
      <w:proofErr w:type="gramStart"/>
      <w:r w:rsidRPr="009C6F07">
        <w:rPr>
          <w:rFonts w:ascii="Times New Roman" w:hAnsi="Times New Roman"/>
          <w:sz w:val="24"/>
          <w:szCs w:val="24"/>
        </w:rPr>
        <w:t>Русская</w:t>
      </w:r>
      <w:proofErr w:type="gramEnd"/>
      <w:r w:rsidRPr="009C6F07">
        <w:rPr>
          <w:rFonts w:ascii="Times New Roman" w:hAnsi="Times New Roman"/>
          <w:sz w:val="24"/>
          <w:szCs w:val="24"/>
        </w:rPr>
        <w:t xml:space="preserve"> Правда. Внешняя политика Ярослава Муд</w:t>
      </w:r>
      <w:r w:rsidRPr="009C6F07">
        <w:rPr>
          <w:rFonts w:ascii="Times New Roman" w:hAnsi="Times New Roman"/>
          <w:sz w:val="24"/>
          <w:szCs w:val="24"/>
        </w:rPr>
        <w:softHyphen/>
        <w:t>рого.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sz w:val="24"/>
          <w:szCs w:val="24"/>
        </w:rPr>
        <w:t>Князь Владимир Мономах. Правление Владимира Мономаха в Кие</w:t>
      </w:r>
      <w:r w:rsidRPr="009C6F07">
        <w:rPr>
          <w:rFonts w:ascii="Times New Roman" w:hAnsi="Times New Roman"/>
          <w:sz w:val="24"/>
          <w:szCs w:val="24"/>
        </w:rPr>
        <w:softHyphen/>
        <w:t xml:space="preserve">ве. 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Культура Древней Руси. </w:t>
      </w:r>
      <w:r w:rsidRPr="009C6F07">
        <w:rPr>
          <w:rFonts w:ascii="Times New Roman" w:hAnsi="Times New Roman"/>
          <w:sz w:val="24"/>
          <w:szCs w:val="24"/>
        </w:rPr>
        <w:t>Истоки и особенности развития древнерусской культуры. Христианские основы древнерусско</w:t>
      </w:r>
      <w:r w:rsidRPr="009C6F07">
        <w:rPr>
          <w:rFonts w:ascii="Times New Roman" w:hAnsi="Times New Roman"/>
          <w:sz w:val="24"/>
          <w:szCs w:val="24"/>
        </w:rPr>
        <w:softHyphen/>
        <w:t xml:space="preserve">го искусства. Возникновение письменности. Начало летописания. Нестор. Просвещение. Литература. Деревянное и каменное зодчество, скульптура, живопись, прикладное искусство. 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>Быт и нравы Древней Руси.</w:t>
      </w:r>
      <w:r w:rsidRPr="009C6F07">
        <w:rPr>
          <w:rFonts w:ascii="Times New Roman" w:hAnsi="Times New Roman"/>
          <w:sz w:val="24"/>
          <w:szCs w:val="24"/>
        </w:rPr>
        <w:t xml:space="preserve"> Образ жизни князей и бояр. Древнерусские города. Быт и образ жизни горожан. Русские воины. Быт и образ жизни земледельческого населения.</w:t>
      </w:r>
    </w:p>
    <w:p w:rsidR="007E5410" w:rsidRPr="004B5872" w:rsidRDefault="00F527D5" w:rsidP="00F527D5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4B5872">
        <w:rPr>
          <w:rFonts w:ascii="Times New Roman" w:hAnsi="Times New Roman"/>
          <w:b/>
          <w:sz w:val="24"/>
          <w:szCs w:val="24"/>
        </w:rPr>
        <w:t xml:space="preserve"> Тема 6.    </w:t>
      </w:r>
      <w:r w:rsidR="007E5410" w:rsidRPr="004B5872">
        <w:rPr>
          <w:rFonts w:ascii="Times New Roman" w:hAnsi="Times New Roman"/>
          <w:b/>
          <w:sz w:val="24"/>
          <w:szCs w:val="24"/>
        </w:rPr>
        <w:t>Р</w:t>
      </w:r>
      <w:r w:rsidR="006B0D09" w:rsidRPr="004B5872">
        <w:rPr>
          <w:rFonts w:ascii="Times New Roman" w:hAnsi="Times New Roman"/>
          <w:b/>
          <w:sz w:val="24"/>
          <w:szCs w:val="24"/>
        </w:rPr>
        <w:t xml:space="preserve">усь во второй половине </w:t>
      </w:r>
      <w:r w:rsidR="007E5410" w:rsidRPr="004B5872">
        <w:rPr>
          <w:rFonts w:ascii="Times New Roman" w:hAnsi="Times New Roman"/>
          <w:b/>
          <w:bCs/>
          <w:sz w:val="24"/>
          <w:szCs w:val="24"/>
          <w:lang w:val="en-US"/>
        </w:rPr>
        <w:t>XII</w:t>
      </w:r>
      <w:r w:rsidR="007E5410" w:rsidRPr="004B5872">
        <w:rPr>
          <w:rFonts w:ascii="Times New Roman" w:hAnsi="Times New Roman"/>
          <w:b/>
          <w:bCs/>
          <w:sz w:val="24"/>
          <w:szCs w:val="24"/>
        </w:rPr>
        <w:t>—</w:t>
      </w:r>
      <w:r w:rsidR="007E5410" w:rsidRPr="004B5872">
        <w:rPr>
          <w:rFonts w:ascii="Times New Roman" w:hAnsi="Times New Roman"/>
          <w:b/>
          <w:sz w:val="24"/>
          <w:szCs w:val="24"/>
          <w:lang w:val="en-US"/>
        </w:rPr>
        <w:t>XIII</w:t>
      </w:r>
      <w:r w:rsidR="007E5410" w:rsidRPr="004B5872">
        <w:rPr>
          <w:rFonts w:ascii="Times New Roman" w:hAnsi="Times New Roman"/>
          <w:b/>
          <w:sz w:val="24"/>
          <w:szCs w:val="24"/>
        </w:rPr>
        <w:t xml:space="preserve"> в. (</w:t>
      </w:r>
      <w:r w:rsidR="00F91544">
        <w:rPr>
          <w:rFonts w:ascii="Times New Roman" w:hAnsi="Times New Roman"/>
          <w:b/>
          <w:sz w:val="24"/>
          <w:szCs w:val="24"/>
        </w:rPr>
        <w:t>5</w:t>
      </w:r>
      <w:r w:rsidR="007E5410" w:rsidRPr="004B5872">
        <w:rPr>
          <w:rFonts w:ascii="Times New Roman" w:hAnsi="Times New Roman"/>
          <w:b/>
          <w:sz w:val="24"/>
          <w:szCs w:val="24"/>
        </w:rPr>
        <w:t xml:space="preserve"> ч)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>Раздробление Древнерусского государства.</w:t>
      </w:r>
      <w:r w:rsidRPr="009C6F07">
        <w:rPr>
          <w:rFonts w:ascii="Times New Roman" w:hAnsi="Times New Roman"/>
          <w:sz w:val="24"/>
          <w:szCs w:val="24"/>
        </w:rPr>
        <w:t xml:space="preserve"> Образо</w:t>
      </w:r>
      <w:r w:rsidRPr="009C6F07">
        <w:rPr>
          <w:rFonts w:ascii="Times New Roman" w:hAnsi="Times New Roman"/>
          <w:sz w:val="24"/>
          <w:szCs w:val="24"/>
        </w:rPr>
        <w:softHyphen/>
        <w:t>вание самостоятельных княжеств и земель. Пос</w:t>
      </w:r>
      <w:r w:rsidRPr="009C6F07">
        <w:rPr>
          <w:rFonts w:ascii="Times New Roman" w:hAnsi="Times New Roman"/>
          <w:sz w:val="24"/>
          <w:szCs w:val="24"/>
        </w:rPr>
        <w:softHyphen/>
        <w:t>ледствия раздробления Древнерусского государства.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lastRenderedPageBreak/>
        <w:t>Владимиро-</w:t>
      </w:r>
      <w:proofErr w:type="spellStart"/>
      <w:r w:rsidRPr="009C6F07">
        <w:rPr>
          <w:rFonts w:ascii="Times New Roman" w:hAnsi="Times New Roman"/>
          <w:i/>
          <w:iCs/>
          <w:sz w:val="24"/>
          <w:szCs w:val="24"/>
        </w:rPr>
        <w:t>Суздалъское</w:t>
      </w:r>
      <w:proofErr w:type="spellEnd"/>
      <w:r w:rsidRPr="009C6F07">
        <w:rPr>
          <w:rFonts w:ascii="Times New Roman" w:hAnsi="Times New Roman"/>
          <w:i/>
          <w:iCs/>
          <w:sz w:val="24"/>
          <w:szCs w:val="24"/>
        </w:rPr>
        <w:t xml:space="preserve"> княжество. </w:t>
      </w:r>
      <w:r w:rsidRPr="009C6F07">
        <w:rPr>
          <w:rFonts w:ascii="Times New Roman" w:hAnsi="Times New Roman"/>
          <w:sz w:val="24"/>
          <w:szCs w:val="24"/>
        </w:rPr>
        <w:t>Князь Юрий Долгорукий. Борьба за Киев. Внут</w:t>
      </w:r>
      <w:r w:rsidRPr="009C6F07">
        <w:rPr>
          <w:rFonts w:ascii="Times New Roman" w:hAnsi="Times New Roman"/>
          <w:sz w:val="24"/>
          <w:szCs w:val="24"/>
        </w:rPr>
        <w:softHyphen/>
        <w:t xml:space="preserve">ренняя и внешняя политика владимиро-суздальских князей. 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Великий Новгород. </w:t>
      </w:r>
      <w:r w:rsidRPr="009C6F07">
        <w:rPr>
          <w:rFonts w:ascii="Times New Roman" w:hAnsi="Times New Roman"/>
          <w:sz w:val="24"/>
          <w:szCs w:val="24"/>
        </w:rPr>
        <w:t>Территория, природные и хозяйствен</w:t>
      </w:r>
      <w:r w:rsidRPr="009C6F07">
        <w:rPr>
          <w:rFonts w:ascii="Times New Roman" w:hAnsi="Times New Roman"/>
          <w:sz w:val="24"/>
          <w:szCs w:val="24"/>
        </w:rPr>
        <w:softHyphen/>
        <w:t>ные особенности Северо-Западной Руси. Особенности соци</w:t>
      </w:r>
      <w:r w:rsidRPr="009C6F07">
        <w:rPr>
          <w:rFonts w:ascii="Times New Roman" w:hAnsi="Times New Roman"/>
          <w:sz w:val="24"/>
          <w:szCs w:val="24"/>
        </w:rPr>
        <w:softHyphen/>
        <w:t>альной структуры и политического устройства Новгородской земли.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Монгольское нашествие на Русь. </w:t>
      </w:r>
      <w:r w:rsidRPr="009C6F07">
        <w:rPr>
          <w:rFonts w:ascii="Times New Roman" w:hAnsi="Times New Roman"/>
          <w:sz w:val="24"/>
          <w:szCs w:val="24"/>
        </w:rPr>
        <w:t>Создание державы Чин</w:t>
      </w:r>
      <w:r w:rsidRPr="009C6F07">
        <w:rPr>
          <w:rFonts w:ascii="Times New Roman" w:hAnsi="Times New Roman"/>
          <w:sz w:val="24"/>
          <w:szCs w:val="24"/>
        </w:rPr>
        <w:softHyphen/>
        <w:t>гисхана</w:t>
      </w:r>
      <w:proofErr w:type="gramStart"/>
      <w:r w:rsidRPr="009C6F07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9C6F07">
        <w:rPr>
          <w:rFonts w:ascii="Times New Roman" w:hAnsi="Times New Roman"/>
          <w:sz w:val="24"/>
          <w:szCs w:val="24"/>
        </w:rPr>
        <w:t>Сражение на реке Калке. Вторжение в Рязанскую землю. Героическая оборона Рязани. Героическая оборона Москвы. Разгром Владимирского княжества. Поход на Новгород. Ге</w:t>
      </w:r>
      <w:r w:rsidRPr="009C6F07">
        <w:rPr>
          <w:rFonts w:ascii="Times New Roman" w:hAnsi="Times New Roman"/>
          <w:sz w:val="24"/>
          <w:szCs w:val="24"/>
        </w:rPr>
        <w:softHyphen/>
        <w:t>роическая оборона Торжка и Козельска</w:t>
      </w:r>
      <w:proofErr w:type="gramStart"/>
      <w:r w:rsidRPr="009C6F07">
        <w:rPr>
          <w:rFonts w:ascii="Times New Roman" w:hAnsi="Times New Roman"/>
          <w:sz w:val="24"/>
          <w:szCs w:val="24"/>
        </w:rPr>
        <w:t>..</w:t>
      </w:r>
      <w:proofErr w:type="gramEnd"/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Борьба русских земель с западными завоевателями. </w:t>
      </w:r>
      <w:r w:rsidRPr="009C6F07">
        <w:rPr>
          <w:rFonts w:ascii="Times New Roman" w:hAnsi="Times New Roman"/>
          <w:sz w:val="24"/>
          <w:szCs w:val="24"/>
        </w:rPr>
        <w:t>По</w:t>
      </w:r>
      <w:r w:rsidRPr="009C6F07">
        <w:rPr>
          <w:rFonts w:ascii="Times New Roman" w:hAnsi="Times New Roman"/>
          <w:sz w:val="24"/>
          <w:szCs w:val="24"/>
        </w:rPr>
        <w:softHyphen/>
        <w:t>ходы шведов на Русь</w:t>
      </w:r>
      <w:proofErr w:type="gramStart"/>
      <w:r w:rsidRPr="009C6F07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9C6F07">
        <w:rPr>
          <w:rFonts w:ascii="Times New Roman" w:hAnsi="Times New Roman"/>
          <w:sz w:val="24"/>
          <w:szCs w:val="24"/>
        </w:rPr>
        <w:t>Ливонский и Тевтонский ордены. Князь Александр Ярославич. Невская битва. Ледовое побоище. Значение победы над крестоносцами.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Русь и Орда. </w:t>
      </w:r>
      <w:r w:rsidRPr="009C6F07">
        <w:rPr>
          <w:rFonts w:ascii="Times New Roman" w:hAnsi="Times New Roman"/>
          <w:sz w:val="24"/>
          <w:szCs w:val="24"/>
        </w:rPr>
        <w:t>Политическая зависимость русских земель от Орды. Повинности русского населения. Борьба русского народа против ордынского владычества. Русская православная церковь в период ордынско</w:t>
      </w:r>
      <w:r w:rsidRPr="009C6F07">
        <w:rPr>
          <w:rFonts w:ascii="Times New Roman" w:hAnsi="Times New Roman"/>
          <w:sz w:val="24"/>
          <w:szCs w:val="24"/>
        </w:rPr>
        <w:softHyphen/>
        <w:t>го владычества. Последствия ордынского владычества.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>Культура русских земель</w:t>
      </w:r>
      <w:proofErr w:type="gramStart"/>
      <w:r w:rsidRPr="009C6F07">
        <w:rPr>
          <w:rFonts w:ascii="Times New Roman" w:hAnsi="Times New Roman"/>
          <w:i/>
          <w:iCs/>
          <w:sz w:val="24"/>
          <w:szCs w:val="24"/>
        </w:rPr>
        <w:t>.</w:t>
      </w:r>
      <w:r w:rsidRPr="009C6F07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9C6F07">
        <w:rPr>
          <w:rFonts w:ascii="Times New Roman" w:hAnsi="Times New Roman"/>
          <w:sz w:val="24"/>
          <w:szCs w:val="24"/>
        </w:rPr>
        <w:t>Резьба по камню. Идея единства Русской земли в произведе</w:t>
      </w:r>
      <w:r w:rsidRPr="009C6F07">
        <w:rPr>
          <w:rFonts w:ascii="Times New Roman" w:hAnsi="Times New Roman"/>
          <w:sz w:val="24"/>
          <w:szCs w:val="24"/>
        </w:rPr>
        <w:softHyphen/>
        <w:t>ниях культуры. «Слово о полку Игореве».</w:t>
      </w:r>
    </w:p>
    <w:p w:rsidR="007E5410" w:rsidRPr="004B5872" w:rsidRDefault="00F527D5" w:rsidP="00F527D5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4B5872">
        <w:rPr>
          <w:rFonts w:ascii="Times New Roman" w:hAnsi="Times New Roman"/>
          <w:b/>
          <w:sz w:val="24"/>
          <w:szCs w:val="24"/>
        </w:rPr>
        <w:t>Тема</w:t>
      </w:r>
      <w:r w:rsidR="007E5410" w:rsidRPr="004B5872">
        <w:rPr>
          <w:rFonts w:ascii="Times New Roman" w:hAnsi="Times New Roman"/>
          <w:b/>
          <w:sz w:val="24"/>
          <w:szCs w:val="24"/>
        </w:rPr>
        <w:t xml:space="preserve"> </w:t>
      </w:r>
      <w:r w:rsidRPr="004B5872">
        <w:rPr>
          <w:rFonts w:ascii="Times New Roman" w:hAnsi="Times New Roman"/>
          <w:b/>
          <w:sz w:val="24"/>
          <w:szCs w:val="24"/>
        </w:rPr>
        <w:t>7</w:t>
      </w:r>
      <w:r w:rsidR="007E5410" w:rsidRPr="004B5872">
        <w:rPr>
          <w:rFonts w:ascii="Times New Roman" w:hAnsi="Times New Roman"/>
          <w:b/>
          <w:sz w:val="24"/>
          <w:szCs w:val="24"/>
        </w:rPr>
        <w:t>. О</w:t>
      </w:r>
      <w:r w:rsidRPr="004B5872">
        <w:rPr>
          <w:rFonts w:ascii="Times New Roman" w:hAnsi="Times New Roman"/>
          <w:b/>
          <w:sz w:val="24"/>
          <w:szCs w:val="24"/>
        </w:rPr>
        <w:t xml:space="preserve">бразование централизованного государства </w:t>
      </w:r>
      <w:r w:rsidR="007E5410" w:rsidRPr="004B5872">
        <w:rPr>
          <w:rFonts w:ascii="Times New Roman" w:hAnsi="Times New Roman"/>
          <w:b/>
          <w:sz w:val="24"/>
          <w:szCs w:val="24"/>
        </w:rPr>
        <w:t>(</w:t>
      </w:r>
      <w:r w:rsidR="00F91544">
        <w:rPr>
          <w:rFonts w:ascii="Times New Roman" w:hAnsi="Times New Roman"/>
          <w:b/>
          <w:sz w:val="24"/>
          <w:szCs w:val="24"/>
        </w:rPr>
        <w:t>5</w:t>
      </w:r>
      <w:r w:rsidR="007E5410" w:rsidRPr="004B5872">
        <w:rPr>
          <w:rFonts w:ascii="Times New Roman" w:hAnsi="Times New Roman"/>
          <w:b/>
          <w:sz w:val="24"/>
          <w:szCs w:val="24"/>
        </w:rPr>
        <w:t xml:space="preserve"> ч)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Усиление Московского княжества в Северо-Восточной Руси. Москва </w:t>
      </w:r>
      <w:r w:rsidRPr="009C6F07">
        <w:rPr>
          <w:rFonts w:ascii="Times New Roman" w:hAnsi="Times New Roman"/>
          <w:sz w:val="24"/>
          <w:szCs w:val="24"/>
        </w:rPr>
        <w:t xml:space="preserve">— </w:t>
      </w:r>
      <w:r w:rsidRPr="009C6F07">
        <w:rPr>
          <w:rFonts w:ascii="Times New Roman" w:hAnsi="Times New Roman"/>
          <w:i/>
          <w:iCs/>
          <w:sz w:val="24"/>
          <w:szCs w:val="24"/>
        </w:rPr>
        <w:t>центр борьбы с ордынским владычеством.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Московское княжество и его соседи в конце </w:t>
      </w:r>
      <w:r w:rsidRPr="009C6F07">
        <w:rPr>
          <w:rFonts w:ascii="Times New Roman" w:hAnsi="Times New Roman"/>
          <w:i/>
          <w:iCs/>
          <w:sz w:val="24"/>
          <w:szCs w:val="24"/>
          <w:lang w:val="en-US"/>
        </w:rPr>
        <w:t>XIV</w:t>
      </w:r>
      <w:r w:rsidRPr="009C6F07">
        <w:rPr>
          <w:rFonts w:ascii="Times New Roman" w:hAnsi="Times New Roman"/>
          <w:i/>
          <w:iCs/>
          <w:sz w:val="24"/>
          <w:szCs w:val="24"/>
        </w:rPr>
        <w:t>—сере</w:t>
      </w:r>
      <w:r w:rsidRPr="009C6F07">
        <w:rPr>
          <w:rFonts w:ascii="Times New Roman" w:hAnsi="Times New Roman"/>
          <w:i/>
          <w:iCs/>
          <w:sz w:val="24"/>
          <w:szCs w:val="24"/>
        </w:rPr>
        <w:softHyphen/>
        <w:t xml:space="preserve">дине </w:t>
      </w:r>
      <w:r w:rsidRPr="009C6F07">
        <w:rPr>
          <w:rFonts w:ascii="Times New Roman" w:hAnsi="Times New Roman"/>
          <w:i/>
          <w:iCs/>
          <w:sz w:val="24"/>
          <w:szCs w:val="24"/>
          <w:lang w:val="en-US"/>
        </w:rPr>
        <w:t>XV</w:t>
      </w:r>
      <w:r w:rsidRPr="009C6F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9C6F07">
        <w:rPr>
          <w:rFonts w:ascii="Times New Roman" w:hAnsi="Times New Roman"/>
          <w:i/>
          <w:iCs/>
          <w:sz w:val="24"/>
          <w:szCs w:val="24"/>
        </w:rPr>
        <w:t>в</w:t>
      </w:r>
      <w:proofErr w:type="gramEnd"/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sz w:val="24"/>
          <w:szCs w:val="24"/>
        </w:rPr>
        <w:t>Конец ордын</w:t>
      </w:r>
      <w:r w:rsidRPr="009C6F07">
        <w:rPr>
          <w:rFonts w:ascii="Times New Roman" w:hAnsi="Times New Roman"/>
          <w:sz w:val="24"/>
          <w:szCs w:val="24"/>
        </w:rPr>
        <w:softHyphen/>
        <w:t xml:space="preserve">ского владычества. Иван </w:t>
      </w:r>
      <w:r w:rsidRPr="009C6F07">
        <w:rPr>
          <w:rFonts w:ascii="Times New Roman" w:hAnsi="Times New Roman"/>
          <w:sz w:val="24"/>
          <w:szCs w:val="24"/>
          <w:lang w:val="en-US"/>
        </w:rPr>
        <w:t>III</w:t>
      </w:r>
      <w:r w:rsidRPr="009C6F07">
        <w:rPr>
          <w:rFonts w:ascii="Times New Roman" w:hAnsi="Times New Roman"/>
          <w:sz w:val="24"/>
          <w:szCs w:val="24"/>
        </w:rPr>
        <w:t>.. Усиление великокняжеской влас</w:t>
      </w:r>
      <w:r w:rsidRPr="009C6F07">
        <w:rPr>
          <w:rFonts w:ascii="Times New Roman" w:hAnsi="Times New Roman"/>
          <w:sz w:val="24"/>
          <w:szCs w:val="24"/>
        </w:rPr>
        <w:softHyphen/>
        <w:t xml:space="preserve">ти. Местничество. Система кормлений. Преобразования в войске. Судебник </w:t>
      </w:r>
      <w:smartTag w:uri="urn:schemas-microsoft-com:office:smarttags" w:element="metricconverter">
        <w:smartTagPr>
          <w:attr w:name="ProductID" w:val="1497 г"/>
        </w:smartTagPr>
        <w:r w:rsidRPr="009C6F07">
          <w:rPr>
            <w:rFonts w:ascii="Times New Roman" w:hAnsi="Times New Roman"/>
            <w:sz w:val="24"/>
            <w:szCs w:val="24"/>
          </w:rPr>
          <w:t>1497 г</w:t>
        </w:r>
      </w:smartTag>
      <w:r w:rsidRPr="009C6F07">
        <w:rPr>
          <w:rFonts w:ascii="Times New Roman" w:hAnsi="Times New Roman"/>
          <w:sz w:val="24"/>
          <w:szCs w:val="24"/>
        </w:rPr>
        <w:t>. Ограничение свободы крестьян. Зарождение феодально-крепостнической системы.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Церковь и государство. </w:t>
      </w:r>
      <w:proofErr w:type="spellStart"/>
      <w:r w:rsidR="004B5872">
        <w:rPr>
          <w:rFonts w:ascii="Times New Roman" w:hAnsi="Times New Roman"/>
          <w:i/>
          <w:iCs/>
          <w:sz w:val="24"/>
          <w:szCs w:val="24"/>
        </w:rPr>
        <w:t>Нестяжатели</w:t>
      </w:r>
      <w:proofErr w:type="spellEnd"/>
      <w:r w:rsidR="004B5872">
        <w:rPr>
          <w:rFonts w:ascii="Times New Roman" w:hAnsi="Times New Roman"/>
          <w:i/>
          <w:iCs/>
          <w:sz w:val="24"/>
          <w:szCs w:val="24"/>
        </w:rPr>
        <w:t xml:space="preserve"> и иосифляне.  Ереси. </w:t>
      </w:r>
    </w:p>
    <w:p w:rsidR="007E5410" w:rsidRDefault="007E5410" w:rsidP="00F527D5">
      <w:pPr>
        <w:tabs>
          <w:tab w:val="left" w:pos="46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Культура и быт в </w:t>
      </w:r>
      <w:r w:rsidRPr="009C6F07">
        <w:rPr>
          <w:rFonts w:ascii="Times New Roman" w:hAnsi="Times New Roman"/>
          <w:i/>
          <w:iCs/>
          <w:sz w:val="24"/>
          <w:szCs w:val="24"/>
          <w:lang w:val="en-US"/>
        </w:rPr>
        <w:t>XIV</w:t>
      </w:r>
      <w:r w:rsidRPr="009C6F07">
        <w:rPr>
          <w:rFonts w:ascii="Times New Roman" w:hAnsi="Times New Roman"/>
          <w:i/>
          <w:iCs/>
          <w:sz w:val="24"/>
          <w:szCs w:val="24"/>
        </w:rPr>
        <w:t xml:space="preserve">—начале </w:t>
      </w:r>
      <w:r w:rsidRPr="009C6F07">
        <w:rPr>
          <w:rFonts w:ascii="Times New Roman" w:hAnsi="Times New Roman"/>
          <w:i/>
          <w:iCs/>
          <w:sz w:val="24"/>
          <w:szCs w:val="24"/>
          <w:lang w:val="en-US"/>
        </w:rPr>
        <w:t>XVI</w:t>
      </w:r>
      <w:r w:rsidRPr="009C6F07">
        <w:rPr>
          <w:rFonts w:ascii="Times New Roman" w:hAnsi="Times New Roman"/>
          <w:i/>
          <w:iCs/>
          <w:sz w:val="24"/>
          <w:szCs w:val="24"/>
        </w:rPr>
        <w:t xml:space="preserve"> в. </w:t>
      </w:r>
      <w:r w:rsidRPr="009C6F07">
        <w:rPr>
          <w:rFonts w:ascii="Times New Roman" w:hAnsi="Times New Roman"/>
          <w:sz w:val="24"/>
          <w:szCs w:val="24"/>
        </w:rPr>
        <w:t>Исторические ус</w:t>
      </w:r>
      <w:r w:rsidRPr="009C6F07">
        <w:rPr>
          <w:rFonts w:ascii="Times New Roman" w:hAnsi="Times New Roman"/>
          <w:sz w:val="24"/>
          <w:szCs w:val="24"/>
        </w:rPr>
        <w:softHyphen/>
        <w:t xml:space="preserve">ловия, особенности и основные тенденции развития русской культуры в </w:t>
      </w:r>
      <w:r w:rsidRPr="009C6F07">
        <w:rPr>
          <w:rFonts w:ascii="Times New Roman" w:hAnsi="Times New Roman"/>
          <w:sz w:val="24"/>
          <w:szCs w:val="24"/>
          <w:lang w:val="en-US"/>
        </w:rPr>
        <w:t>XIV</w:t>
      </w:r>
      <w:r w:rsidRPr="009C6F07">
        <w:rPr>
          <w:rFonts w:ascii="Times New Roman" w:hAnsi="Times New Roman"/>
          <w:sz w:val="24"/>
          <w:szCs w:val="24"/>
        </w:rPr>
        <w:t xml:space="preserve">—начале </w:t>
      </w:r>
      <w:r w:rsidRPr="009C6F07">
        <w:rPr>
          <w:rFonts w:ascii="Times New Roman" w:hAnsi="Times New Roman"/>
          <w:sz w:val="24"/>
          <w:szCs w:val="24"/>
          <w:lang w:val="en-US"/>
        </w:rPr>
        <w:t>XVI</w:t>
      </w:r>
      <w:r w:rsidRPr="009C6F07">
        <w:rPr>
          <w:rFonts w:ascii="Times New Roman" w:hAnsi="Times New Roman"/>
          <w:sz w:val="24"/>
          <w:szCs w:val="24"/>
        </w:rPr>
        <w:t xml:space="preserve"> в. Культурный взлет Руси после Куликовской битвы. Москва — центр складывающейся куль</w:t>
      </w:r>
      <w:r w:rsidRPr="009C6F07">
        <w:rPr>
          <w:rFonts w:ascii="Times New Roman" w:hAnsi="Times New Roman"/>
          <w:sz w:val="24"/>
          <w:szCs w:val="24"/>
        </w:rPr>
        <w:softHyphen/>
        <w:t>туры великорусской народности. «</w:t>
      </w:r>
      <w:proofErr w:type="spellStart"/>
      <w:r w:rsidRPr="009C6F07">
        <w:rPr>
          <w:rFonts w:ascii="Times New Roman" w:hAnsi="Times New Roman"/>
          <w:sz w:val="24"/>
          <w:szCs w:val="24"/>
        </w:rPr>
        <w:t>Задонщина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E5410" w:rsidRPr="00F527D5" w:rsidRDefault="007E5410" w:rsidP="00F527D5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F527D5">
        <w:rPr>
          <w:rFonts w:ascii="Times New Roman" w:hAnsi="Times New Roman"/>
          <w:b/>
          <w:sz w:val="24"/>
          <w:szCs w:val="24"/>
        </w:rPr>
        <w:t>Т</w:t>
      </w:r>
      <w:r w:rsidR="00F527D5" w:rsidRPr="00F527D5">
        <w:rPr>
          <w:rFonts w:ascii="Times New Roman" w:hAnsi="Times New Roman"/>
          <w:b/>
          <w:sz w:val="24"/>
          <w:szCs w:val="24"/>
        </w:rPr>
        <w:t xml:space="preserve">ема </w:t>
      </w:r>
      <w:r w:rsidRPr="00F527D5">
        <w:rPr>
          <w:rFonts w:ascii="Times New Roman" w:hAnsi="Times New Roman"/>
          <w:b/>
          <w:sz w:val="24"/>
          <w:szCs w:val="24"/>
        </w:rPr>
        <w:t xml:space="preserve"> </w:t>
      </w:r>
      <w:r w:rsidR="00F527D5" w:rsidRPr="00F527D5">
        <w:rPr>
          <w:rFonts w:ascii="Times New Roman" w:hAnsi="Times New Roman"/>
          <w:b/>
          <w:sz w:val="24"/>
          <w:szCs w:val="24"/>
        </w:rPr>
        <w:t>8</w:t>
      </w:r>
      <w:r w:rsidRPr="00F527D5">
        <w:rPr>
          <w:rFonts w:ascii="Times New Roman" w:hAnsi="Times New Roman"/>
          <w:b/>
          <w:sz w:val="24"/>
          <w:szCs w:val="24"/>
        </w:rPr>
        <w:t>. М</w:t>
      </w:r>
      <w:r w:rsidR="00F527D5" w:rsidRPr="00F527D5">
        <w:rPr>
          <w:rFonts w:ascii="Times New Roman" w:hAnsi="Times New Roman"/>
          <w:b/>
          <w:sz w:val="24"/>
          <w:szCs w:val="24"/>
        </w:rPr>
        <w:t xml:space="preserve">осковское государство </w:t>
      </w:r>
      <w:r w:rsidRPr="00F527D5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F527D5">
        <w:rPr>
          <w:rFonts w:ascii="Times New Roman" w:hAnsi="Times New Roman"/>
          <w:b/>
          <w:sz w:val="24"/>
          <w:szCs w:val="24"/>
        </w:rPr>
        <w:t xml:space="preserve"> в. (</w:t>
      </w:r>
      <w:r w:rsidR="00F527D5" w:rsidRPr="00F527D5">
        <w:rPr>
          <w:rFonts w:ascii="Times New Roman" w:hAnsi="Times New Roman"/>
          <w:b/>
          <w:sz w:val="24"/>
          <w:szCs w:val="24"/>
        </w:rPr>
        <w:t>3</w:t>
      </w:r>
      <w:r w:rsidRPr="00F527D5">
        <w:rPr>
          <w:rFonts w:ascii="Times New Roman" w:hAnsi="Times New Roman"/>
          <w:b/>
          <w:sz w:val="24"/>
          <w:szCs w:val="24"/>
        </w:rPr>
        <w:t xml:space="preserve"> ч)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Начало правления Ивана </w:t>
      </w:r>
      <w:r w:rsidRPr="009C6F07">
        <w:rPr>
          <w:rFonts w:ascii="Times New Roman" w:hAnsi="Times New Roman"/>
          <w:i/>
          <w:iCs/>
          <w:sz w:val="24"/>
          <w:szCs w:val="24"/>
          <w:lang w:val="en-US"/>
        </w:rPr>
        <w:t>IV</w:t>
      </w:r>
      <w:r w:rsidRPr="009C6F07">
        <w:rPr>
          <w:rFonts w:ascii="Times New Roman" w:hAnsi="Times New Roman"/>
          <w:i/>
          <w:iCs/>
          <w:sz w:val="24"/>
          <w:szCs w:val="24"/>
        </w:rPr>
        <w:t xml:space="preserve">. Реформы Избранной рады 50-х гг. </w:t>
      </w:r>
      <w:r w:rsidRPr="009C6F07">
        <w:rPr>
          <w:rFonts w:ascii="Times New Roman" w:hAnsi="Times New Roman"/>
          <w:i/>
          <w:iCs/>
          <w:sz w:val="24"/>
          <w:szCs w:val="24"/>
          <w:lang w:val="en-US"/>
        </w:rPr>
        <w:t>XVI</w:t>
      </w:r>
      <w:r w:rsidRPr="009C6F07">
        <w:rPr>
          <w:rFonts w:ascii="Times New Roman" w:hAnsi="Times New Roman"/>
          <w:i/>
          <w:iCs/>
          <w:sz w:val="24"/>
          <w:szCs w:val="24"/>
        </w:rPr>
        <w:t xml:space="preserve"> в.</w:t>
      </w:r>
      <w:r w:rsidRPr="009C6F07">
        <w:rPr>
          <w:rFonts w:ascii="Times New Roman" w:hAnsi="Times New Roman"/>
          <w:sz w:val="24"/>
          <w:szCs w:val="24"/>
        </w:rPr>
        <w:t>. Военные реформы.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Внешняя политика Ивана </w:t>
      </w:r>
      <w:r w:rsidRPr="009C6F07">
        <w:rPr>
          <w:rFonts w:ascii="Times New Roman" w:hAnsi="Times New Roman"/>
          <w:i/>
          <w:iCs/>
          <w:sz w:val="24"/>
          <w:szCs w:val="24"/>
          <w:lang w:val="en-US"/>
        </w:rPr>
        <w:t>IV</w:t>
      </w:r>
      <w:r w:rsidRPr="009C6F07">
        <w:rPr>
          <w:rFonts w:ascii="Times New Roman" w:hAnsi="Times New Roman"/>
          <w:i/>
          <w:iCs/>
          <w:sz w:val="24"/>
          <w:szCs w:val="24"/>
        </w:rPr>
        <w:t>.</w:t>
      </w:r>
      <w:r w:rsidRPr="009C6F07">
        <w:rPr>
          <w:rFonts w:ascii="Times New Roman" w:hAnsi="Times New Roman"/>
          <w:sz w:val="24"/>
          <w:szCs w:val="24"/>
        </w:rPr>
        <w:t>. Присоединение Казанского и Астра</w:t>
      </w:r>
      <w:r w:rsidRPr="009C6F07">
        <w:rPr>
          <w:rFonts w:ascii="Times New Roman" w:hAnsi="Times New Roman"/>
          <w:sz w:val="24"/>
          <w:szCs w:val="24"/>
        </w:rPr>
        <w:softHyphen/>
        <w:t>ханского ханств. Оборона южных рубежей. Причины Ливон</w:t>
      </w:r>
      <w:r w:rsidRPr="009C6F07">
        <w:rPr>
          <w:rFonts w:ascii="Times New Roman" w:hAnsi="Times New Roman"/>
          <w:sz w:val="24"/>
          <w:szCs w:val="24"/>
        </w:rPr>
        <w:softHyphen/>
        <w:t>ской войны. Ход военных действий. Итоги Ливонской вой</w:t>
      </w:r>
      <w:r w:rsidRPr="009C6F07">
        <w:rPr>
          <w:rFonts w:ascii="Times New Roman" w:hAnsi="Times New Roman"/>
          <w:sz w:val="24"/>
          <w:szCs w:val="24"/>
        </w:rPr>
        <w:softHyphen/>
        <w:t>ны. Борьба с набегами крымского хана.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sz w:val="24"/>
          <w:szCs w:val="24"/>
        </w:rPr>
        <w:t>Поход Ермака. Покорение Западной Сибири.</w:t>
      </w:r>
      <w:r w:rsidR="00303A33">
        <w:rPr>
          <w:rFonts w:ascii="Times New Roman" w:hAnsi="Times New Roman"/>
          <w:sz w:val="24"/>
          <w:szCs w:val="24"/>
        </w:rPr>
        <w:t xml:space="preserve"> </w:t>
      </w:r>
      <w:r w:rsidRPr="009C6F07">
        <w:rPr>
          <w:rFonts w:ascii="Times New Roman" w:hAnsi="Times New Roman"/>
          <w:i/>
          <w:iCs/>
          <w:sz w:val="24"/>
          <w:szCs w:val="24"/>
        </w:rPr>
        <w:t>Опричнина.</w:t>
      </w:r>
    </w:p>
    <w:p w:rsidR="007E5410" w:rsidRPr="009C6F07" w:rsidRDefault="007E5410" w:rsidP="00F527D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C6F07">
        <w:rPr>
          <w:rFonts w:ascii="Times New Roman" w:hAnsi="Times New Roman"/>
          <w:i/>
          <w:iCs/>
          <w:sz w:val="24"/>
          <w:szCs w:val="24"/>
        </w:rPr>
        <w:t xml:space="preserve">Культура и быт в </w:t>
      </w:r>
      <w:r w:rsidRPr="009C6F07">
        <w:rPr>
          <w:rFonts w:ascii="Times New Roman" w:hAnsi="Times New Roman"/>
          <w:i/>
          <w:iCs/>
          <w:sz w:val="24"/>
          <w:szCs w:val="24"/>
          <w:lang w:val="en-US"/>
        </w:rPr>
        <w:t>XVI</w:t>
      </w:r>
      <w:r w:rsidRPr="009C6F07">
        <w:rPr>
          <w:rFonts w:ascii="Times New Roman" w:hAnsi="Times New Roman"/>
          <w:i/>
          <w:iCs/>
          <w:sz w:val="24"/>
          <w:szCs w:val="24"/>
        </w:rPr>
        <w:t xml:space="preserve"> в. </w:t>
      </w:r>
      <w:r w:rsidRPr="009C6F07">
        <w:rPr>
          <w:rFonts w:ascii="Times New Roman" w:hAnsi="Times New Roman"/>
          <w:sz w:val="24"/>
          <w:szCs w:val="24"/>
        </w:rPr>
        <w:t>Просвещение. Развитие науч</w:t>
      </w:r>
      <w:r w:rsidRPr="009C6F07">
        <w:rPr>
          <w:rFonts w:ascii="Times New Roman" w:hAnsi="Times New Roman"/>
          <w:sz w:val="24"/>
          <w:szCs w:val="24"/>
        </w:rPr>
        <w:softHyphen/>
        <w:t>ных знаний. Начало книгопечатания. Иван Федоров. Публи</w:t>
      </w:r>
      <w:r w:rsidRPr="009C6F07">
        <w:rPr>
          <w:rFonts w:ascii="Times New Roman" w:hAnsi="Times New Roman"/>
          <w:sz w:val="24"/>
          <w:szCs w:val="24"/>
        </w:rPr>
        <w:softHyphen/>
        <w:t>цистика. Четьи-Минеи. Исторические повести. Строительство шатровых храмов. Оборонное зод</w:t>
      </w:r>
      <w:r w:rsidRPr="009C6F07">
        <w:rPr>
          <w:rFonts w:ascii="Times New Roman" w:hAnsi="Times New Roman"/>
          <w:sz w:val="24"/>
          <w:szCs w:val="24"/>
        </w:rPr>
        <w:softHyphen/>
        <w:t>чество. Живопись. Дионисий. Произведения декоративно-прикладного искусства. Быт и нравы. «Домострой».</w:t>
      </w:r>
    </w:p>
    <w:p w:rsidR="00F527D5" w:rsidRPr="004B5872" w:rsidRDefault="00F527D5" w:rsidP="00F52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872">
        <w:rPr>
          <w:rFonts w:ascii="Times New Roman" w:hAnsi="Times New Roman" w:cs="Times New Roman"/>
          <w:b/>
          <w:sz w:val="24"/>
          <w:szCs w:val="24"/>
        </w:rPr>
        <w:t xml:space="preserve">Повторение- 2 часа </w:t>
      </w:r>
    </w:p>
    <w:p w:rsidR="008F3B1D" w:rsidRDefault="00F527D5" w:rsidP="00F91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8F3B1D" w:rsidRDefault="008F3B1D" w:rsidP="00F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B1D" w:rsidRDefault="008F3B1D" w:rsidP="00F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FAF" w:rsidRDefault="00F91544" w:rsidP="00F91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4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F75FAF" w:rsidRDefault="00F75FAF" w:rsidP="00F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FAF" w:rsidRDefault="00F75FAF" w:rsidP="00F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FAF" w:rsidRDefault="00F75FAF" w:rsidP="00F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FAF" w:rsidRDefault="00F75FAF" w:rsidP="00F91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A8D" w:rsidRPr="002D4545" w:rsidRDefault="00BF1A8D" w:rsidP="00F75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54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F1A8D" w:rsidRPr="002D4545" w:rsidRDefault="00BF1A8D" w:rsidP="00BF1A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1985"/>
        <w:gridCol w:w="567"/>
        <w:gridCol w:w="1842"/>
        <w:gridCol w:w="1843"/>
        <w:gridCol w:w="1843"/>
        <w:gridCol w:w="1276"/>
        <w:gridCol w:w="2551"/>
        <w:gridCol w:w="1276"/>
      </w:tblGrid>
      <w:tr w:rsidR="00AC5E0A" w:rsidRPr="002D4545" w:rsidTr="00E64213">
        <w:tc>
          <w:tcPr>
            <w:tcW w:w="567" w:type="dxa"/>
            <w:vMerge w:val="restart"/>
          </w:tcPr>
          <w:p w:rsidR="00AC5E0A" w:rsidRPr="002D4545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5E0A" w:rsidRPr="002D4545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0A" w:rsidRPr="002D4545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C5E0A" w:rsidRPr="00513A42" w:rsidRDefault="00AC5E0A" w:rsidP="00BF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AC5E0A" w:rsidRPr="00513A42" w:rsidRDefault="00022E77" w:rsidP="002F5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bookmarkStart w:id="1" w:name="_GoBack"/>
            <w:bookmarkEnd w:id="1"/>
          </w:p>
        </w:tc>
        <w:tc>
          <w:tcPr>
            <w:tcW w:w="567" w:type="dxa"/>
            <w:vMerge w:val="restart"/>
          </w:tcPr>
          <w:p w:rsidR="00AC5E0A" w:rsidRPr="00513A42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5528" w:type="dxa"/>
            <w:gridSpan w:val="3"/>
            <w:vMerge w:val="restart"/>
          </w:tcPr>
          <w:p w:rsidR="00AC5E0A" w:rsidRPr="00513A42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276" w:type="dxa"/>
            <w:vMerge w:val="restart"/>
          </w:tcPr>
          <w:p w:rsidR="00AC5E0A" w:rsidRPr="00513A42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</w:tc>
        <w:tc>
          <w:tcPr>
            <w:tcW w:w="2551" w:type="dxa"/>
            <w:vMerge w:val="restart"/>
          </w:tcPr>
          <w:p w:rsidR="00AC5E0A" w:rsidRPr="00513A42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 </w:t>
            </w:r>
          </w:p>
        </w:tc>
        <w:tc>
          <w:tcPr>
            <w:tcW w:w="1276" w:type="dxa"/>
            <w:vMerge w:val="restart"/>
          </w:tcPr>
          <w:p w:rsidR="00AC5E0A" w:rsidRPr="002D4545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AC5E0A" w:rsidRPr="002D4545" w:rsidTr="00E64213">
        <w:trPr>
          <w:trHeight w:val="315"/>
        </w:trPr>
        <w:tc>
          <w:tcPr>
            <w:tcW w:w="567" w:type="dxa"/>
            <w:vMerge/>
          </w:tcPr>
          <w:p w:rsidR="00AC5E0A" w:rsidRPr="002D4545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C5E0A" w:rsidRPr="002D4545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vMerge w:val="restart"/>
          </w:tcPr>
          <w:p w:rsidR="00AC5E0A" w:rsidRPr="00513A42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vMerge/>
          </w:tcPr>
          <w:p w:rsidR="00AC5E0A" w:rsidRPr="00513A42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C5E0A" w:rsidRPr="00513A42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bottom w:val="single" w:sz="4" w:space="0" w:color="auto"/>
            </w:tcBorders>
          </w:tcPr>
          <w:p w:rsidR="00AC5E0A" w:rsidRPr="00513A42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5E0A" w:rsidRPr="00513A42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C5E0A" w:rsidRPr="00513A42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C5E0A" w:rsidRPr="002D4545" w:rsidRDefault="00AC5E0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95" w:rsidRPr="002D4545" w:rsidTr="00E64213">
        <w:trPr>
          <w:trHeight w:val="525"/>
        </w:trPr>
        <w:tc>
          <w:tcPr>
            <w:tcW w:w="567" w:type="dxa"/>
            <w:vMerge/>
          </w:tcPr>
          <w:p w:rsidR="00BC7E95" w:rsidRPr="002D4545" w:rsidRDefault="00BC7E95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C7E95" w:rsidRPr="002D4545" w:rsidRDefault="00BC7E95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C7E95" w:rsidRPr="00513A42" w:rsidRDefault="00BC7E95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C7E95" w:rsidRPr="00513A42" w:rsidRDefault="00BC7E95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C7E95" w:rsidRPr="00513A42" w:rsidRDefault="00BC7E95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BC7E95" w:rsidRPr="00513A42" w:rsidRDefault="00BC7E95" w:rsidP="00373054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3A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E95" w:rsidRPr="00513A42" w:rsidRDefault="00BC7E95" w:rsidP="00373054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13A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C7E95" w:rsidRPr="00513A42" w:rsidRDefault="00BC7E95" w:rsidP="00373054">
            <w:pPr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3A42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Личностные</w:t>
            </w:r>
          </w:p>
        </w:tc>
        <w:tc>
          <w:tcPr>
            <w:tcW w:w="1276" w:type="dxa"/>
            <w:vMerge/>
          </w:tcPr>
          <w:p w:rsidR="00BC7E95" w:rsidRPr="00513A42" w:rsidRDefault="00BC7E95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7E95" w:rsidRPr="00513A42" w:rsidRDefault="00BC7E95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7E95" w:rsidRPr="002D4545" w:rsidRDefault="00BC7E95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95" w:rsidRPr="002D4545" w:rsidTr="00E64213">
        <w:tc>
          <w:tcPr>
            <w:tcW w:w="567" w:type="dxa"/>
          </w:tcPr>
          <w:p w:rsidR="00BC7E95" w:rsidRPr="002D4545" w:rsidRDefault="00BC7E95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7E95" w:rsidRPr="002D4545" w:rsidRDefault="00BC7E95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7E95" w:rsidRPr="00513A42" w:rsidRDefault="00BC7E95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7E95" w:rsidRPr="00513A42" w:rsidRDefault="00BC7E95" w:rsidP="00C8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Вводный урок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BC7E95" w:rsidRPr="00513A42" w:rsidRDefault="00BC7E95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C7E95" w:rsidRPr="00513A42" w:rsidRDefault="00BC7E95" w:rsidP="00373054">
            <w:pPr>
              <w:rPr>
                <w:rStyle w:val="dash041e0431044b0447043d044b0439char1"/>
              </w:rPr>
            </w:pPr>
            <w:r w:rsidRPr="00513A42">
              <w:rPr>
                <w:rStyle w:val="dash041e0431044b0447043d044b0439char1"/>
              </w:rPr>
              <w:t>Исследовать место Средневековья в истории с помощью ленты времени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C7E95" w:rsidRPr="00513A42" w:rsidRDefault="000E5E6F" w:rsidP="00373054">
            <w:pPr>
              <w:rPr>
                <w:rStyle w:val="dash041e005f0431005f044b005f0447005f043d005f044b005f0439005f005fchar1char1"/>
              </w:rPr>
            </w:pPr>
            <w:r w:rsidRPr="00513A42">
              <w:rPr>
                <w:rStyle w:val="dash041e005f0431005f044b005f0447005f043d005f044b005f0439005f005fchar1char1"/>
              </w:rPr>
              <w:t>У</w:t>
            </w:r>
            <w:r w:rsidR="00BC7E95" w:rsidRPr="00513A42">
              <w:rPr>
                <w:rStyle w:val="dash041e005f0431005f044b005f0447005f043d005f044b005f0439005f005fchar1char1"/>
              </w:rPr>
              <w:t>мение  определять понятия, создавать обобщения,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7E95" w:rsidRPr="00513A42" w:rsidRDefault="000E5E6F" w:rsidP="00E64213">
            <w:pPr>
              <w:jc w:val="both"/>
              <w:rPr>
                <w:rStyle w:val="dash041e005f0431005f044b005f0447005f043d005f044b005f0439005f005fchar1char1"/>
              </w:rPr>
            </w:pPr>
            <w:r w:rsidRPr="00513A42">
              <w:rPr>
                <w:rStyle w:val="dash041e005f0431005f044b005f0447005f043d005f044b005f0439005f005fchar1char1"/>
              </w:rPr>
              <w:t>Ф</w:t>
            </w:r>
            <w:r w:rsidR="00BC7E95" w:rsidRPr="00513A42">
              <w:rPr>
                <w:rStyle w:val="dash041e005f0431005f044b005f0447005f043d005f044b005f0439005f005fchar1char1"/>
              </w:rPr>
              <w:t xml:space="preserve">ормирование осознанного, уважительного </w:t>
            </w:r>
            <w:r w:rsidR="00E64213" w:rsidRPr="00513A42">
              <w:rPr>
                <w:rStyle w:val="dash041e005f0431005f044b005f0447005f043d005f044b005f0439005f005fchar1char1"/>
              </w:rPr>
              <w:t xml:space="preserve"> </w:t>
            </w:r>
            <w:r w:rsidR="00BC7E95" w:rsidRPr="00513A42">
              <w:rPr>
                <w:rStyle w:val="dash041e005f0431005f044b005f0447005f043d005f044b005f0439005f005fchar1char1"/>
              </w:rPr>
              <w:t xml:space="preserve"> отношения</w:t>
            </w:r>
            <w:r w:rsidR="002F5F8D" w:rsidRPr="00513A42">
              <w:rPr>
                <w:rStyle w:val="dash041e005f0431005f044b005f0447005f043d005f044b005f0439005f005fchar1char1"/>
              </w:rPr>
              <w:t xml:space="preserve"> </w:t>
            </w:r>
            <w:r w:rsidR="00BC7E95" w:rsidRPr="00513A42">
              <w:rPr>
                <w:rStyle w:val="dash041e005f0431005f044b005f0447005f043d005f044b005f0439005f005fchar1char1"/>
              </w:rPr>
              <w:t>к истории</w:t>
            </w:r>
          </w:p>
        </w:tc>
        <w:tc>
          <w:tcPr>
            <w:tcW w:w="1276" w:type="dxa"/>
          </w:tcPr>
          <w:p w:rsidR="00BC7E95" w:rsidRPr="00513A42" w:rsidRDefault="00BC7E95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BC7E95" w:rsidRPr="00513A42" w:rsidRDefault="00BC7E95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Участие в диалоге</w:t>
            </w:r>
          </w:p>
        </w:tc>
        <w:tc>
          <w:tcPr>
            <w:tcW w:w="1276" w:type="dxa"/>
          </w:tcPr>
          <w:p w:rsidR="00BC7E95" w:rsidRPr="002D4545" w:rsidRDefault="00BC7E95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B1D" w:rsidRPr="002D4545" w:rsidTr="00E64213">
        <w:tc>
          <w:tcPr>
            <w:tcW w:w="567" w:type="dxa"/>
          </w:tcPr>
          <w:p w:rsidR="008F3B1D" w:rsidRPr="002D4545" w:rsidRDefault="008F3B1D" w:rsidP="003D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F3B1D" w:rsidRPr="002D4545" w:rsidRDefault="008F3B1D" w:rsidP="003D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B1D" w:rsidRPr="00513A42" w:rsidRDefault="008F3B1D" w:rsidP="003D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3B1D" w:rsidRPr="00513A42" w:rsidRDefault="008F3B1D" w:rsidP="003D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</w:t>
            </w:r>
            <w:proofErr w:type="spellEnd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F3B1D" w:rsidRPr="00513A42" w:rsidRDefault="008F3B1D" w:rsidP="008F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Образование варварских королевств</w:t>
            </w:r>
          </w:p>
        </w:tc>
        <w:tc>
          <w:tcPr>
            <w:tcW w:w="567" w:type="dxa"/>
          </w:tcPr>
          <w:p w:rsidR="008F3B1D" w:rsidRPr="00513A42" w:rsidRDefault="008F3B1D" w:rsidP="003D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F3B1D" w:rsidRPr="00513A42" w:rsidRDefault="00801D18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3B1D" w:rsidRPr="00513A42">
              <w:rPr>
                <w:rFonts w:ascii="Times New Roman" w:hAnsi="Times New Roman" w:cs="Times New Roman"/>
                <w:sz w:val="24"/>
                <w:szCs w:val="24"/>
              </w:rPr>
              <w:t>владение целостными представлениями об историческом пути народов всего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3B1D"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3B1D" w:rsidRPr="00513A42" w:rsidRDefault="00801D18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3B1D" w:rsidRPr="00513A42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="008F3B1D" w:rsidRPr="00513A42">
              <w:rPr>
                <w:rStyle w:val="dash041e005f0431005f044b005f0447005f043d005f044b005f0439005f005fchar1char1"/>
              </w:rPr>
              <w:t xml:space="preserve"> устанавливать аналогии, причинно-следственные связи, строить  логическое рассуждение, умозаключение по аналогии) и делать выводы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1D18" w:rsidRPr="00513A42" w:rsidRDefault="00AB12BF" w:rsidP="008F3B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Понимание культурного многообразия мира, уважение к культуре своего и других народов, толерантность;</w:t>
            </w:r>
          </w:p>
          <w:p w:rsidR="008F3B1D" w:rsidRPr="00513A42" w:rsidRDefault="008F3B1D" w:rsidP="00801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B1D" w:rsidRPr="00513A42" w:rsidRDefault="008F3B1D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мас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терская</w:t>
            </w:r>
          </w:p>
        </w:tc>
        <w:tc>
          <w:tcPr>
            <w:tcW w:w="2551" w:type="dxa"/>
          </w:tcPr>
          <w:p w:rsidR="008F3B1D" w:rsidRPr="00513A42" w:rsidRDefault="008F3B1D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Практическая работа в группах «Жилище древнего человека» (выполнение рисун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ков, аппликаций, макетов из пластилина)</w:t>
            </w:r>
          </w:p>
        </w:tc>
        <w:tc>
          <w:tcPr>
            <w:tcW w:w="1276" w:type="dxa"/>
          </w:tcPr>
          <w:p w:rsidR="008F3B1D" w:rsidRPr="002D4545" w:rsidRDefault="008F3B1D" w:rsidP="003D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60" w:rsidRPr="002D4545" w:rsidTr="00E64213">
        <w:tc>
          <w:tcPr>
            <w:tcW w:w="567" w:type="dxa"/>
          </w:tcPr>
          <w:p w:rsidR="00697060" w:rsidRPr="002D4545" w:rsidRDefault="00697060" w:rsidP="003D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7060" w:rsidRPr="002D4545" w:rsidRDefault="00697060" w:rsidP="003D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7060" w:rsidRPr="002D4545" w:rsidRDefault="00697060" w:rsidP="003D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060" w:rsidRPr="00513A42" w:rsidRDefault="00697060" w:rsidP="003D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060" w:rsidRPr="00513A42" w:rsidRDefault="00697060" w:rsidP="008F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</w:t>
            </w:r>
            <w:proofErr w:type="spellEnd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97060" w:rsidRPr="00513A42" w:rsidRDefault="00697060" w:rsidP="003D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 в раннее средневековье.</w:t>
            </w:r>
          </w:p>
        </w:tc>
        <w:tc>
          <w:tcPr>
            <w:tcW w:w="567" w:type="dxa"/>
          </w:tcPr>
          <w:p w:rsidR="00697060" w:rsidRPr="00513A42" w:rsidRDefault="00697060" w:rsidP="003D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97060" w:rsidRPr="00513A42" w:rsidRDefault="00C33AAF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>П</w:t>
            </w:r>
            <w:r w:rsidR="00697060" w:rsidRPr="00513A42">
              <w:rPr>
                <w:rStyle w:val="dash041e0431044b0447043d044b0439char1"/>
              </w:rPr>
              <w:t>риобретение опыта историко-культурного, цивилизационного подхода к оценке социальных явлений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7060" w:rsidRPr="00513A42" w:rsidRDefault="00697060" w:rsidP="005C45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A42">
              <w:rPr>
                <w:rStyle w:val="dash041e005f0431005f044b005f0447005f043d005f044b005f0439005f005fchar1char1"/>
              </w:rPr>
              <w:t>Умение строить  логическое рассуждение, умозаключение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97060" w:rsidRPr="00513A42" w:rsidRDefault="00AB12BF" w:rsidP="000E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Понимание культурного многообразия мира, уважение к культуре своего и других народов, толерантность;</w:t>
            </w:r>
          </w:p>
        </w:tc>
        <w:tc>
          <w:tcPr>
            <w:tcW w:w="1276" w:type="dxa"/>
          </w:tcPr>
          <w:p w:rsidR="00697060" w:rsidRPr="00513A42" w:rsidRDefault="00697060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мас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терская</w:t>
            </w:r>
          </w:p>
        </w:tc>
        <w:tc>
          <w:tcPr>
            <w:tcW w:w="2551" w:type="dxa"/>
          </w:tcPr>
          <w:p w:rsidR="00697060" w:rsidRPr="00513A42" w:rsidRDefault="00697060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Рисунок-подражание с опорой на текст и иллюстрации</w:t>
            </w:r>
          </w:p>
        </w:tc>
        <w:tc>
          <w:tcPr>
            <w:tcW w:w="1276" w:type="dxa"/>
          </w:tcPr>
          <w:p w:rsidR="00697060" w:rsidRPr="002D4545" w:rsidRDefault="00697060" w:rsidP="003D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60" w:rsidRPr="002D4545" w:rsidTr="00E64213">
        <w:tc>
          <w:tcPr>
            <w:tcW w:w="567" w:type="dxa"/>
          </w:tcPr>
          <w:p w:rsidR="00697060" w:rsidRPr="002D4545" w:rsidRDefault="00697060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97060" w:rsidRPr="002D4545" w:rsidRDefault="00697060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060" w:rsidRPr="00513A42" w:rsidRDefault="00697060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329" w:rsidRPr="00513A42" w:rsidRDefault="001A0329" w:rsidP="001A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</w:t>
            </w:r>
            <w:proofErr w:type="spellEnd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A0329" w:rsidRPr="00513A42" w:rsidRDefault="001A0329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0" w:rsidRPr="00513A42" w:rsidRDefault="00697060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распад империи Карла Великого.</w:t>
            </w:r>
          </w:p>
        </w:tc>
        <w:tc>
          <w:tcPr>
            <w:tcW w:w="567" w:type="dxa"/>
          </w:tcPr>
          <w:p w:rsidR="00697060" w:rsidRPr="00513A42" w:rsidRDefault="00697060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97060" w:rsidRPr="00513A42" w:rsidRDefault="00FA0D81" w:rsidP="00F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 xml:space="preserve">Приобретение опыта историко-культурного, </w:t>
            </w:r>
            <w:r w:rsidRPr="00513A42">
              <w:rPr>
                <w:rStyle w:val="dash041e0431044b0447043d044b0439char1"/>
              </w:rPr>
              <w:lastRenderedPageBreak/>
              <w:t>цивилизационного подхода к оценке социальных явлений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7060" w:rsidRPr="00513A42" w:rsidRDefault="00697060" w:rsidP="00697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lastRenderedPageBreak/>
              <w:t xml:space="preserve">умение работать в сотрудничестве с другими, </w:t>
            </w:r>
            <w:r w:rsidRPr="00513A42">
              <w:rPr>
                <w:rStyle w:val="9pt"/>
                <w:rFonts w:eastAsia="Calibri"/>
                <w:sz w:val="24"/>
                <w:szCs w:val="24"/>
              </w:rPr>
              <w:lastRenderedPageBreak/>
              <w:t>отвечать за свои решения;</w:t>
            </w:r>
          </w:p>
          <w:p w:rsidR="00697060" w:rsidRPr="00513A42" w:rsidRDefault="00697060" w:rsidP="00697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коммуникабельность;</w:t>
            </w:r>
          </w:p>
          <w:p w:rsidR="00697060" w:rsidRPr="00513A42" w:rsidRDefault="00697060" w:rsidP="0080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1D18" w:rsidRPr="00513A42" w:rsidRDefault="000E5E6F" w:rsidP="00801D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lastRenderedPageBreak/>
              <w:t>Ф</w:t>
            </w:r>
            <w:r w:rsidR="00801D18" w:rsidRPr="00513A42">
              <w:rPr>
                <w:rStyle w:val="9pt"/>
                <w:rFonts w:eastAsia="Calibri"/>
                <w:sz w:val="24"/>
                <w:szCs w:val="24"/>
              </w:rPr>
              <w:t>ормирование</w:t>
            </w:r>
          </w:p>
          <w:p w:rsidR="00801D18" w:rsidRPr="00513A42" w:rsidRDefault="00801D18" w:rsidP="00801D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личной и  взаимной ответственност</w:t>
            </w:r>
            <w:r w:rsidRPr="00513A42">
              <w:rPr>
                <w:rStyle w:val="9pt"/>
                <w:rFonts w:eastAsia="Calibri"/>
                <w:sz w:val="24"/>
                <w:szCs w:val="24"/>
              </w:rPr>
              <w:lastRenderedPageBreak/>
              <w:t>и;</w:t>
            </w:r>
          </w:p>
          <w:p w:rsidR="00697060" w:rsidRPr="00513A42" w:rsidRDefault="00697060" w:rsidP="00F3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7060" w:rsidRPr="00513A42" w:rsidRDefault="00697060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lastRenderedPageBreak/>
              <w:t>Творческая мас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терская</w:t>
            </w:r>
          </w:p>
        </w:tc>
        <w:tc>
          <w:tcPr>
            <w:tcW w:w="2551" w:type="dxa"/>
          </w:tcPr>
          <w:p w:rsidR="00697060" w:rsidRPr="00513A42" w:rsidRDefault="00697060" w:rsidP="00801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Индивидуальная или парная работа по лепке из пластилина с опорой на текст 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lastRenderedPageBreak/>
              <w:t>сюжетов «</w:t>
            </w:r>
            <w:r w:rsidR="00801D18" w:rsidRPr="00513A42">
              <w:rPr>
                <w:rStyle w:val="8pt"/>
                <w:rFonts w:eastAsiaTheme="minorEastAsia"/>
                <w:sz w:val="24"/>
                <w:szCs w:val="24"/>
              </w:rPr>
              <w:t>Франкский воин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>», «Мас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 xml:space="preserve">терская ремесленника», </w:t>
            </w:r>
          </w:p>
        </w:tc>
        <w:tc>
          <w:tcPr>
            <w:tcW w:w="1276" w:type="dxa"/>
          </w:tcPr>
          <w:p w:rsidR="00697060" w:rsidRPr="002D4545" w:rsidRDefault="00697060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60" w:rsidRPr="002D4545" w:rsidTr="00E64213">
        <w:tc>
          <w:tcPr>
            <w:tcW w:w="567" w:type="dxa"/>
          </w:tcPr>
          <w:p w:rsidR="00697060" w:rsidRPr="002D4545" w:rsidRDefault="00697060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97060" w:rsidRPr="002D4545" w:rsidRDefault="00697060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7060" w:rsidRPr="002D4545" w:rsidRDefault="00697060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060" w:rsidRPr="00513A42" w:rsidRDefault="00697060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0329" w:rsidRPr="00513A42" w:rsidRDefault="001A0329" w:rsidP="001A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</w:t>
            </w:r>
            <w:proofErr w:type="spellEnd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A0329" w:rsidRPr="00513A42" w:rsidRDefault="001A0329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0" w:rsidRPr="00513A42" w:rsidRDefault="001A0329" w:rsidP="001A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Англия </w:t>
            </w:r>
            <w:r w:rsidR="00697060" w:rsidRPr="00513A42">
              <w:rPr>
                <w:rFonts w:ascii="Times New Roman" w:hAnsi="Times New Roman" w:cs="Times New Roman"/>
                <w:sz w:val="24"/>
                <w:szCs w:val="24"/>
              </w:rPr>
              <w:t>в раннее Средневековье</w:t>
            </w:r>
          </w:p>
        </w:tc>
        <w:tc>
          <w:tcPr>
            <w:tcW w:w="567" w:type="dxa"/>
          </w:tcPr>
          <w:p w:rsidR="00697060" w:rsidRPr="00513A42" w:rsidRDefault="00697060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97060" w:rsidRPr="00513A42" w:rsidRDefault="00FA0D81" w:rsidP="00F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4213" w:rsidRPr="00513A42">
              <w:rPr>
                <w:rFonts w:ascii="Times New Roman" w:hAnsi="Times New Roman" w:cs="Times New Roman"/>
                <w:sz w:val="24"/>
                <w:szCs w:val="24"/>
              </w:rPr>
              <w:t>владение целостными представлениями об историческом пути народов, всего человечества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4213" w:rsidRPr="00513A42" w:rsidRDefault="00697060" w:rsidP="00E64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 xml:space="preserve"> Умения </w:t>
            </w:r>
            <w:r w:rsidR="00E64213" w:rsidRPr="00513A42">
              <w:rPr>
                <w:rStyle w:val="9pt"/>
                <w:rFonts w:eastAsia="Calibri"/>
                <w:sz w:val="24"/>
                <w:szCs w:val="24"/>
              </w:rPr>
              <w:t>инсценировать исторические сюжеты;</w:t>
            </w:r>
          </w:p>
          <w:p w:rsidR="00E64213" w:rsidRPr="00513A42" w:rsidRDefault="00E64213" w:rsidP="00E64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передавать историческую информацию в виде художественных образов;</w:t>
            </w:r>
          </w:p>
          <w:p w:rsidR="00697060" w:rsidRPr="00513A42" w:rsidRDefault="00697060" w:rsidP="00697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060" w:rsidRPr="00513A42" w:rsidRDefault="00697060" w:rsidP="00F3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12BF" w:rsidRPr="00513A42" w:rsidRDefault="00AB12BF" w:rsidP="00AB12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Понимание культурного многообразия мира, уважение к культуре своего и других народов, толерантность;</w:t>
            </w:r>
          </w:p>
          <w:p w:rsidR="00697060" w:rsidRPr="00513A42" w:rsidRDefault="00697060" w:rsidP="00F3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7060" w:rsidRPr="00513A42" w:rsidRDefault="00697060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лабо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ратория</w:t>
            </w:r>
          </w:p>
        </w:tc>
        <w:tc>
          <w:tcPr>
            <w:tcW w:w="2551" w:type="dxa"/>
          </w:tcPr>
          <w:p w:rsidR="009953B4" w:rsidRPr="00513A42" w:rsidRDefault="009953B4" w:rsidP="00995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Краткосрочные информационные проекты (индивидуальные или парные).</w:t>
            </w:r>
          </w:p>
          <w:p w:rsidR="00697060" w:rsidRPr="00513A42" w:rsidRDefault="009953B4" w:rsidP="00995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парах по выполнению заданий маршрутных листов путешествия: «Найди лишнее», «Установи соответствия», «Собери ап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пликацию», «Реши задачу» и т. д.</w:t>
            </w:r>
          </w:p>
        </w:tc>
        <w:tc>
          <w:tcPr>
            <w:tcW w:w="1276" w:type="dxa"/>
          </w:tcPr>
          <w:p w:rsidR="00697060" w:rsidRPr="002D4545" w:rsidRDefault="00697060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B4" w:rsidRPr="002D4545" w:rsidTr="00E64213">
        <w:tc>
          <w:tcPr>
            <w:tcW w:w="567" w:type="dxa"/>
          </w:tcPr>
          <w:p w:rsidR="009953B4" w:rsidRPr="002D4545" w:rsidRDefault="009953B4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953B4" w:rsidRPr="002D4545" w:rsidRDefault="009953B4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953B4" w:rsidRPr="00513A42" w:rsidRDefault="009953B4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53B4" w:rsidRPr="00513A42" w:rsidRDefault="009953B4" w:rsidP="001A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</w:t>
            </w:r>
            <w:proofErr w:type="spellEnd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953B4" w:rsidRPr="00513A42" w:rsidRDefault="009953B4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567" w:type="dxa"/>
          </w:tcPr>
          <w:p w:rsidR="009953B4" w:rsidRPr="00513A42" w:rsidRDefault="009953B4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953B4" w:rsidRPr="00513A42" w:rsidRDefault="00FA0D81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53B4" w:rsidRPr="00513A42">
              <w:rPr>
                <w:rFonts w:ascii="Times New Roman" w:hAnsi="Times New Roman" w:cs="Times New Roman"/>
                <w:sz w:val="24"/>
                <w:szCs w:val="24"/>
              </w:rPr>
              <w:t>мение понимать законы «Рыцарской чести»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E5E6F" w:rsidRPr="00513A42" w:rsidRDefault="000E5E6F" w:rsidP="000E5E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Умения инсценировать исторические сюжеты;</w:t>
            </w:r>
          </w:p>
          <w:p w:rsidR="000E5E6F" w:rsidRPr="00513A42" w:rsidRDefault="000E5E6F" w:rsidP="000E5E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передавать историческую информацию в виде художественных образов;</w:t>
            </w:r>
          </w:p>
          <w:p w:rsidR="009953B4" w:rsidRPr="00513A42" w:rsidRDefault="009953B4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953B4" w:rsidRPr="00513A42" w:rsidRDefault="000E5E6F" w:rsidP="005C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05f0431005f044b005f0447005f043d005f044b005f0439005f005fchar1char1"/>
              </w:rPr>
              <w:t>Ф</w:t>
            </w:r>
            <w:r w:rsidR="009953B4" w:rsidRPr="00513A42">
              <w:rPr>
                <w:rStyle w:val="dash041e005f0431005f044b005f0447005f043d005f044b005f0439005f005fchar1char1"/>
              </w:rPr>
              <w:t>ормирование нравственных чувств и нравственного поведения</w:t>
            </w:r>
          </w:p>
        </w:tc>
        <w:tc>
          <w:tcPr>
            <w:tcW w:w="1276" w:type="dxa"/>
          </w:tcPr>
          <w:p w:rsidR="009953B4" w:rsidRPr="00513A42" w:rsidRDefault="009953B4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Игра-</w:t>
            </w:r>
            <w:proofErr w:type="spellStart"/>
            <w:r w:rsidRPr="00513A42">
              <w:rPr>
                <w:rStyle w:val="8pt"/>
                <w:rFonts w:eastAsiaTheme="minorEastAsia"/>
                <w:sz w:val="24"/>
                <w:szCs w:val="24"/>
              </w:rPr>
              <w:t>путешест</w:t>
            </w:r>
            <w:proofErr w:type="spellEnd"/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</w:r>
          </w:p>
          <w:p w:rsidR="009953B4" w:rsidRPr="00513A42" w:rsidRDefault="009953B4" w:rsidP="00F37E24">
            <w:pPr>
              <w:rPr>
                <w:rStyle w:val="8pt"/>
                <w:rFonts w:eastAsiaTheme="minorEastAsia"/>
                <w:sz w:val="24"/>
                <w:szCs w:val="24"/>
              </w:rPr>
            </w:pPr>
            <w:proofErr w:type="spellStart"/>
            <w:r w:rsidRPr="00513A42">
              <w:rPr>
                <w:rStyle w:val="8pt"/>
                <w:rFonts w:eastAsiaTheme="minorEastAsia"/>
                <w:sz w:val="24"/>
                <w:szCs w:val="24"/>
              </w:rPr>
              <w:t>вие</w:t>
            </w:r>
            <w:proofErr w:type="spellEnd"/>
            <w:r w:rsidRPr="00513A42">
              <w:rPr>
                <w:rStyle w:val="8pt"/>
                <w:rFonts w:eastAsiaTheme="minorEastAsia"/>
                <w:sz w:val="24"/>
                <w:szCs w:val="24"/>
              </w:rPr>
              <w:t>,</w:t>
            </w:r>
          </w:p>
          <w:p w:rsidR="009953B4" w:rsidRPr="00513A42" w:rsidRDefault="009953B4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2551" w:type="dxa"/>
          </w:tcPr>
          <w:p w:rsidR="009953B4" w:rsidRPr="00513A42" w:rsidRDefault="00E4284A" w:rsidP="00E428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Практическая работа в группах «Средневековый замок» (выполнение рисун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ков, аппликаций, макетов из картона )</w:t>
            </w:r>
          </w:p>
        </w:tc>
        <w:tc>
          <w:tcPr>
            <w:tcW w:w="1276" w:type="dxa"/>
          </w:tcPr>
          <w:p w:rsidR="009953B4" w:rsidRPr="002D4545" w:rsidRDefault="009953B4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13" w:rsidRPr="002D4545" w:rsidTr="00E64213">
        <w:tc>
          <w:tcPr>
            <w:tcW w:w="567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4213" w:rsidRPr="00513A42" w:rsidRDefault="00E64213" w:rsidP="001A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</w:t>
            </w:r>
            <w:proofErr w:type="spellEnd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64213" w:rsidRPr="00513A42" w:rsidRDefault="00E64213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 и ее обитатели</w:t>
            </w:r>
          </w:p>
        </w:tc>
        <w:tc>
          <w:tcPr>
            <w:tcW w:w="567" w:type="dxa"/>
          </w:tcPr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64213" w:rsidRPr="00513A42" w:rsidRDefault="00FA0D81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 xml:space="preserve">Приобретение опыта историко-культурного, цивилизационного подхода к оценке социальных </w:t>
            </w:r>
            <w:r w:rsidRPr="00513A42">
              <w:rPr>
                <w:rStyle w:val="dash041e0431044b0447043d044b0439char1"/>
              </w:rPr>
              <w:lastRenderedPageBreak/>
              <w:t>явлений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4213" w:rsidRPr="00513A42" w:rsidRDefault="000E5E6F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05f0431005f044b005f0447005f043d005f044b005f0439005f005fchar1char1"/>
              </w:rPr>
              <w:lastRenderedPageBreak/>
              <w:t>Умение оценивать правильность выполнения учебной задачи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5E6F" w:rsidRPr="00513A42" w:rsidRDefault="000E5E6F" w:rsidP="000E5E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Понимание культурного многообразия мира, уважение к культуре своего и других народов, толерантность;</w:t>
            </w:r>
          </w:p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4213" w:rsidRPr="00513A42" w:rsidRDefault="00E64213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551" w:type="dxa"/>
          </w:tcPr>
          <w:p w:rsidR="00E64213" w:rsidRPr="00513A42" w:rsidRDefault="00E64213" w:rsidP="004C68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Индивидуальная творческая работа с опо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рой на текст и иллюстрации, интернет- ресурсы «Один день из жизни крестьянина»</w:t>
            </w:r>
          </w:p>
        </w:tc>
        <w:tc>
          <w:tcPr>
            <w:tcW w:w="1276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13" w:rsidRPr="002D4545" w:rsidTr="00E64213">
        <w:tc>
          <w:tcPr>
            <w:tcW w:w="567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4213" w:rsidRPr="00513A42" w:rsidRDefault="00E64213" w:rsidP="001A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</w:t>
            </w:r>
            <w:proofErr w:type="spellEnd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64213" w:rsidRPr="00513A42" w:rsidRDefault="00E64213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Формирование средневековых городов</w:t>
            </w:r>
          </w:p>
        </w:tc>
        <w:tc>
          <w:tcPr>
            <w:tcW w:w="567" w:type="dxa"/>
          </w:tcPr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64213" w:rsidRPr="00513A42" w:rsidRDefault="00E64213" w:rsidP="0080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условия , </w:t>
            </w:r>
            <w:r w:rsidR="00801D18"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архитектур</w:t>
            </w:r>
            <w:r w:rsidR="00801D18" w:rsidRPr="00513A42">
              <w:rPr>
                <w:rFonts w:ascii="Times New Roman" w:hAnsi="Times New Roman" w:cs="Times New Roman"/>
                <w:sz w:val="24"/>
                <w:szCs w:val="24"/>
              </w:rPr>
              <w:t>ные памятники средневековых городов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4213" w:rsidRPr="00513A42" w:rsidRDefault="00E64213" w:rsidP="00E64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 xml:space="preserve"> Умения передавать историческую информацию в виде художественных образов;</w:t>
            </w:r>
          </w:p>
          <w:p w:rsidR="00E64213" w:rsidRPr="00513A42" w:rsidRDefault="00E64213" w:rsidP="00697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4213" w:rsidRPr="00513A42" w:rsidRDefault="00E64213" w:rsidP="00E64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группе, паре, отвечать за свои решения;</w:t>
            </w:r>
          </w:p>
          <w:p w:rsidR="00E64213" w:rsidRPr="00513A42" w:rsidRDefault="00E64213" w:rsidP="00E64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коммуникабельность;  формирование</w:t>
            </w:r>
          </w:p>
          <w:p w:rsidR="00E64213" w:rsidRPr="00513A42" w:rsidRDefault="00E64213" w:rsidP="00E64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личной и  взаимной ответственности;</w:t>
            </w:r>
          </w:p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4213" w:rsidRPr="00513A42" w:rsidRDefault="00E64213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лабо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ратория</w:t>
            </w:r>
          </w:p>
        </w:tc>
        <w:tc>
          <w:tcPr>
            <w:tcW w:w="2551" w:type="dxa"/>
          </w:tcPr>
          <w:p w:rsidR="00E64213" w:rsidRPr="00513A42" w:rsidRDefault="00801D18" w:rsidP="00801D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 Виртуальная экскурсия в Париж, Лондон. </w:t>
            </w:r>
            <w:r w:rsidR="00E64213" w:rsidRPr="00513A42">
              <w:rPr>
                <w:rStyle w:val="8pt"/>
                <w:rFonts w:eastAsiaTheme="minorEastAsia"/>
                <w:sz w:val="24"/>
                <w:szCs w:val="24"/>
              </w:rPr>
              <w:t>Практическая работа в группах «Средневековый город» (выполнение рисун</w:t>
            </w:r>
            <w:r w:rsidR="00E64213"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ков, аппликаций, макетов из картона )</w:t>
            </w:r>
          </w:p>
        </w:tc>
        <w:tc>
          <w:tcPr>
            <w:tcW w:w="1276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13" w:rsidRPr="002D4545" w:rsidTr="00E64213">
        <w:tc>
          <w:tcPr>
            <w:tcW w:w="567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4213" w:rsidRPr="00513A42" w:rsidRDefault="00E64213" w:rsidP="001A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</w:t>
            </w:r>
            <w:proofErr w:type="spellEnd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64213" w:rsidRPr="00513A42" w:rsidRDefault="00E64213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Горожане и их образ жизни</w:t>
            </w:r>
          </w:p>
        </w:tc>
        <w:tc>
          <w:tcPr>
            <w:tcW w:w="567" w:type="dxa"/>
          </w:tcPr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64213" w:rsidRPr="00513A42" w:rsidRDefault="00E64213" w:rsidP="00E6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образ жизни, занятия людей населявших города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4213" w:rsidRPr="00513A42" w:rsidRDefault="00E64213" w:rsidP="00E64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Умения инсценировать исторические сюжеты;</w:t>
            </w:r>
          </w:p>
          <w:p w:rsidR="00E64213" w:rsidRPr="00513A42" w:rsidRDefault="00E64213" w:rsidP="00E642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передавать историческую информацию в виде художественных образов;</w:t>
            </w:r>
          </w:p>
          <w:p w:rsidR="00E64213" w:rsidRPr="00513A42" w:rsidRDefault="00E64213" w:rsidP="00F3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5E6F" w:rsidRPr="00513A42" w:rsidRDefault="000E5E6F" w:rsidP="000E5E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сотрудничестве с другими, отвечать за свои решения;</w:t>
            </w:r>
          </w:p>
          <w:p w:rsidR="00E64213" w:rsidRPr="00513A42" w:rsidRDefault="00E64213" w:rsidP="00E64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4213" w:rsidRPr="00513A42" w:rsidRDefault="00E64213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Заочное путеше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ствие</w:t>
            </w:r>
          </w:p>
        </w:tc>
        <w:tc>
          <w:tcPr>
            <w:tcW w:w="2551" w:type="dxa"/>
          </w:tcPr>
          <w:p w:rsidR="00E64213" w:rsidRPr="00513A42" w:rsidRDefault="00E64213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Индивидуальная творческая работа с опо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рой на текст и иллюстрации, интернет- ресурсы «Один день из жизни горожанина</w:t>
            </w:r>
          </w:p>
        </w:tc>
        <w:tc>
          <w:tcPr>
            <w:tcW w:w="1276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13" w:rsidRPr="002D4545" w:rsidTr="00E64213">
        <w:tc>
          <w:tcPr>
            <w:tcW w:w="567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4213" w:rsidRPr="00513A42" w:rsidRDefault="00E64213" w:rsidP="001A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</w:t>
            </w:r>
            <w:proofErr w:type="spellEnd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64213" w:rsidRPr="00513A42" w:rsidRDefault="00E64213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Крестовые походы Католическая церковь и еретики</w:t>
            </w:r>
          </w:p>
        </w:tc>
        <w:tc>
          <w:tcPr>
            <w:tcW w:w="567" w:type="dxa"/>
          </w:tcPr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64213" w:rsidRPr="00513A42" w:rsidRDefault="00E64213" w:rsidP="00E64213">
            <w:pPr>
              <w:pStyle w:val="aa"/>
              <w:ind w:firstLine="284"/>
              <w:rPr>
                <w:rFonts w:ascii="Times New Roman" w:hAnsi="Times New Roman"/>
              </w:rPr>
            </w:pPr>
            <w:r w:rsidRPr="00513A42">
              <w:rPr>
                <w:rFonts w:ascii="Times New Roman" w:hAnsi="Times New Roman"/>
              </w:rPr>
              <w:t>Умения  работать с исторической картой, текстом учебника и историческими источниками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4213" w:rsidRPr="00513A42" w:rsidRDefault="00E64213" w:rsidP="00F37E24">
            <w:pPr>
              <w:pStyle w:val="aa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E5E6F" w:rsidRPr="00513A42" w:rsidRDefault="000E5E6F" w:rsidP="000E5E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сотрудничестве с другими, отвечать за свои решения;</w:t>
            </w:r>
          </w:p>
          <w:p w:rsidR="00E64213" w:rsidRPr="00513A42" w:rsidRDefault="00E64213" w:rsidP="00F37E24">
            <w:pPr>
              <w:pStyle w:val="aa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64213" w:rsidRPr="00513A42" w:rsidRDefault="00E64213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ла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2551" w:type="dxa"/>
          </w:tcPr>
          <w:p w:rsidR="00E64213" w:rsidRPr="00513A42" w:rsidRDefault="00E64213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Групповая работа по составление буклетов на темы: «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Католическая церковь».</w:t>
            </w:r>
          </w:p>
          <w:p w:rsidR="00E64213" w:rsidRPr="00513A42" w:rsidRDefault="00E64213" w:rsidP="004E5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«Духовно-рыцарские ордена «</w:t>
            </w:r>
          </w:p>
        </w:tc>
        <w:tc>
          <w:tcPr>
            <w:tcW w:w="1276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13" w:rsidRPr="002D4545" w:rsidTr="00E64213">
        <w:tc>
          <w:tcPr>
            <w:tcW w:w="567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4213" w:rsidRPr="00513A42" w:rsidRDefault="00E64213" w:rsidP="001A0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СредневековаяЕвропа</w:t>
            </w:r>
            <w:proofErr w:type="spellEnd"/>
            <w:r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64213" w:rsidRPr="00513A42" w:rsidRDefault="00E64213" w:rsidP="00995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Западной Европы </w:t>
            </w:r>
          </w:p>
        </w:tc>
        <w:tc>
          <w:tcPr>
            <w:tcW w:w="567" w:type="dxa"/>
          </w:tcPr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64213" w:rsidRPr="00513A42" w:rsidRDefault="000E5E6F" w:rsidP="000E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Умения  работать с историческими источниками , текстом учебника и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историческими документами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55C08" w:rsidRPr="00513A42" w:rsidRDefault="00955C08" w:rsidP="00955C08">
            <w:pPr>
              <w:pStyle w:val="aa"/>
              <w:rPr>
                <w:rFonts w:ascii="Times New Roman" w:hAnsi="Times New Roman"/>
                <w:spacing w:val="0"/>
              </w:rPr>
            </w:pPr>
            <w:r w:rsidRPr="00513A42">
              <w:rPr>
                <w:rFonts w:ascii="Times New Roman" w:hAnsi="Times New Roman"/>
                <w:spacing w:val="0"/>
              </w:rPr>
              <w:lastRenderedPageBreak/>
              <w:t>Умение осуществлять информационный поиск для выполнения учебных задач.</w:t>
            </w:r>
          </w:p>
          <w:p w:rsidR="00955C08" w:rsidRPr="00513A42" w:rsidRDefault="00955C08" w:rsidP="00955C08">
            <w:pPr>
              <w:pStyle w:val="aa"/>
              <w:rPr>
                <w:rFonts w:ascii="Times New Roman" w:hAnsi="Times New Roman"/>
                <w:spacing w:val="0"/>
              </w:rPr>
            </w:pPr>
            <w:r w:rsidRPr="00513A42">
              <w:rPr>
                <w:rFonts w:ascii="Times New Roman" w:hAnsi="Times New Roman"/>
                <w:spacing w:val="0"/>
              </w:rPr>
              <w:lastRenderedPageBreak/>
              <w:t xml:space="preserve">владение сведениями о поворотных моментах в истории </w:t>
            </w:r>
          </w:p>
          <w:p w:rsidR="00E64213" w:rsidRPr="00513A42" w:rsidRDefault="00E64213" w:rsidP="00F3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1D18" w:rsidRPr="00513A42" w:rsidRDefault="00801D18" w:rsidP="00801D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lastRenderedPageBreak/>
              <w:t>Толерантное отношение к истории других стран;</w:t>
            </w:r>
          </w:p>
          <w:p w:rsidR="00E64213" w:rsidRPr="00513A42" w:rsidRDefault="00E64213" w:rsidP="00F3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4213" w:rsidRPr="00513A42" w:rsidRDefault="00955C08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ла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2551" w:type="dxa"/>
          </w:tcPr>
          <w:p w:rsidR="00E64213" w:rsidRPr="00513A42" w:rsidRDefault="00E64213" w:rsidP="004C68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Краткосрочные информационные проекты (индивидуальные или парные).</w:t>
            </w:r>
          </w:p>
          <w:p w:rsidR="00E64213" w:rsidRPr="00513A42" w:rsidRDefault="00E64213" w:rsidP="004C68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Работа в парах по 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lastRenderedPageBreak/>
              <w:t>выполнению заданий маршрутных листов путешествия: «Найди лишнее», «Установи соответствия», «Собери ап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пликацию», «Реши задачу» и т. д.</w:t>
            </w:r>
          </w:p>
        </w:tc>
        <w:tc>
          <w:tcPr>
            <w:tcW w:w="1276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213" w:rsidRPr="002D4545" w:rsidTr="00E64213">
        <w:tc>
          <w:tcPr>
            <w:tcW w:w="567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4213" w:rsidRPr="00513A42" w:rsidRDefault="00FA0D81" w:rsidP="00F37E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Восточные славяне.</w:t>
            </w:r>
            <w:r w:rsidRPr="00513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2F42" w:rsidRPr="00513A4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32F42" w:rsidRPr="00513A42">
              <w:rPr>
                <w:rFonts w:ascii="Times New Roman" w:hAnsi="Times New Roman" w:cs="Times New Roman"/>
                <w:sz w:val="24"/>
                <w:szCs w:val="24"/>
              </w:rPr>
              <w:softHyphen/>
              <w:t>исхождение восточных славян</w:t>
            </w:r>
            <w:r w:rsidR="00E64213" w:rsidRPr="00513A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64213" w:rsidRPr="00513A42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Уметь правильно читать несложные карты и картосхемы с опорой на их легенду.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E5E6F" w:rsidRPr="00513A42" w:rsidRDefault="000E5E6F" w:rsidP="000E5E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 xml:space="preserve"> Умения передавать историческую информацию в виде художественных образов;</w:t>
            </w:r>
          </w:p>
          <w:p w:rsidR="00E64213" w:rsidRPr="00513A42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4213" w:rsidRPr="00513A42" w:rsidRDefault="000E5E6F" w:rsidP="0080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Осознание своей идентичности как гражданина демократического госу</w:t>
            </w:r>
            <w:r w:rsidRPr="00513A42">
              <w:rPr>
                <w:rStyle w:val="9pt"/>
                <w:rFonts w:eastAsia="Calibri"/>
                <w:sz w:val="24"/>
                <w:szCs w:val="24"/>
              </w:rPr>
              <w:softHyphen/>
              <w:t>дарства</w:t>
            </w:r>
          </w:p>
        </w:tc>
        <w:tc>
          <w:tcPr>
            <w:tcW w:w="1276" w:type="dxa"/>
          </w:tcPr>
          <w:p w:rsidR="00E64213" w:rsidRPr="00513A42" w:rsidRDefault="00E64213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Заочное путе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шествие</w:t>
            </w:r>
          </w:p>
        </w:tc>
        <w:tc>
          <w:tcPr>
            <w:tcW w:w="2551" w:type="dxa"/>
          </w:tcPr>
          <w:p w:rsidR="00E64213" w:rsidRPr="00513A42" w:rsidRDefault="000E5E6F" w:rsidP="00995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Практическая работа в группах «Жилище древних славян» (выполнение рисун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ков, аппликаций, макетов из пластилина)</w:t>
            </w:r>
          </w:p>
        </w:tc>
        <w:tc>
          <w:tcPr>
            <w:tcW w:w="1276" w:type="dxa"/>
          </w:tcPr>
          <w:p w:rsidR="00E64213" w:rsidRPr="002D4545" w:rsidRDefault="00E64213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F42" w:rsidRPr="002D4545" w:rsidTr="005C45CE">
        <w:trPr>
          <w:trHeight w:val="70"/>
        </w:trPr>
        <w:tc>
          <w:tcPr>
            <w:tcW w:w="567" w:type="dxa"/>
          </w:tcPr>
          <w:p w:rsidR="00332F42" w:rsidRPr="002D4545" w:rsidRDefault="00332F42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32F42" w:rsidRPr="002D4545" w:rsidRDefault="00332F42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F42" w:rsidRPr="00513A42" w:rsidRDefault="00332F42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F42" w:rsidRPr="00513A42" w:rsidRDefault="00332F42" w:rsidP="003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Восточные славяне: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строй занятия, соседи</w:t>
            </w:r>
          </w:p>
          <w:p w:rsidR="00332F42" w:rsidRPr="00513A42" w:rsidRDefault="00332F42" w:rsidP="00F37E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32F42" w:rsidRPr="00513A42" w:rsidRDefault="00332F42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23BB" w:rsidRPr="00513A42" w:rsidRDefault="00332F42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Уметь правильно читать</w:t>
            </w:r>
            <w:r w:rsidR="00C823BB"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32F42" w:rsidRPr="00513A42" w:rsidRDefault="00332F42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сложные карты и картосхемы с опорой на их легенду.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73EEA" w:rsidRPr="00513A42" w:rsidRDefault="00273EEA" w:rsidP="00273EEA">
            <w:pPr>
              <w:pStyle w:val="aa"/>
              <w:rPr>
                <w:rFonts w:ascii="Times New Roman" w:hAnsi="Times New Roman"/>
                <w:spacing w:val="0"/>
              </w:rPr>
            </w:pPr>
            <w:r w:rsidRPr="00513A42">
              <w:rPr>
                <w:rFonts w:ascii="Times New Roman" w:hAnsi="Times New Roman"/>
                <w:spacing w:val="0"/>
              </w:rPr>
              <w:t>Умение осуществлять информационный поиск для выполнения учебных задач.</w:t>
            </w:r>
          </w:p>
          <w:p w:rsidR="00332F42" w:rsidRPr="00513A42" w:rsidRDefault="00332F42" w:rsidP="005C45CE">
            <w:pPr>
              <w:pStyle w:val="aa"/>
              <w:rPr>
                <w:rStyle w:val="9pt"/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2F42" w:rsidRPr="00513A42" w:rsidRDefault="00273EEA" w:rsidP="00AB12BF">
            <w:pPr>
              <w:rPr>
                <w:rStyle w:val="9pt"/>
                <w:rFonts w:eastAsia="Calibri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Осознание своей идентичности как гражданина демократического госу</w:t>
            </w:r>
            <w:r w:rsidRPr="00513A42">
              <w:rPr>
                <w:rStyle w:val="9pt"/>
                <w:rFonts w:eastAsia="Calibri"/>
                <w:sz w:val="24"/>
                <w:szCs w:val="24"/>
              </w:rPr>
              <w:softHyphen/>
              <w:t>дарства</w:t>
            </w:r>
          </w:p>
        </w:tc>
        <w:tc>
          <w:tcPr>
            <w:tcW w:w="1276" w:type="dxa"/>
          </w:tcPr>
          <w:p w:rsidR="00332F42" w:rsidRPr="00513A42" w:rsidRDefault="00273EEA" w:rsidP="00F37E24">
            <w:pPr>
              <w:rPr>
                <w:rStyle w:val="8pt"/>
                <w:rFonts w:eastAsiaTheme="minorHAnsi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ла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2551" w:type="dxa"/>
          </w:tcPr>
          <w:p w:rsidR="00332F42" w:rsidRPr="00513A42" w:rsidRDefault="005C45CE" w:rsidP="009953B4">
            <w:pPr>
              <w:rPr>
                <w:rStyle w:val="8pt"/>
                <w:rFonts w:eastAsiaTheme="minorHAnsi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Краткосрочные информационные проекты Работа в парах по выполнению заданий маршрутных листов</w:t>
            </w:r>
          </w:p>
        </w:tc>
        <w:tc>
          <w:tcPr>
            <w:tcW w:w="1276" w:type="dxa"/>
          </w:tcPr>
          <w:p w:rsidR="00332F42" w:rsidRPr="002D4545" w:rsidRDefault="00332F42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08" w:rsidRPr="002D4545" w:rsidTr="00E64213">
        <w:tc>
          <w:tcPr>
            <w:tcW w:w="567" w:type="dxa"/>
          </w:tcPr>
          <w:p w:rsidR="00955C08" w:rsidRPr="002D4545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5C08" w:rsidRPr="002D4545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5C08" w:rsidRPr="002D4545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5C08" w:rsidRPr="00513A42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833" w:rsidRPr="00513A42" w:rsidRDefault="00164833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Русь в </w:t>
            </w:r>
            <w:r w:rsidRPr="00513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Х-первой половине </w:t>
            </w:r>
            <w:r w:rsidRPr="00513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955C08" w:rsidRPr="00513A42" w:rsidRDefault="00955C08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Формирование древнерусского государства</w:t>
            </w:r>
          </w:p>
        </w:tc>
        <w:tc>
          <w:tcPr>
            <w:tcW w:w="567" w:type="dxa"/>
          </w:tcPr>
          <w:p w:rsidR="00955C08" w:rsidRPr="00513A42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55C08" w:rsidRPr="00513A42" w:rsidRDefault="00955C08" w:rsidP="005C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 xml:space="preserve">Развитие умений искать, анализировать, сопоставлять и оценивать информацию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C45CE" w:rsidRPr="00513A42" w:rsidRDefault="005C45CE" w:rsidP="005C45CE">
            <w:pPr>
              <w:pStyle w:val="aa"/>
              <w:rPr>
                <w:rFonts w:ascii="Times New Roman" w:hAnsi="Times New Roman"/>
                <w:spacing w:val="0"/>
              </w:rPr>
            </w:pPr>
            <w:r w:rsidRPr="00513A42">
              <w:rPr>
                <w:rFonts w:ascii="Times New Roman" w:hAnsi="Times New Roman"/>
                <w:spacing w:val="0"/>
              </w:rPr>
              <w:t>Умение осуществлять информационный поиск для выполнения учебных задач.</w:t>
            </w:r>
          </w:p>
          <w:p w:rsidR="005C45CE" w:rsidRPr="00513A42" w:rsidRDefault="005C45CE" w:rsidP="005C45CE">
            <w:pPr>
              <w:pStyle w:val="aa"/>
              <w:rPr>
                <w:rFonts w:ascii="Times New Roman" w:hAnsi="Times New Roman"/>
                <w:spacing w:val="0"/>
              </w:rPr>
            </w:pPr>
            <w:r w:rsidRPr="00513A42">
              <w:rPr>
                <w:rFonts w:ascii="Times New Roman" w:hAnsi="Times New Roman"/>
                <w:spacing w:val="0"/>
              </w:rPr>
              <w:t xml:space="preserve">владение сведениями о поворотных моментах в истории </w:t>
            </w:r>
          </w:p>
          <w:p w:rsidR="00955C08" w:rsidRPr="00513A42" w:rsidRDefault="00955C08" w:rsidP="00F37E24">
            <w:pPr>
              <w:pStyle w:val="aa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5C08" w:rsidRPr="00513A42" w:rsidRDefault="00663D60" w:rsidP="00AB12BF">
            <w:pPr>
              <w:pStyle w:val="aa"/>
              <w:rPr>
                <w:rFonts w:ascii="Times New Roman" w:hAnsi="Times New Roman"/>
              </w:rPr>
            </w:pPr>
            <w:r w:rsidRPr="00513A42">
              <w:rPr>
                <w:rFonts w:ascii="Times New Roman" w:hAnsi="Times New Roman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      </w:r>
            <w:r w:rsidRPr="00513A42">
              <w:rPr>
                <w:rFonts w:ascii="Times New Roman" w:hAnsi="Times New Roman"/>
              </w:rPr>
              <w:lastRenderedPageBreak/>
              <w:t>осознание своей этнической принадлежности</w:t>
            </w:r>
          </w:p>
        </w:tc>
        <w:tc>
          <w:tcPr>
            <w:tcW w:w="1276" w:type="dxa"/>
          </w:tcPr>
          <w:p w:rsidR="00955C08" w:rsidRPr="00513A42" w:rsidRDefault="00955C08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lastRenderedPageBreak/>
              <w:t>Творческая ла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2551" w:type="dxa"/>
          </w:tcPr>
          <w:p w:rsidR="00955C08" w:rsidRPr="00513A42" w:rsidRDefault="00955C08" w:rsidP="004E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Индивидуальные творческие работы «</w:t>
            </w:r>
            <w:r w:rsidR="004E2775" w:rsidRPr="00513A42">
              <w:rPr>
                <w:rStyle w:val="8pt"/>
                <w:rFonts w:eastAsiaTheme="minorEastAsia"/>
                <w:sz w:val="24"/>
                <w:szCs w:val="24"/>
              </w:rPr>
              <w:t>Варяги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 “</w:t>
            </w:r>
            <w:r w:rsidR="004E2775" w:rsidRPr="00513A42">
              <w:rPr>
                <w:rStyle w:val="8pt"/>
                <w:rFonts w:eastAsiaTheme="minorEastAsia"/>
                <w:sz w:val="24"/>
                <w:szCs w:val="24"/>
              </w:rPr>
              <w:t>Повесть временных лет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>” (по выбору)»</w:t>
            </w:r>
          </w:p>
        </w:tc>
        <w:tc>
          <w:tcPr>
            <w:tcW w:w="1276" w:type="dxa"/>
          </w:tcPr>
          <w:p w:rsidR="00955C08" w:rsidRPr="002D4545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08" w:rsidRPr="002D4545" w:rsidTr="00E64213">
        <w:tc>
          <w:tcPr>
            <w:tcW w:w="567" w:type="dxa"/>
          </w:tcPr>
          <w:p w:rsidR="00955C08" w:rsidRPr="002D4545" w:rsidRDefault="00955C08" w:rsidP="003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32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55C08" w:rsidRPr="002D4545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5C08" w:rsidRPr="00513A42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C08" w:rsidRPr="00513A42" w:rsidRDefault="00955C08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Первые киевские князья</w:t>
            </w:r>
          </w:p>
        </w:tc>
        <w:tc>
          <w:tcPr>
            <w:tcW w:w="567" w:type="dxa"/>
          </w:tcPr>
          <w:p w:rsidR="00955C08" w:rsidRPr="00513A42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55C08" w:rsidRPr="00513A42" w:rsidRDefault="00955C08" w:rsidP="005C45C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55C08" w:rsidRPr="00513A42" w:rsidRDefault="00663D60" w:rsidP="00955C08">
            <w:pPr>
              <w:pStyle w:val="aa"/>
              <w:rPr>
                <w:rFonts w:ascii="Times New Roman" w:hAnsi="Times New Roman"/>
                <w:spacing w:val="0"/>
              </w:rPr>
            </w:pPr>
            <w:r w:rsidRPr="00513A42">
              <w:rPr>
                <w:rFonts w:ascii="Times New Roman" w:hAnsi="Times New Roman"/>
                <w:spacing w:val="0"/>
              </w:rPr>
              <w:t>У</w:t>
            </w:r>
            <w:r w:rsidR="00955C08" w:rsidRPr="00513A42">
              <w:rPr>
                <w:rFonts w:ascii="Times New Roman" w:hAnsi="Times New Roman"/>
                <w:spacing w:val="0"/>
              </w:rPr>
              <w:t>мение осуществлять информационный поиск для выполнения учебных задач.</w:t>
            </w:r>
          </w:p>
          <w:p w:rsidR="00955C08" w:rsidRPr="00513A42" w:rsidRDefault="00955C08" w:rsidP="00F0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владение сведениями о в истории матери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духовной культуры России.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057A2" w:rsidRPr="00513A42" w:rsidRDefault="00F057A2" w:rsidP="00F05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сотрудничестве с другими, отвечать за свои решения;</w:t>
            </w:r>
          </w:p>
          <w:p w:rsidR="00955C08" w:rsidRPr="00513A42" w:rsidRDefault="00955C08" w:rsidP="00F3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C08" w:rsidRPr="00513A42" w:rsidRDefault="00955C08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Ролевая игра</w:t>
            </w:r>
          </w:p>
        </w:tc>
        <w:tc>
          <w:tcPr>
            <w:tcW w:w="2551" w:type="dxa"/>
          </w:tcPr>
          <w:p w:rsidR="00955C08" w:rsidRPr="00513A42" w:rsidRDefault="00955C08" w:rsidP="004E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группах по представлению сюже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тов на темы: «</w:t>
            </w:r>
            <w:r w:rsidR="004E2775" w:rsidRPr="00513A42">
              <w:rPr>
                <w:rStyle w:val="8pt"/>
                <w:rFonts w:eastAsiaTheme="minorEastAsia"/>
                <w:sz w:val="24"/>
                <w:szCs w:val="24"/>
              </w:rPr>
              <w:t>Появление Олега в Киеве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>», «</w:t>
            </w:r>
            <w:r w:rsidR="004E2775" w:rsidRPr="00513A42">
              <w:rPr>
                <w:rStyle w:val="8pt"/>
                <w:rFonts w:eastAsiaTheme="minorEastAsia"/>
                <w:sz w:val="24"/>
                <w:szCs w:val="24"/>
              </w:rPr>
              <w:t>Святослав-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его роль в </w:t>
            </w:r>
            <w:r w:rsidR="004E2775" w:rsidRPr="00513A42">
              <w:rPr>
                <w:rStyle w:val="8pt"/>
                <w:rFonts w:eastAsiaTheme="minorEastAsia"/>
                <w:sz w:val="24"/>
                <w:szCs w:val="24"/>
              </w:rPr>
              <w:t>укреплении русского государства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>», «</w:t>
            </w:r>
            <w:r w:rsidR="004E2775" w:rsidRPr="00513A42">
              <w:rPr>
                <w:rStyle w:val="8pt"/>
                <w:rFonts w:eastAsiaTheme="minorEastAsia"/>
                <w:sz w:val="24"/>
                <w:szCs w:val="24"/>
              </w:rPr>
              <w:t>Реформы Ольги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55C08" w:rsidRPr="002D4545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08" w:rsidRPr="002D4545" w:rsidTr="00E64213">
        <w:tc>
          <w:tcPr>
            <w:tcW w:w="567" w:type="dxa"/>
          </w:tcPr>
          <w:p w:rsidR="00955C08" w:rsidRPr="002D4545" w:rsidRDefault="00955C08" w:rsidP="003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55C08" w:rsidRPr="002D4545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5C08" w:rsidRPr="00513A42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C08" w:rsidRPr="00513A42" w:rsidRDefault="00955C08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Князь Владимир Святославович Принятие христианства</w:t>
            </w:r>
          </w:p>
          <w:p w:rsidR="00955C08" w:rsidRPr="00513A42" w:rsidRDefault="00955C08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5C08" w:rsidRPr="00513A42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55C08" w:rsidRPr="00513A42" w:rsidRDefault="00955C08" w:rsidP="00955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выводы, обобщать, высказывать свою точку зрения о политике Владимира Святого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55C08" w:rsidRPr="00513A42" w:rsidRDefault="00663D60" w:rsidP="00F37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57A2" w:rsidRPr="00513A42">
              <w:rPr>
                <w:rFonts w:ascii="Times New Roman" w:hAnsi="Times New Roman" w:cs="Times New Roman"/>
                <w:sz w:val="24"/>
                <w:szCs w:val="24"/>
              </w:rPr>
              <w:t>ладение сведениями о поворотных моментах в истории Российского государства и наиболее значимых событиях в истории матери</w:t>
            </w:r>
            <w:r w:rsidR="00F057A2" w:rsidRPr="00513A42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и духовной культуры России.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057A2" w:rsidRPr="00513A42" w:rsidRDefault="00F057A2" w:rsidP="00F05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сотрудничестве с другими, отвечать за свои решения;</w:t>
            </w:r>
          </w:p>
          <w:p w:rsidR="00955C08" w:rsidRPr="00513A42" w:rsidRDefault="00955C08" w:rsidP="00F3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C08" w:rsidRPr="00513A42" w:rsidRDefault="00955C08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Устный журнал (выступления с презентациями)</w:t>
            </w:r>
          </w:p>
        </w:tc>
        <w:tc>
          <w:tcPr>
            <w:tcW w:w="2551" w:type="dxa"/>
          </w:tcPr>
          <w:p w:rsidR="00955C08" w:rsidRPr="00513A42" w:rsidRDefault="00955C08" w:rsidP="004E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Групповые информационные проекты по темам: «</w:t>
            </w:r>
            <w:r w:rsidR="00F057A2"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Русь  и Византия 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>», «</w:t>
            </w:r>
            <w:r w:rsidR="004E2775" w:rsidRPr="00513A42">
              <w:rPr>
                <w:rStyle w:val="8pt"/>
                <w:rFonts w:eastAsiaTheme="minorEastAsia"/>
                <w:sz w:val="24"/>
                <w:szCs w:val="24"/>
              </w:rPr>
              <w:t>П</w:t>
            </w:r>
            <w:r w:rsidR="00F057A2"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ринятие  христианства: легенды и </w:t>
            </w:r>
            <w:r w:rsidR="004E2775" w:rsidRPr="00513A42">
              <w:rPr>
                <w:rStyle w:val="8pt"/>
                <w:rFonts w:eastAsiaTheme="minorEastAsia"/>
                <w:sz w:val="24"/>
                <w:szCs w:val="24"/>
              </w:rPr>
              <w:t>факты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55C08" w:rsidRPr="002D4545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08" w:rsidRPr="002D4545" w:rsidTr="00E64213">
        <w:tc>
          <w:tcPr>
            <w:tcW w:w="567" w:type="dxa"/>
          </w:tcPr>
          <w:p w:rsidR="00955C08" w:rsidRPr="002D4545" w:rsidRDefault="00955C08" w:rsidP="003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55C08" w:rsidRPr="002D4545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5C08" w:rsidRPr="00513A42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C08" w:rsidRPr="00513A42" w:rsidRDefault="00955C08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Расцвет древнерусского государства при Ярославе Мудром.</w:t>
            </w:r>
          </w:p>
        </w:tc>
        <w:tc>
          <w:tcPr>
            <w:tcW w:w="567" w:type="dxa"/>
          </w:tcPr>
          <w:p w:rsidR="00955C08" w:rsidRPr="00513A42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55C08" w:rsidRPr="00513A42" w:rsidRDefault="00955C08" w:rsidP="005C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 дополнительные ресурсы для  изучения истории древнерусской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057A2" w:rsidRPr="00513A42" w:rsidRDefault="00F057A2" w:rsidP="00F0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регулировать собственную деятельность.</w:t>
            </w:r>
          </w:p>
          <w:p w:rsidR="00955C08" w:rsidRPr="00513A42" w:rsidRDefault="00F057A2" w:rsidP="00F057A2">
            <w:pPr>
              <w:pStyle w:val="aa"/>
              <w:ind w:firstLine="284"/>
              <w:rPr>
                <w:rFonts w:ascii="Times New Roman" w:hAnsi="Times New Roman"/>
              </w:rPr>
            </w:pPr>
            <w:r w:rsidRPr="00513A42">
              <w:rPr>
                <w:rFonts w:ascii="Times New Roman" w:hAnsi="Times New Roman"/>
              </w:rPr>
              <w:t xml:space="preserve">владение основами нравственного </w:t>
            </w:r>
            <w:r w:rsidRPr="00513A42">
              <w:rPr>
                <w:rFonts w:ascii="Times New Roman" w:hAnsi="Times New Roman"/>
              </w:rPr>
              <w:lastRenderedPageBreak/>
              <w:t>поведения.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057A2" w:rsidRPr="00513A42" w:rsidRDefault="00F057A2" w:rsidP="00663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lastRenderedPageBreak/>
              <w:t>Умение работать в сотрудничестве с другими, отвечать за свои решения;</w:t>
            </w:r>
          </w:p>
          <w:p w:rsidR="00955C08" w:rsidRPr="00513A42" w:rsidRDefault="00955C08" w:rsidP="00F37E24">
            <w:pPr>
              <w:pStyle w:val="aa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55C08" w:rsidRPr="00513A42" w:rsidRDefault="00955C08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Игра-</w:t>
            </w:r>
            <w:proofErr w:type="spellStart"/>
            <w:r w:rsidRPr="00513A42">
              <w:rPr>
                <w:rStyle w:val="8pt"/>
                <w:rFonts w:eastAsiaTheme="minorEastAsia"/>
                <w:sz w:val="24"/>
                <w:szCs w:val="24"/>
              </w:rPr>
              <w:t>путе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</w:r>
            <w:proofErr w:type="spellEnd"/>
          </w:p>
          <w:p w:rsidR="00955C08" w:rsidRPr="00513A42" w:rsidRDefault="00955C08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шествие</w:t>
            </w:r>
          </w:p>
        </w:tc>
        <w:tc>
          <w:tcPr>
            <w:tcW w:w="2551" w:type="dxa"/>
          </w:tcPr>
          <w:p w:rsidR="00955C08" w:rsidRPr="00513A42" w:rsidRDefault="00955C08" w:rsidP="004E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парах по выполнению заданий маршрутных листов путешествия: «Особен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 xml:space="preserve">ности архитектуры Древней </w:t>
            </w:r>
            <w:r w:rsidR="00F057A2" w:rsidRPr="00513A42">
              <w:rPr>
                <w:rStyle w:val="8pt"/>
                <w:rFonts w:eastAsiaTheme="minorEastAsia"/>
                <w:sz w:val="24"/>
                <w:szCs w:val="24"/>
              </w:rPr>
              <w:t>Руси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», </w:t>
            </w:r>
          </w:p>
        </w:tc>
        <w:tc>
          <w:tcPr>
            <w:tcW w:w="1276" w:type="dxa"/>
          </w:tcPr>
          <w:p w:rsidR="00955C08" w:rsidRPr="002D4545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08" w:rsidRPr="002D4545" w:rsidTr="00E64213">
        <w:tc>
          <w:tcPr>
            <w:tcW w:w="567" w:type="dxa"/>
          </w:tcPr>
          <w:p w:rsidR="00955C08" w:rsidRPr="002D4545" w:rsidRDefault="00332F42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</w:tcPr>
          <w:p w:rsidR="00955C08" w:rsidRPr="002D4545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5C08" w:rsidRPr="00513A42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C08" w:rsidRPr="00513A42" w:rsidRDefault="00955C08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Древней Руси </w:t>
            </w:r>
            <w:r w:rsidRPr="0051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1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955C08" w:rsidRPr="00513A42" w:rsidRDefault="00955C08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08" w:rsidRPr="00513A42" w:rsidRDefault="00955C08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08" w:rsidRPr="00513A42" w:rsidRDefault="00955C08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5C08" w:rsidRPr="00513A42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55C08" w:rsidRPr="00513A42" w:rsidRDefault="00663D60" w:rsidP="005C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Знание истории, языка, культуры своего народа, своего края, основ культурного наследия народов России и человечества;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55C08" w:rsidRPr="00513A42" w:rsidRDefault="00663D60" w:rsidP="004E2775">
            <w:pPr>
              <w:pStyle w:val="aa"/>
              <w:rPr>
                <w:rFonts w:ascii="Times New Roman" w:hAnsi="Times New Roman"/>
              </w:rPr>
            </w:pPr>
            <w:r w:rsidRPr="00513A42">
              <w:rPr>
                <w:rFonts w:ascii="Times New Roman" w:hAnsi="Times New Roman"/>
              </w:rPr>
              <w:t xml:space="preserve">Умение работать с разными информационными источниками, находить необходимую информацию, анализировать, использовать её в </w:t>
            </w:r>
            <w:r w:rsidR="004E2775" w:rsidRPr="00513A42">
              <w:rPr>
                <w:rFonts w:ascii="Times New Roman" w:hAnsi="Times New Roman"/>
              </w:rPr>
              <w:t>са</w:t>
            </w:r>
            <w:r w:rsidRPr="00513A42">
              <w:rPr>
                <w:rFonts w:ascii="Times New Roman" w:hAnsi="Times New Roman"/>
              </w:rPr>
              <w:t>мостоятельной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5C08" w:rsidRPr="00513A42" w:rsidRDefault="00AB12BF" w:rsidP="00AB12BF">
            <w:pPr>
              <w:pStyle w:val="aa"/>
              <w:rPr>
                <w:rFonts w:ascii="Times New Roman" w:hAnsi="Times New Roman"/>
              </w:rPr>
            </w:pPr>
            <w:r w:rsidRPr="00513A42">
              <w:rPr>
                <w:rFonts w:ascii="Times New Roman" w:hAnsi="Times New Roman"/>
              </w:rPr>
              <w:t>О</w:t>
            </w:r>
            <w:r w:rsidR="004E2775" w:rsidRPr="00513A42">
              <w:rPr>
                <w:rFonts w:ascii="Times New Roman" w:hAnsi="Times New Roman"/>
              </w:rPr>
              <w:t>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</w:t>
            </w:r>
          </w:p>
        </w:tc>
        <w:tc>
          <w:tcPr>
            <w:tcW w:w="1276" w:type="dxa"/>
          </w:tcPr>
          <w:p w:rsidR="00955C08" w:rsidRPr="00513A42" w:rsidRDefault="00955C08" w:rsidP="00F37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Практикум</w:t>
            </w:r>
          </w:p>
        </w:tc>
        <w:tc>
          <w:tcPr>
            <w:tcW w:w="2551" w:type="dxa"/>
          </w:tcPr>
          <w:p w:rsidR="00955C08" w:rsidRPr="00513A42" w:rsidRDefault="00955C08" w:rsidP="00F057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Составление карты «Памятники культуры </w:t>
            </w:r>
            <w:r w:rsidR="00F057A2" w:rsidRPr="00513A42">
              <w:rPr>
                <w:rStyle w:val="8pt"/>
                <w:rFonts w:eastAsiaTheme="minorEastAsia"/>
                <w:sz w:val="24"/>
                <w:szCs w:val="24"/>
              </w:rPr>
              <w:t>Киевской Руси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», решение задач по установлению особенностей </w:t>
            </w:r>
            <w:r w:rsidR="00F057A2"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 литературных памятников</w:t>
            </w:r>
          </w:p>
        </w:tc>
        <w:tc>
          <w:tcPr>
            <w:tcW w:w="1276" w:type="dxa"/>
          </w:tcPr>
          <w:p w:rsidR="00955C08" w:rsidRPr="002D4545" w:rsidRDefault="00955C08" w:rsidP="00F3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EA" w:rsidRPr="002D4545" w:rsidTr="00E64213">
        <w:tc>
          <w:tcPr>
            <w:tcW w:w="567" w:type="dxa"/>
          </w:tcPr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833" w:rsidRPr="00513A42" w:rsidRDefault="00273EEA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833"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Русь во второй половине </w:t>
            </w:r>
            <w:r w:rsidR="00164833"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="00164833" w:rsidRPr="00513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="00164833" w:rsidRPr="00513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="00164833"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273EEA" w:rsidRPr="00513A42" w:rsidRDefault="00273EEA" w:rsidP="005C4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Начало раздробления  Древнерусского государства</w:t>
            </w:r>
          </w:p>
          <w:p w:rsidR="00273EEA" w:rsidRPr="00513A42" w:rsidRDefault="00273EEA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3EEA" w:rsidRPr="00513A42" w:rsidRDefault="00273EEA" w:rsidP="005C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73EEA" w:rsidRPr="00513A42" w:rsidRDefault="00663D60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Умении самостоятельно организовывать собственную деятельность, оценивать ее, определять сферу своих интересов; 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12BF" w:rsidRPr="00513A42" w:rsidRDefault="00AB12BF" w:rsidP="00AB12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сотрудничестве с другими, отвечать за свои решения;</w:t>
            </w:r>
          </w:p>
          <w:p w:rsidR="00273EEA" w:rsidRPr="00513A42" w:rsidRDefault="00273EEA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</w:t>
            </w:r>
          </w:p>
        </w:tc>
        <w:tc>
          <w:tcPr>
            <w:tcW w:w="2551" w:type="dxa"/>
          </w:tcPr>
          <w:p w:rsidR="00273EEA" w:rsidRPr="00513A42" w:rsidRDefault="00273EEA" w:rsidP="00995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Краткосрочные информационные проекты (индивидуальные или парные).</w:t>
            </w:r>
          </w:p>
          <w:p w:rsidR="00273EEA" w:rsidRPr="00513A42" w:rsidRDefault="00273EEA" w:rsidP="00995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парах по выполнению заданий маршрутных листов путешествия: «Найди лишнее», «Установи соответствия»,</w:t>
            </w:r>
          </w:p>
        </w:tc>
        <w:tc>
          <w:tcPr>
            <w:tcW w:w="1276" w:type="dxa"/>
          </w:tcPr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EA" w:rsidRPr="002D4545" w:rsidTr="00E64213">
        <w:tc>
          <w:tcPr>
            <w:tcW w:w="567" w:type="dxa"/>
          </w:tcPr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3EEA" w:rsidRPr="00513A42" w:rsidRDefault="00273EEA" w:rsidP="005C45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Главные политические центры: Новгородская  земля, Киевское Владимиро-Суздальское, Галицко-Волынское княжества</w:t>
            </w:r>
          </w:p>
          <w:p w:rsidR="00273EEA" w:rsidRPr="00513A42" w:rsidRDefault="00273EEA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3EEA" w:rsidRPr="00513A42" w:rsidRDefault="00273EEA" w:rsidP="005C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Уметь правильно читать несложные карты и картосхемы с опорой на их легенду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73EEA" w:rsidRPr="00513A42" w:rsidRDefault="004E2775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находить необходимую информацию, анализировать, использовать её в самостоятельно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3EEA" w:rsidRPr="00513A42" w:rsidRDefault="00AB12BF" w:rsidP="00C8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4E2775"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своей этнической принадлежности, знание истории, языка, культуры своего народа, своего края, основ культурного наследия народов России </w:t>
            </w:r>
            <w:r w:rsidR="004E2775"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человечества; </w:t>
            </w:r>
          </w:p>
        </w:tc>
        <w:tc>
          <w:tcPr>
            <w:tcW w:w="1276" w:type="dxa"/>
          </w:tcPr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2551" w:type="dxa"/>
          </w:tcPr>
          <w:p w:rsidR="00273EEA" w:rsidRPr="00513A42" w:rsidRDefault="00273EEA" w:rsidP="00995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Краткосрочные информационные проекты (индивидуальные или парные).</w:t>
            </w:r>
          </w:p>
          <w:p w:rsidR="00273EEA" w:rsidRPr="00513A42" w:rsidRDefault="00273EEA" w:rsidP="00995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парах по выполнению заданий маршрутных листов путешествия: «Найди лишнее», «Установи соответствия», «Собери ап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 xml:space="preserve">пликацию», «Реши 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lastRenderedPageBreak/>
              <w:t>задачу» и т. д.</w:t>
            </w:r>
          </w:p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EA" w:rsidRPr="002D4545" w:rsidTr="00E64213">
        <w:tc>
          <w:tcPr>
            <w:tcW w:w="567" w:type="dxa"/>
          </w:tcPr>
          <w:p w:rsidR="00273EEA" w:rsidRPr="002D4545" w:rsidRDefault="00273EEA" w:rsidP="003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3EEA" w:rsidRPr="00513A42" w:rsidRDefault="00273EEA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Нашествие с Востока</w:t>
            </w:r>
          </w:p>
        </w:tc>
        <w:tc>
          <w:tcPr>
            <w:tcW w:w="567" w:type="dxa"/>
          </w:tcPr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3EEA" w:rsidRPr="00513A42" w:rsidRDefault="00273EEA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C3DBD" w:rsidRPr="00513A42" w:rsidRDefault="00FC3DBD" w:rsidP="00FC3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Умения инсценировать исторические сюжеты;</w:t>
            </w:r>
          </w:p>
          <w:p w:rsidR="00FC3DBD" w:rsidRPr="00513A42" w:rsidRDefault="00FC3DBD" w:rsidP="00FC3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передавать историческую информацию в виде художественных образов;</w:t>
            </w:r>
          </w:p>
          <w:p w:rsidR="00273EEA" w:rsidRPr="00513A42" w:rsidRDefault="00273EEA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3EEA" w:rsidRPr="00513A42" w:rsidRDefault="00663D60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</w:t>
            </w:r>
          </w:p>
        </w:tc>
        <w:tc>
          <w:tcPr>
            <w:tcW w:w="1276" w:type="dxa"/>
          </w:tcPr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2551" w:type="dxa"/>
          </w:tcPr>
          <w:p w:rsidR="00273EEA" w:rsidRPr="00513A42" w:rsidRDefault="00FC3DBD" w:rsidP="00FC3DBD">
            <w:pPr>
              <w:jc w:val="both"/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Индивидуальная творческая работа с опо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 xml:space="preserve">рой на текст и иллюстрации, </w:t>
            </w:r>
            <w:proofErr w:type="spellStart"/>
            <w:r w:rsidRPr="00513A42">
              <w:rPr>
                <w:rStyle w:val="8pt"/>
                <w:rFonts w:eastAsiaTheme="minorEastAsia"/>
                <w:sz w:val="24"/>
                <w:szCs w:val="24"/>
              </w:rPr>
              <w:t>интернет-ресурсы</w:t>
            </w:r>
            <w:proofErr w:type="spellEnd"/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 «Оборона Рязани;</w:t>
            </w:r>
          </w:p>
          <w:p w:rsidR="00FC3DBD" w:rsidRPr="00513A42" w:rsidRDefault="00FC3DBD" w:rsidP="00FC3DBD">
            <w:pPr>
              <w:jc w:val="both"/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«Подвиг Е..</w:t>
            </w:r>
            <w:proofErr w:type="spellStart"/>
            <w:r w:rsidRPr="00513A42">
              <w:rPr>
                <w:rStyle w:val="8pt"/>
                <w:rFonts w:eastAsiaTheme="minorEastAsia"/>
                <w:sz w:val="24"/>
                <w:szCs w:val="24"/>
              </w:rPr>
              <w:t>Коловрат</w:t>
            </w:r>
            <w:proofErr w:type="spellEnd"/>
            <w:r w:rsidRPr="00513A42">
              <w:rPr>
                <w:rStyle w:val="8pt"/>
                <w:rFonts w:eastAsiaTheme="minorEastAsia"/>
                <w:sz w:val="24"/>
                <w:szCs w:val="24"/>
              </w:rPr>
              <w:t>»</w:t>
            </w:r>
          </w:p>
          <w:p w:rsidR="00FC3DBD" w:rsidRPr="00513A42" w:rsidRDefault="00FC3DBD" w:rsidP="00FC3DBD">
            <w:pPr>
              <w:jc w:val="both"/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Оборона Козельска</w:t>
            </w:r>
          </w:p>
          <w:p w:rsidR="00FC3DBD" w:rsidRPr="00513A42" w:rsidRDefault="00FC3DBD" w:rsidP="00FC3DBD">
            <w:pPr>
              <w:jc w:val="both"/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«Битва на</w:t>
            </w:r>
            <w:r w:rsidR="004D15A3"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 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>Сити»</w:t>
            </w:r>
          </w:p>
          <w:p w:rsidR="00FC3DBD" w:rsidRPr="00513A42" w:rsidRDefault="00FC3DBD" w:rsidP="00FC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EA" w:rsidRPr="002D4545" w:rsidTr="00E64213">
        <w:tc>
          <w:tcPr>
            <w:tcW w:w="567" w:type="dxa"/>
          </w:tcPr>
          <w:p w:rsidR="00273EEA" w:rsidRPr="002D4545" w:rsidRDefault="00273EEA" w:rsidP="003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3EEA" w:rsidRPr="00513A42" w:rsidRDefault="00273EEA" w:rsidP="005C45C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Борьба Руси с западными завоевателями</w:t>
            </w:r>
          </w:p>
        </w:tc>
        <w:tc>
          <w:tcPr>
            <w:tcW w:w="567" w:type="dxa"/>
          </w:tcPr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3EEA" w:rsidRPr="00513A42" w:rsidRDefault="00273EEA" w:rsidP="005C45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Уметь правильно читать несложные карты и картосхемы с опорой на их легенду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73EEA" w:rsidRPr="00513A42" w:rsidRDefault="00C823BB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находить необходимую информацию, анализировать, использовать её в самостоятельной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3EEA" w:rsidRPr="00513A42" w:rsidRDefault="00663D60" w:rsidP="00AB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России; </w:t>
            </w:r>
          </w:p>
        </w:tc>
        <w:tc>
          <w:tcPr>
            <w:tcW w:w="1276" w:type="dxa"/>
          </w:tcPr>
          <w:p w:rsidR="00273EEA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lastRenderedPageBreak/>
              <w:t>Творческая ла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2551" w:type="dxa"/>
          </w:tcPr>
          <w:p w:rsidR="00FC3DBD" w:rsidRPr="00513A42" w:rsidRDefault="00FC3DBD" w:rsidP="00FC3DBD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Краткосрочные информационные проекты (индивидуальные или парные).</w:t>
            </w:r>
          </w:p>
          <w:p w:rsidR="00FC3DBD" w:rsidRPr="00513A42" w:rsidRDefault="00FC3DBD" w:rsidP="00FC3DBD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«Ледовое побоище»</w:t>
            </w:r>
          </w:p>
          <w:p w:rsidR="00FC3DBD" w:rsidRPr="00513A42" w:rsidRDefault="00FC3DBD" w:rsidP="00FC3DBD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«Невская битва»</w:t>
            </w:r>
          </w:p>
          <w:p w:rsidR="00FC3DBD" w:rsidRPr="00513A42" w:rsidRDefault="00FC3DBD" w:rsidP="00FC3D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«Александр Невский»</w:t>
            </w:r>
          </w:p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EA" w:rsidRPr="002D4545" w:rsidTr="00AB12BF">
        <w:trPr>
          <w:trHeight w:val="70"/>
        </w:trPr>
        <w:tc>
          <w:tcPr>
            <w:tcW w:w="567" w:type="dxa"/>
          </w:tcPr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3EEA" w:rsidRPr="00513A42" w:rsidRDefault="00273EEA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Русь и Золотая Орда</w:t>
            </w:r>
          </w:p>
        </w:tc>
        <w:tc>
          <w:tcPr>
            <w:tcW w:w="567" w:type="dxa"/>
          </w:tcPr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3EEA" w:rsidRPr="00513A42" w:rsidRDefault="00513A42" w:rsidP="0051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Знать по карте местоположение и природные условия Русского государства и </w:t>
            </w:r>
            <w:proofErr w:type="spellStart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Ордыы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C3DBD" w:rsidRPr="00513A42" w:rsidRDefault="00FC3DBD" w:rsidP="00FC3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Умения инсценировать исторические сюжеты;</w:t>
            </w:r>
          </w:p>
          <w:p w:rsidR="00FC3DBD" w:rsidRPr="00513A42" w:rsidRDefault="00FC3DBD" w:rsidP="00FC3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передавать историческую информацию в виде художественных образов;</w:t>
            </w:r>
          </w:p>
          <w:p w:rsidR="00273EEA" w:rsidRPr="00513A42" w:rsidRDefault="00273EEA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23BB" w:rsidRPr="00513A42" w:rsidRDefault="00C823BB" w:rsidP="00C823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сотрудничестве с другими, отвечать за свои решения;</w:t>
            </w:r>
          </w:p>
          <w:p w:rsidR="00273EEA" w:rsidRPr="00513A42" w:rsidRDefault="00273EEA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551" w:type="dxa"/>
          </w:tcPr>
          <w:p w:rsidR="00273EEA" w:rsidRPr="00513A42" w:rsidRDefault="004D15A3" w:rsidP="004D1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группах по представлению сюже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 xml:space="preserve">тов на темы: «Сбор дани баскаками », «Русские князья в Орде», </w:t>
            </w:r>
          </w:p>
        </w:tc>
        <w:tc>
          <w:tcPr>
            <w:tcW w:w="1276" w:type="dxa"/>
          </w:tcPr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EA" w:rsidRPr="002D4545" w:rsidTr="00E64213">
        <w:tc>
          <w:tcPr>
            <w:tcW w:w="567" w:type="dxa"/>
          </w:tcPr>
          <w:p w:rsidR="00273EEA" w:rsidRPr="002D4545" w:rsidRDefault="00273EEA" w:rsidP="00AB1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3EEA" w:rsidRPr="00513A42" w:rsidRDefault="00273EEA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русских земель в </w:t>
            </w:r>
            <w:r w:rsidRPr="0051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51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67" w:type="dxa"/>
          </w:tcPr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3EEA" w:rsidRPr="00513A42" w:rsidRDefault="00AB12BF" w:rsidP="005C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3EEA" w:rsidRPr="00513A42">
              <w:rPr>
                <w:rFonts w:ascii="Times New Roman" w:hAnsi="Times New Roman" w:cs="Times New Roman"/>
                <w:sz w:val="24"/>
                <w:szCs w:val="24"/>
              </w:rPr>
              <w:t>мение характеризовать место, участников, результаты важнейших исторических событий;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73EEA" w:rsidRPr="00513A42" w:rsidRDefault="00C33AAF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Овладение целостными представлениями об историческом пути народов, всего человечества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3EEA" w:rsidRPr="00513A42" w:rsidRDefault="00C823BB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</w:t>
            </w:r>
          </w:p>
        </w:tc>
        <w:tc>
          <w:tcPr>
            <w:tcW w:w="1276" w:type="dxa"/>
          </w:tcPr>
          <w:p w:rsidR="00273EEA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</w:t>
            </w:r>
          </w:p>
        </w:tc>
        <w:tc>
          <w:tcPr>
            <w:tcW w:w="2551" w:type="dxa"/>
          </w:tcPr>
          <w:p w:rsidR="00C823BB" w:rsidRPr="00513A42" w:rsidRDefault="00C823BB" w:rsidP="00C823BB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Краткосрочные информационные проекты (индивидуальные или парные).</w:t>
            </w:r>
          </w:p>
          <w:p w:rsidR="00C823BB" w:rsidRPr="00513A42" w:rsidRDefault="00C823BB" w:rsidP="00C823BB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«Путешествие в </w:t>
            </w:r>
            <w:proofErr w:type="spellStart"/>
            <w:r w:rsidRPr="00513A42">
              <w:rPr>
                <w:rStyle w:val="8pt"/>
                <w:rFonts w:eastAsiaTheme="minorEastAsia"/>
                <w:sz w:val="24"/>
                <w:szCs w:val="24"/>
              </w:rPr>
              <w:t>новгород</w:t>
            </w:r>
            <w:proofErr w:type="spellEnd"/>
            <w:r w:rsidRPr="00513A42">
              <w:rPr>
                <w:rStyle w:val="8pt"/>
                <w:rFonts w:eastAsiaTheme="minorEastAsia"/>
                <w:sz w:val="24"/>
                <w:szCs w:val="24"/>
              </w:rPr>
              <w:t>»</w:t>
            </w:r>
          </w:p>
          <w:p w:rsidR="00C823BB" w:rsidRPr="00513A42" w:rsidRDefault="00C823BB" w:rsidP="00C823BB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«Золотое кольцо Рос сии»</w:t>
            </w:r>
          </w:p>
          <w:p w:rsidR="00273EEA" w:rsidRPr="00513A42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3EEA" w:rsidRPr="002D4545" w:rsidRDefault="00273EEA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BB" w:rsidRPr="002D4545" w:rsidTr="00E64213">
        <w:tc>
          <w:tcPr>
            <w:tcW w:w="567" w:type="dxa"/>
          </w:tcPr>
          <w:p w:rsidR="00C823BB" w:rsidRPr="002D4545" w:rsidRDefault="00C823BB" w:rsidP="00AB1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централизованного государства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Роль Московского княжества в объединении русских земель</w:t>
            </w:r>
          </w:p>
        </w:tc>
        <w:tc>
          <w:tcPr>
            <w:tcW w:w="567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23BB" w:rsidRPr="00513A42" w:rsidRDefault="00C823BB" w:rsidP="005C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>Формирование идей мира и взаимопонимания между народами, людьми разных культур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823BB" w:rsidRPr="00513A42" w:rsidRDefault="00513A42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разными информационными источниками, находить необходимую информацию, анализировать, использовать её в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23BB" w:rsidRPr="00513A42" w:rsidRDefault="00C823BB" w:rsidP="00C8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российской гражданской идентичности: патриотизма, любви и уважения к Отечеству </w:t>
            </w:r>
          </w:p>
        </w:tc>
        <w:tc>
          <w:tcPr>
            <w:tcW w:w="1276" w:type="dxa"/>
          </w:tcPr>
          <w:p w:rsidR="00C823BB" w:rsidRPr="00513A42" w:rsidRDefault="00513A42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ла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2551" w:type="dxa"/>
          </w:tcPr>
          <w:p w:rsidR="00C823BB" w:rsidRPr="00513A42" w:rsidRDefault="00C823BB" w:rsidP="00C8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Сбор, анализ и представление </w:t>
            </w:r>
            <w:proofErr w:type="spellStart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информациив</w:t>
            </w:r>
            <w:proofErr w:type="spellEnd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в виде схем </w:t>
            </w:r>
          </w:p>
        </w:tc>
        <w:tc>
          <w:tcPr>
            <w:tcW w:w="1276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BB" w:rsidRPr="002D4545" w:rsidTr="00E64213">
        <w:tc>
          <w:tcPr>
            <w:tcW w:w="567" w:type="dxa"/>
          </w:tcPr>
          <w:p w:rsidR="00C823BB" w:rsidRPr="002D4545" w:rsidRDefault="00C823BB" w:rsidP="00AB1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. Куликовская битва.</w:t>
            </w:r>
          </w:p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23BB" w:rsidRPr="00513A42" w:rsidRDefault="00C823BB" w:rsidP="005C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место, участников, результаты важнейших исторических событий;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823BB" w:rsidRPr="00513A42" w:rsidRDefault="00C823BB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Умении самостоятельно организовывать собственную деятельность, оценивать ее, определять сферу своих интересов; 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23BB" w:rsidRPr="00513A42" w:rsidRDefault="00C823BB" w:rsidP="00EC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      </w:r>
          </w:p>
        </w:tc>
        <w:tc>
          <w:tcPr>
            <w:tcW w:w="1276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Творческая ла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боратория</w:t>
            </w:r>
          </w:p>
        </w:tc>
        <w:tc>
          <w:tcPr>
            <w:tcW w:w="2551" w:type="dxa"/>
          </w:tcPr>
          <w:p w:rsidR="00C823BB" w:rsidRPr="00513A42" w:rsidRDefault="00C823BB" w:rsidP="00C8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группах по представлению сюже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тов на темы: «Дмитрий  Иванович и Сергий Радонежский», «</w:t>
            </w:r>
            <w:proofErr w:type="spellStart"/>
            <w:r w:rsidRPr="00513A42">
              <w:rPr>
                <w:rStyle w:val="8pt"/>
                <w:rFonts w:eastAsiaTheme="minorEastAsia"/>
                <w:sz w:val="24"/>
                <w:szCs w:val="24"/>
              </w:rPr>
              <w:t>Пересвет</w:t>
            </w:r>
            <w:proofErr w:type="spellEnd"/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 и </w:t>
            </w:r>
            <w:proofErr w:type="spellStart"/>
            <w:r w:rsidRPr="00513A42">
              <w:rPr>
                <w:rStyle w:val="8pt"/>
                <w:rFonts w:eastAsiaTheme="minorEastAsia"/>
                <w:sz w:val="24"/>
                <w:szCs w:val="24"/>
              </w:rPr>
              <w:t>Челубей</w:t>
            </w:r>
            <w:proofErr w:type="spellEnd"/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 «Вооружение русского войска»  </w:t>
            </w:r>
          </w:p>
        </w:tc>
        <w:tc>
          <w:tcPr>
            <w:tcW w:w="1276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BB" w:rsidRPr="002D4545" w:rsidTr="00E64213">
        <w:tc>
          <w:tcPr>
            <w:tcW w:w="567" w:type="dxa"/>
          </w:tcPr>
          <w:p w:rsidR="00C823BB" w:rsidRPr="002D4545" w:rsidRDefault="00C823BB" w:rsidP="00AB1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княжество и Литва </w:t>
            </w:r>
          </w:p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23BB" w:rsidRPr="00513A42" w:rsidRDefault="00C823BB" w:rsidP="005C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Знать по карте местоположение и природные условия Русского государства и Литвы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823BB" w:rsidRPr="00513A42" w:rsidRDefault="00513A42" w:rsidP="00BF1A8D">
            <w:pPr>
              <w:pStyle w:val="aa"/>
              <w:rPr>
                <w:rFonts w:ascii="Times New Roman" w:hAnsi="Times New Roman"/>
              </w:rPr>
            </w:pPr>
            <w:r w:rsidRPr="00513A42">
              <w:rPr>
                <w:rFonts w:ascii="Times New Roman" w:hAnsi="Times New Roman"/>
              </w:rPr>
              <w:t>Овладение целостными представлениями об историческом пути народов, всего человечества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23BB" w:rsidRPr="00513A42" w:rsidRDefault="00513A42" w:rsidP="00BF1A8D">
            <w:pPr>
              <w:pStyle w:val="aa"/>
              <w:rPr>
                <w:rFonts w:ascii="Times New Roman" w:hAnsi="Times New Roman"/>
              </w:rPr>
            </w:pPr>
            <w:r w:rsidRPr="00513A42">
              <w:rPr>
                <w:rFonts w:ascii="Times New Roman" w:hAnsi="Times New Roman"/>
              </w:rPr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</w:t>
            </w:r>
          </w:p>
        </w:tc>
        <w:tc>
          <w:tcPr>
            <w:tcW w:w="1276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2551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проблемы, поиск и анализ информации.</w:t>
            </w:r>
          </w:p>
        </w:tc>
        <w:tc>
          <w:tcPr>
            <w:tcW w:w="1276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BB" w:rsidRPr="002D4545" w:rsidTr="00E64213">
        <w:tc>
          <w:tcPr>
            <w:tcW w:w="567" w:type="dxa"/>
          </w:tcPr>
          <w:p w:rsidR="00C823BB" w:rsidRPr="002D4545" w:rsidRDefault="00C823BB" w:rsidP="00AB1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Создание единого Русского государства и конец ордынского владычества.</w:t>
            </w:r>
          </w:p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23BB" w:rsidRPr="00513A42" w:rsidRDefault="00C823BB" w:rsidP="00D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место, участников, результаты важнейших исторических событий;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823BB" w:rsidRPr="00513A42" w:rsidRDefault="00513A42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Умении самостоятельно организовывать собственную деятельность, оценивать ее, определять сферу своих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интересов; 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23BB" w:rsidRPr="00513A42" w:rsidRDefault="00513A42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российской гражданской идентичности: патриотизма, любви и уважения к Отечеству,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гордости за свою Родину, прошлое и настоящее многонационального народа России;</w:t>
            </w:r>
          </w:p>
        </w:tc>
        <w:tc>
          <w:tcPr>
            <w:tcW w:w="1276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игра</w:t>
            </w:r>
          </w:p>
        </w:tc>
        <w:tc>
          <w:tcPr>
            <w:tcW w:w="2551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парах по выполнению заданий маршрутных листов путешествия: «Найди лишнее», «Установи соответствия», «Собери ап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 xml:space="preserve">пликацию», «Реши 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lastRenderedPageBreak/>
              <w:t>задачу» и т. д</w:t>
            </w:r>
          </w:p>
        </w:tc>
        <w:tc>
          <w:tcPr>
            <w:tcW w:w="1276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BB" w:rsidRPr="002D4545" w:rsidTr="00E64213">
        <w:tc>
          <w:tcPr>
            <w:tcW w:w="567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 в конце </w:t>
            </w:r>
            <w:r w:rsidRPr="0051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51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proofErr w:type="spellStart"/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567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23BB" w:rsidRPr="00513A42" w:rsidRDefault="00C823BB" w:rsidP="00D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понятийный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823BB" w:rsidRPr="00513A42" w:rsidRDefault="00C823BB" w:rsidP="00C8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Умении самостоятельно организовывать собственную деятельность, оценивать ее, определять сферу своих интересов;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23BB" w:rsidRPr="00513A42" w:rsidRDefault="00513A42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</w:t>
            </w:r>
          </w:p>
        </w:tc>
        <w:tc>
          <w:tcPr>
            <w:tcW w:w="1276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презентация </w:t>
            </w:r>
          </w:p>
        </w:tc>
        <w:tc>
          <w:tcPr>
            <w:tcW w:w="2551" w:type="dxa"/>
          </w:tcPr>
          <w:p w:rsidR="00C823BB" w:rsidRPr="00513A42" w:rsidRDefault="00C823BB" w:rsidP="00C8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Практическая работа в группах «Жилище горожан и крестьян в 15-16вв» (выполнение рисун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ков» Герба, стягов , аппликаций, макетов из пластилина)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BB" w:rsidRPr="002D4545" w:rsidTr="00E64213">
        <w:tc>
          <w:tcPr>
            <w:tcW w:w="567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3BB" w:rsidRPr="00513A42" w:rsidRDefault="00C823BB" w:rsidP="005C4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Московское государство </w:t>
            </w:r>
            <w:r w:rsidRPr="00513A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51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Реформы Избранной рады.</w:t>
            </w:r>
          </w:p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BB" w:rsidRPr="00513A42" w:rsidRDefault="00C823BB" w:rsidP="005C45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23BB" w:rsidRPr="00513A42" w:rsidRDefault="00C823BB" w:rsidP="005C45C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строить рассказ, правильно употреблять исторические термины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823BB" w:rsidRPr="00513A42" w:rsidRDefault="00C823BB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находить необходимую информацию, анализировать, использовать её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23BB" w:rsidRPr="00513A42" w:rsidRDefault="00C823BB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 xml:space="preserve">Формирование важнейших культурно-исторических ориентиров для гражданской, </w:t>
            </w:r>
            <w:proofErr w:type="spellStart"/>
            <w:r w:rsidRPr="00513A42">
              <w:rPr>
                <w:rStyle w:val="dash041e0431044b0447043d044b0439char1"/>
              </w:rPr>
              <w:t>этнонациональной</w:t>
            </w:r>
            <w:proofErr w:type="spellEnd"/>
            <w:r w:rsidRPr="00513A42">
              <w:rPr>
                <w:rStyle w:val="dash041e0431044b0447043d044b0439char1"/>
              </w:rPr>
              <w:t>, социальной, культурной самоидентификации личности</w:t>
            </w:r>
          </w:p>
        </w:tc>
        <w:tc>
          <w:tcPr>
            <w:tcW w:w="1276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  <w:tc>
          <w:tcPr>
            <w:tcW w:w="2551" w:type="dxa"/>
          </w:tcPr>
          <w:p w:rsidR="00C823BB" w:rsidRPr="00513A42" w:rsidRDefault="00C823BB" w:rsidP="00C8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Практическая работа в группах «Жилище горожан и крестьян н» (выполнение рисун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ков, аппликаций, макетов из пластилина)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3BB" w:rsidRPr="00513A42" w:rsidRDefault="00C823BB" w:rsidP="00C8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Работа в парах по выполнению заданий маршрутных листов путешествия: «Найди лишнее», «Установи соответствия», «Собери ап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softHyphen/>
              <w:t>пликацию», «Реши задачу» и т. д</w:t>
            </w:r>
          </w:p>
        </w:tc>
        <w:tc>
          <w:tcPr>
            <w:tcW w:w="1276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BB" w:rsidRPr="002D4545" w:rsidTr="00E64213">
        <w:tc>
          <w:tcPr>
            <w:tcW w:w="567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23BB" w:rsidRPr="00513A42" w:rsidRDefault="00C823BB" w:rsidP="00C3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понятийный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823BB" w:rsidRPr="00513A42" w:rsidRDefault="00C823BB" w:rsidP="00AB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находить необходимую информацию, анализировать, использовать её в самостоятельной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 xml:space="preserve">Формирование важнейших культурно-исторических ориентиров для гражданской, </w:t>
            </w:r>
            <w:proofErr w:type="spellStart"/>
            <w:r w:rsidRPr="00513A42">
              <w:rPr>
                <w:rStyle w:val="dash041e0431044b0447043d044b0439char1"/>
              </w:rPr>
              <w:t>этнонациональной</w:t>
            </w:r>
            <w:proofErr w:type="spellEnd"/>
            <w:r w:rsidRPr="00513A42">
              <w:rPr>
                <w:rStyle w:val="dash041e0431044b0447043d044b0439char1"/>
              </w:rPr>
              <w:t>, социальной, культурной самоидентификации личности</w:t>
            </w:r>
          </w:p>
        </w:tc>
        <w:tc>
          <w:tcPr>
            <w:tcW w:w="1276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551" w:type="dxa"/>
          </w:tcPr>
          <w:p w:rsidR="00C823BB" w:rsidRPr="00513A42" w:rsidRDefault="00513A42" w:rsidP="00513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Участие в дебатах, аргументированное выступление, использование различных источников.</w:t>
            </w:r>
          </w:p>
        </w:tc>
        <w:tc>
          <w:tcPr>
            <w:tcW w:w="1276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BB" w:rsidRPr="002D4545" w:rsidTr="00E64213">
        <w:trPr>
          <w:trHeight w:val="2112"/>
        </w:trPr>
        <w:tc>
          <w:tcPr>
            <w:tcW w:w="567" w:type="dxa"/>
          </w:tcPr>
          <w:p w:rsidR="00C823BB" w:rsidRPr="002D4545" w:rsidRDefault="00C823BB" w:rsidP="00AB1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23BB" w:rsidRPr="00513A42" w:rsidRDefault="00C823BB" w:rsidP="005C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Ивана </w:t>
            </w:r>
            <w:r w:rsidRPr="0051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823BB" w:rsidRPr="00513A42" w:rsidRDefault="00C823BB" w:rsidP="005C4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Уметь правильно читать несложные карты и картосхемы с опорой на их легенду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823BB" w:rsidRPr="00513A42" w:rsidRDefault="00C823BB" w:rsidP="00D4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D4142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собственную деятельность, оценивать ее, определять сферу своих интересов; 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823BB" w:rsidRPr="00513A42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Style w:val="dash041e0431044b0447043d044b0439char1"/>
              </w:rPr>
              <w:t xml:space="preserve">Формирование важнейших культурно-исторических ориентиров для гражданской, </w:t>
            </w:r>
            <w:proofErr w:type="spellStart"/>
            <w:r w:rsidRPr="00513A42">
              <w:rPr>
                <w:rStyle w:val="dash041e0431044b0447043d044b0439char1"/>
              </w:rPr>
              <w:t>этнонациональной</w:t>
            </w:r>
            <w:proofErr w:type="spellEnd"/>
            <w:r w:rsidRPr="00513A42">
              <w:rPr>
                <w:rStyle w:val="dash041e0431044b0447043d044b0439char1"/>
              </w:rPr>
              <w:t>, социальной, культурной самоидентификации личности</w:t>
            </w:r>
          </w:p>
        </w:tc>
        <w:tc>
          <w:tcPr>
            <w:tcW w:w="1276" w:type="dxa"/>
          </w:tcPr>
          <w:p w:rsidR="00C823BB" w:rsidRPr="00513A42" w:rsidRDefault="00513A42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551" w:type="dxa"/>
          </w:tcPr>
          <w:p w:rsidR="00C823BB" w:rsidRPr="00513A42" w:rsidRDefault="00C823BB" w:rsidP="00164833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Краткосрочные информационные проекты (индивидуальные или парные).</w:t>
            </w:r>
          </w:p>
          <w:p w:rsidR="00C823BB" w:rsidRPr="00513A42" w:rsidRDefault="00C823BB" w:rsidP="00164833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«Ливонская война»</w:t>
            </w:r>
          </w:p>
          <w:p w:rsidR="00C823BB" w:rsidRPr="00513A42" w:rsidRDefault="00C823BB" w:rsidP="00164833">
            <w:pPr>
              <w:rPr>
                <w:rStyle w:val="8pt"/>
                <w:rFonts w:eastAsiaTheme="minorEastAsia"/>
                <w:sz w:val="24"/>
                <w:szCs w:val="24"/>
              </w:rPr>
            </w:pPr>
            <w:r w:rsidRPr="00513A42">
              <w:rPr>
                <w:rStyle w:val="8pt"/>
                <w:rFonts w:eastAsiaTheme="minorEastAsia"/>
                <w:sz w:val="24"/>
                <w:szCs w:val="24"/>
              </w:rPr>
              <w:t>«Присоединение Казани»</w:t>
            </w:r>
          </w:p>
          <w:p w:rsidR="00C823BB" w:rsidRPr="00513A42" w:rsidRDefault="00C823BB" w:rsidP="0016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«Покорение Сибири Ермаком «</w:t>
            </w:r>
          </w:p>
        </w:tc>
        <w:tc>
          <w:tcPr>
            <w:tcW w:w="1276" w:type="dxa"/>
          </w:tcPr>
          <w:p w:rsidR="00C823BB" w:rsidRPr="002D4545" w:rsidRDefault="00C823BB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24" w:rsidRPr="002D4545" w:rsidTr="00E64213">
        <w:tc>
          <w:tcPr>
            <w:tcW w:w="567" w:type="dxa"/>
          </w:tcPr>
          <w:p w:rsidR="00D41424" w:rsidRPr="002D4545" w:rsidRDefault="00D41424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D41424" w:rsidRPr="002D4545" w:rsidRDefault="00D41424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424" w:rsidRPr="002D4545" w:rsidRDefault="00D41424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1424" w:rsidRPr="002D4545" w:rsidRDefault="00D41424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424" w:rsidRPr="002D4545" w:rsidRDefault="00D41424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1424" w:rsidRPr="00513A42" w:rsidRDefault="00D41424" w:rsidP="00EC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понятийный приемы исторического анализа для раскрытия сущности и значения событий и явлений прошлого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41424" w:rsidRPr="002D4545" w:rsidRDefault="00D41424" w:rsidP="00D41424">
            <w:pPr>
              <w:pStyle w:val="aa"/>
              <w:rPr>
                <w:rFonts w:ascii="Times New Roman" w:hAnsi="Times New Roman"/>
              </w:rPr>
            </w:pPr>
            <w:r w:rsidRPr="00513A42">
              <w:rPr>
                <w:rFonts w:ascii="Times New Roman" w:hAnsi="Times New Roman"/>
              </w:rPr>
              <w:t>Умени</w:t>
            </w:r>
            <w:r>
              <w:rPr>
                <w:rFonts w:ascii="Times New Roman" w:hAnsi="Times New Roman"/>
              </w:rPr>
              <w:t xml:space="preserve">я </w:t>
            </w:r>
            <w:r w:rsidRPr="00513A42">
              <w:rPr>
                <w:rFonts w:ascii="Times New Roman" w:hAnsi="Times New Roman"/>
              </w:rPr>
              <w:t>самостоятельно организовывать собственную деятельность, оценивать ее, определять сферу своих интересов; 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1424" w:rsidRPr="00513A42" w:rsidRDefault="00D41424" w:rsidP="00D414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A42">
              <w:rPr>
                <w:rStyle w:val="9pt"/>
                <w:rFonts w:eastAsia="Calibri"/>
                <w:sz w:val="24"/>
                <w:szCs w:val="24"/>
              </w:rPr>
              <w:t>Умение работать в сотрудничестве с другими, отвечать за свои решения;</w:t>
            </w:r>
          </w:p>
          <w:p w:rsidR="00D41424" w:rsidRPr="002D4545" w:rsidRDefault="00D41424" w:rsidP="00BF1A8D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1424" w:rsidRPr="002D4545" w:rsidRDefault="00D41424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Викторина, интерактивная экскурсия</w:t>
            </w:r>
          </w:p>
        </w:tc>
        <w:tc>
          <w:tcPr>
            <w:tcW w:w="2551" w:type="dxa"/>
          </w:tcPr>
          <w:p w:rsidR="00D41424" w:rsidRPr="002D4545" w:rsidRDefault="00D41424" w:rsidP="00D41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3A42">
              <w:rPr>
                <w:rStyle w:val="8pt"/>
                <w:rFonts w:eastAsiaTheme="minorEastAsia"/>
                <w:sz w:val="24"/>
                <w:szCs w:val="24"/>
              </w:rPr>
              <w:t xml:space="preserve"> Работа в парах по выполнению заданий маршрутных листов путешествия: «Найди лишнее»,</w:t>
            </w:r>
            <w:r>
              <w:rPr>
                <w:rStyle w:val="8pt"/>
                <w:rFonts w:eastAsiaTheme="minorEastAsia"/>
                <w:sz w:val="24"/>
                <w:szCs w:val="24"/>
              </w:rPr>
              <w:t xml:space="preserve">  исторический лабиринт и др. </w:t>
            </w:r>
          </w:p>
        </w:tc>
        <w:tc>
          <w:tcPr>
            <w:tcW w:w="1276" w:type="dxa"/>
          </w:tcPr>
          <w:p w:rsidR="00D41424" w:rsidRPr="002D4545" w:rsidRDefault="00D41424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24" w:rsidRPr="002D4545" w:rsidTr="00496145">
        <w:trPr>
          <w:trHeight w:val="1623"/>
        </w:trPr>
        <w:tc>
          <w:tcPr>
            <w:tcW w:w="567" w:type="dxa"/>
          </w:tcPr>
          <w:p w:rsidR="00D41424" w:rsidRPr="002D4545" w:rsidRDefault="00D41424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</w:tcPr>
          <w:p w:rsidR="00D41424" w:rsidRPr="002D4545" w:rsidRDefault="00D41424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424" w:rsidRPr="002D4545" w:rsidRDefault="00D41424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1424" w:rsidRPr="002D4545" w:rsidRDefault="00D41424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424" w:rsidRPr="002D4545" w:rsidRDefault="00D41424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3"/>
          </w:tcPr>
          <w:p w:rsidR="00D41424" w:rsidRDefault="00D41424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организовывать собственную деятельность, оценивать ее, определять сферу своих интересов; </w:t>
            </w:r>
          </w:p>
          <w:p w:rsidR="00D41424" w:rsidRPr="002D4545" w:rsidRDefault="00D41424" w:rsidP="00BF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</w:tc>
        <w:tc>
          <w:tcPr>
            <w:tcW w:w="1276" w:type="dxa"/>
          </w:tcPr>
          <w:p w:rsidR="00D41424" w:rsidRPr="002D4545" w:rsidRDefault="00D41424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2551" w:type="dxa"/>
          </w:tcPr>
          <w:p w:rsidR="00D41424" w:rsidRPr="002D4545" w:rsidRDefault="00D41424" w:rsidP="00D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обсуждении </w:t>
            </w:r>
            <w:r w:rsidRPr="00513A42">
              <w:rPr>
                <w:rFonts w:ascii="Times New Roman" w:hAnsi="Times New Roman" w:cs="Times New Roman"/>
                <w:sz w:val="24"/>
                <w:szCs w:val="24"/>
              </w:rPr>
              <w:t>, аргументированное выступление,</w:t>
            </w:r>
          </w:p>
        </w:tc>
        <w:tc>
          <w:tcPr>
            <w:tcW w:w="1276" w:type="dxa"/>
          </w:tcPr>
          <w:p w:rsidR="00D41424" w:rsidRPr="002D4545" w:rsidRDefault="00D41424" w:rsidP="00BF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A8D" w:rsidRPr="00183132" w:rsidRDefault="00BF1A8D" w:rsidP="00BF1A8D">
      <w:pPr>
        <w:rPr>
          <w:rFonts w:ascii="Times New Roman" w:hAnsi="Times New Roman" w:cs="Times New Roman"/>
          <w:b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5FAF" w:rsidRDefault="00F75FAF" w:rsidP="00AC5E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5E0A" w:rsidRPr="00747D5B" w:rsidRDefault="00AC5E0A" w:rsidP="00AC5E0A">
      <w:pPr>
        <w:jc w:val="center"/>
        <w:rPr>
          <w:rFonts w:ascii="Times New Roman" w:hAnsi="Times New Roman"/>
          <w:b/>
          <w:sz w:val="24"/>
          <w:szCs w:val="24"/>
        </w:rPr>
      </w:pPr>
      <w:r w:rsidRPr="00747D5B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</w:t>
      </w:r>
    </w:p>
    <w:p w:rsidR="00AC5E0A" w:rsidRPr="006C6639" w:rsidRDefault="00022E77" w:rsidP="00AC5E0A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iCs/>
          <w:color w:val="000000" w:themeColor="text1"/>
        </w:rPr>
      </w:pPr>
      <w:hyperlink r:id="rId9" w:history="1">
        <w:r w:rsidR="00AC5E0A" w:rsidRPr="00AC5E0A">
          <w:rPr>
            <w:rStyle w:val="ac"/>
            <w:bCs/>
            <w:color w:val="000000" w:themeColor="text1"/>
            <w:u w:val="none"/>
          </w:rPr>
          <w:t>ФГОС: Основное общее образование</w:t>
        </w:r>
      </w:hyperlink>
      <w:r w:rsidR="00AC5E0A" w:rsidRPr="00AC5E0A">
        <w:rPr>
          <w:bCs/>
          <w:color w:val="000000" w:themeColor="text1"/>
        </w:rPr>
        <w:t xml:space="preserve"> - </w:t>
      </w:r>
      <w:hyperlink r:id="rId10" w:history="1">
        <w:r w:rsidR="00AC5E0A" w:rsidRPr="00AC5E0A">
          <w:rPr>
            <w:rStyle w:val="ac"/>
            <w:color w:val="000000" w:themeColor="text1"/>
            <w:u w:val="none"/>
          </w:rPr>
          <w:t>http://standart.edu.ru</w:t>
        </w:r>
      </w:hyperlink>
    </w:p>
    <w:p w:rsidR="006C6639" w:rsidRPr="00910A1B" w:rsidRDefault="006C6639" w:rsidP="00AC5E0A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iCs/>
          <w:color w:val="000000" w:themeColor="text1"/>
        </w:rPr>
      </w:pPr>
      <w:r w:rsidRPr="00C14364">
        <w:t>Программы внеурочной деятельности «Юный историк»</w:t>
      </w:r>
      <w:r>
        <w:t xml:space="preserve"> </w:t>
      </w:r>
      <w:r w:rsidRPr="00C14364">
        <w:t xml:space="preserve">(по следам Древнего мира). Под ред. М.А. </w:t>
      </w:r>
      <w:proofErr w:type="spellStart"/>
      <w:r w:rsidRPr="00C14364">
        <w:t>Десятниковой</w:t>
      </w:r>
      <w:proofErr w:type="spellEnd"/>
      <w:r w:rsidRPr="00C14364">
        <w:t xml:space="preserve"> ,Ульяновск, Центр ОСИ, 2015.</w:t>
      </w:r>
    </w:p>
    <w:p w:rsidR="00910A1B" w:rsidRPr="00910A1B" w:rsidRDefault="00910A1B" w:rsidP="00AC5E0A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iCs/>
          <w:color w:val="000000" w:themeColor="text1"/>
        </w:rPr>
      </w:pPr>
      <w:r w:rsidRPr="00755AF7">
        <w:t>Организация внеурочной деятельности в школе в условиях ФГОС второго поколения: методические рекомендации / авт.-сост. Е.Л. Петренко. – Ульяновск: УИПКПРО, 2013</w:t>
      </w:r>
      <w:r>
        <w:t>.</w:t>
      </w:r>
    </w:p>
    <w:p w:rsidR="00910A1B" w:rsidRPr="001F00B7" w:rsidRDefault="00910A1B" w:rsidP="00910A1B">
      <w:pPr>
        <w:pStyle w:val="ae"/>
        <w:numPr>
          <w:ilvl w:val="0"/>
          <w:numId w:val="6"/>
        </w:numPr>
        <w:spacing w:line="240" w:lineRule="atLeast"/>
      </w:pPr>
      <w:r>
        <w:t>3</w:t>
      </w:r>
      <w:r w:rsidRPr="001F00B7">
        <w:t>. Г</w:t>
      </w:r>
      <w:r>
        <w:t xml:space="preserve">ригорьев </w:t>
      </w:r>
      <w:r w:rsidRPr="001F00B7">
        <w:t xml:space="preserve"> </w:t>
      </w:r>
      <w:r>
        <w:t xml:space="preserve">Д.В.  </w:t>
      </w:r>
      <w:r w:rsidRPr="001F00B7">
        <w:t xml:space="preserve"> </w:t>
      </w:r>
      <w:r>
        <w:t xml:space="preserve">Программы внеурочной </w:t>
      </w:r>
      <w:r w:rsidRPr="001F00B7">
        <w:t> деятельност</w:t>
      </w:r>
      <w:r>
        <w:t xml:space="preserve">и школьников. Игра. Досуговое общение </w:t>
      </w:r>
      <w:r w:rsidRPr="001F00B7">
        <w:t xml:space="preserve"> [Текст] </w:t>
      </w:r>
      <w:r>
        <w:t>: Пособие для учителей общеобразовательных учреждений (</w:t>
      </w:r>
      <w:r w:rsidRPr="001F00B7">
        <w:t>Г</w:t>
      </w:r>
      <w:r>
        <w:t xml:space="preserve">ригорьев </w:t>
      </w:r>
      <w:r w:rsidRPr="001F00B7">
        <w:t xml:space="preserve"> </w:t>
      </w:r>
      <w:r>
        <w:t xml:space="preserve">Д.В. , Куприянов Б.В.) </w:t>
      </w:r>
      <w:r w:rsidRPr="001F00B7">
        <w:t xml:space="preserve"> </w:t>
      </w:r>
      <w:r>
        <w:t>М. Просвещение 2011.</w:t>
      </w:r>
    </w:p>
    <w:p w:rsidR="00910A1B" w:rsidRPr="00AC5E0A" w:rsidRDefault="00910A1B" w:rsidP="00AC5E0A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iCs/>
          <w:color w:val="000000" w:themeColor="text1"/>
        </w:rPr>
      </w:pPr>
    </w:p>
    <w:p w:rsidR="00AC5E0A" w:rsidRPr="00BF3F04" w:rsidRDefault="00022E77" w:rsidP="00AC5E0A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iCs/>
        </w:rPr>
      </w:pPr>
      <w:hyperlink r:id="rId11" w:history="1">
        <w:r w:rsidR="00AC5E0A" w:rsidRPr="008B43C2">
          <w:rPr>
            <w:bCs/>
          </w:rPr>
          <w:t>Примерные программы по учебным предметам</w:t>
        </w:r>
      </w:hyperlink>
      <w:r w:rsidR="00AC5E0A">
        <w:rPr>
          <w:bCs/>
        </w:rPr>
        <w:t xml:space="preserve">. История - </w:t>
      </w:r>
      <w:hyperlink r:id="rId12" w:history="1">
        <w:r w:rsidR="00AC5E0A" w:rsidRPr="00141F64">
          <w:rPr>
            <w:rStyle w:val="ac"/>
          </w:rPr>
          <w:t>http://standart.edu.ru</w:t>
        </w:r>
      </w:hyperlink>
    </w:p>
    <w:p w:rsidR="00AC5E0A" w:rsidRPr="00747D5B" w:rsidRDefault="00AC5E0A" w:rsidP="00AC5E0A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iCs/>
        </w:rPr>
      </w:pPr>
      <w:proofErr w:type="spellStart"/>
      <w:r w:rsidRPr="00747D5B">
        <w:t>Е.В.Агибалова</w:t>
      </w:r>
      <w:proofErr w:type="spellEnd"/>
      <w:r w:rsidRPr="00747D5B">
        <w:t xml:space="preserve">, </w:t>
      </w:r>
      <w:proofErr w:type="spellStart"/>
      <w:r w:rsidRPr="00747D5B">
        <w:t>Г.М.Донской</w:t>
      </w:r>
      <w:proofErr w:type="spellEnd"/>
      <w:r w:rsidRPr="00747D5B">
        <w:t>. История средних веков. 6 класс,</w:t>
      </w:r>
      <w:r w:rsidRPr="00A94BE0">
        <w:t xml:space="preserve"> </w:t>
      </w:r>
      <w:r>
        <w:t xml:space="preserve">Рабочая  программа - М., Просвещение, </w:t>
      </w:r>
      <w:smartTag w:uri="urn:schemas-microsoft-com:office:smarttags" w:element="metricconverter">
        <w:smartTagPr>
          <w:attr w:name="ProductID" w:val="2009 г"/>
        </w:smartTagPr>
        <w:r>
          <w:t>2009</w:t>
        </w:r>
        <w:r w:rsidRPr="00747D5B">
          <w:t xml:space="preserve"> г</w:t>
        </w:r>
      </w:smartTag>
      <w:r w:rsidRPr="00747D5B">
        <w:t>.</w:t>
      </w:r>
    </w:p>
    <w:p w:rsidR="00AC5E0A" w:rsidRPr="00747D5B" w:rsidRDefault="00AC5E0A" w:rsidP="00AC5E0A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iCs/>
        </w:rPr>
      </w:pPr>
      <w:r w:rsidRPr="00747D5B">
        <w:t xml:space="preserve">Данилов А.А., Косулина Л.Г. История России с древнейших времен до конца </w:t>
      </w:r>
      <w:r w:rsidRPr="00747D5B">
        <w:rPr>
          <w:lang w:val="en-US"/>
        </w:rPr>
        <w:t>XVI</w:t>
      </w:r>
      <w:r>
        <w:t xml:space="preserve"> века. 6 класс.  Рабочая программа - М., Просвещение, 2011</w:t>
      </w:r>
      <w:r w:rsidRPr="00747D5B">
        <w:t xml:space="preserve"> г.</w:t>
      </w:r>
    </w:p>
    <w:p w:rsidR="00AC5E0A" w:rsidRPr="00747D5B" w:rsidRDefault="00AC5E0A" w:rsidP="00AC5E0A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iCs/>
        </w:rPr>
      </w:pPr>
      <w:proofErr w:type="spellStart"/>
      <w:r w:rsidRPr="00747D5B">
        <w:t>Е.В.Агибалова</w:t>
      </w:r>
      <w:proofErr w:type="spellEnd"/>
      <w:r w:rsidRPr="00747D5B">
        <w:t xml:space="preserve">, </w:t>
      </w:r>
      <w:proofErr w:type="spellStart"/>
      <w:r w:rsidRPr="00747D5B">
        <w:t>Г.М.Донской</w:t>
      </w:r>
      <w:proofErr w:type="spellEnd"/>
      <w:r w:rsidRPr="00747D5B">
        <w:t xml:space="preserve">. История средних веков. 6 класс, М., Просвещение, </w:t>
      </w:r>
      <w:smartTag w:uri="urn:schemas-microsoft-com:office:smarttags" w:element="metricconverter">
        <w:smartTagPr>
          <w:attr w:name="ProductID" w:val="2012 г"/>
        </w:smartTagPr>
        <w:r w:rsidRPr="00747D5B">
          <w:t>2012 г</w:t>
        </w:r>
      </w:smartTag>
      <w:r w:rsidRPr="00747D5B">
        <w:t>.</w:t>
      </w:r>
    </w:p>
    <w:p w:rsidR="00AC5E0A" w:rsidRPr="00747D5B" w:rsidRDefault="00AC5E0A" w:rsidP="00AC5E0A">
      <w:pPr>
        <w:pStyle w:val="ab"/>
        <w:numPr>
          <w:ilvl w:val="0"/>
          <w:numId w:val="6"/>
        </w:numPr>
        <w:spacing w:before="0" w:beforeAutospacing="0" w:after="0" w:afterAutospacing="0"/>
        <w:jc w:val="both"/>
        <w:rPr>
          <w:iCs/>
        </w:rPr>
      </w:pPr>
      <w:r w:rsidRPr="00747D5B">
        <w:t xml:space="preserve">Данилов А.А., Косулина Л.Г. История России с древнейших времен до конца </w:t>
      </w:r>
      <w:r w:rsidRPr="00747D5B">
        <w:rPr>
          <w:lang w:val="en-US"/>
        </w:rPr>
        <w:t>XVI</w:t>
      </w:r>
      <w:r w:rsidRPr="00747D5B">
        <w:t xml:space="preserve"> века. 6 класс, М., Просвещение, </w:t>
      </w:r>
      <w:smartTag w:uri="urn:schemas-microsoft-com:office:smarttags" w:element="metricconverter">
        <w:smartTagPr>
          <w:attr w:name="ProductID" w:val="2011 г"/>
        </w:smartTagPr>
        <w:r w:rsidRPr="00747D5B">
          <w:t>2011 г</w:t>
        </w:r>
      </w:smartTag>
      <w:r w:rsidRPr="00747D5B">
        <w:t>.</w:t>
      </w:r>
    </w:p>
    <w:p w:rsidR="00AC5E0A" w:rsidRPr="00747D5B" w:rsidRDefault="00AC5E0A" w:rsidP="00AC5E0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7D5B">
        <w:rPr>
          <w:rFonts w:ascii="Times New Roman" w:hAnsi="Times New Roman"/>
          <w:sz w:val="24"/>
          <w:szCs w:val="24"/>
        </w:rPr>
        <w:t xml:space="preserve">Данилов А.А., Косулина Л.Г. Рабочая тетрадь «История России с древнейших времен до конца </w:t>
      </w:r>
      <w:r w:rsidRPr="00747D5B">
        <w:rPr>
          <w:rFonts w:ascii="Times New Roman" w:hAnsi="Times New Roman"/>
          <w:sz w:val="24"/>
          <w:szCs w:val="24"/>
          <w:lang w:val="en-US"/>
        </w:rPr>
        <w:t>XVI</w:t>
      </w:r>
      <w:r w:rsidRPr="00747D5B">
        <w:rPr>
          <w:rFonts w:ascii="Times New Roman" w:hAnsi="Times New Roman"/>
          <w:sz w:val="24"/>
          <w:szCs w:val="24"/>
        </w:rPr>
        <w:t xml:space="preserve"> века» (6 класс), М., Просвещение, </w:t>
      </w:r>
      <w:smartTag w:uri="urn:schemas-microsoft-com:office:smarttags" w:element="metricconverter">
        <w:smartTagPr>
          <w:attr w:name="ProductID" w:val="2011 г"/>
        </w:smartTagPr>
        <w:r w:rsidRPr="00747D5B">
          <w:rPr>
            <w:rFonts w:ascii="Times New Roman" w:hAnsi="Times New Roman"/>
            <w:sz w:val="24"/>
            <w:szCs w:val="24"/>
          </w:rPr>
          <w:t>2011 г</w:t>
        </w:r>
      </w:smartTag>
      <w:r w:rsidRPr="00747D5B">
        <w:rPr>
          <w:rFonts w:ascii="Times New Roman" w:hAnsi="Times New Roman"/>
          <w:sz w:val="24"/>
          <w:szCs w:val="24"/>
        </w:rPr>
        <w:t xml:space="preserve">. </w:t>
      </w:r>
    </w:p>
    <w:p w:rsidR="00AC5E0A" w:rsidRPr="00747D5B" w:rsidRDefault="00AC5E0A" w:rsidP="00AC5E0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47D5B">
        <w:rPr>
          <w:rFonts w:ascii="Times New Roman" w:hAnsi="Times New Roman"/>
          <w:sz w:val="24"/>
          <w:szCs w:val="24"/>
        </w:rPr>
        <w:t xml:space="preserve">Поурочные планы по истории России. 7 класс. </w:t>
      </w:r>
      <w:proofErr w:type="spellStart"/>
      <w:r w:rsidRPr="00747D5B">
        <w:rPr>
          <w:rFonts w:ascii="Times New Roman" w:hAnsi="Times New Roman"/>
          <w:sz w:val="24"/>
          <w:szCs w:val="24"/>
        </w:rPr>
        <w:t>А.А.Данилов</w:t>
      </w:r>
      <w:proofErr w:type="spellEnd"/>
      <w:r w:rsidRPr="00747D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7D5B">
        <w:rPr>
          <w:rFonts w:ascii="Times New Roman" w:hAnsi="Times New Roman"/>
          <w:sz w:val="24"/>
          <w:szCs w:val="24"/>
        </w:rPr>
        <w:t>Л.Г.Косулина</w:t>
      </w:r>
      <w:proofErr w:type="spellEnd"/>
      <w:r w:rsidRPr="00747D5B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Москва </w:t>
      </w:r>
      <w:r w:rsidRPr="00747D5B">
        <w:rPr>
          <w:rFonts w:ascii="Times New Roman" w:hAnsi="Times New Roman"/>
          <w:sz w:val="24"/>
          <w:szCs w:val="24"/>
        </w:rPr>
        <w:t>,  «</w:t>
      </w:r>
      <w:r>
        <w:rPr>
          <w:rFonts w:ascii="Times New Roman" w:hAnsi="Times New Roman"/>
          <w:sz w:val="24"/>
          <w:szCs w:val="24"/>
        </w:rPr>
        <w:t>Просвещение</w:t>
      </w:r>
      <w:r w:rsidRPr="00747D5B">
        <w:rPr>
          <w:rFonts w:ascii="Times New Roman" w:hAnsi="Times New Roman"/>
          <w:sz w:val="24"/>
          <w:szCs w:val="24"/>
        </w:rPr>
        <w:t>», 20</w:t>
      </w:r>
      <w:r>
        <w:rPr>
          <w:rFonts w:ascii="Times New Roman" w:hAnsi="Times New Roman"/>
          <w:sz w:val="24"/>
          <w:szCs w:val="24"/>
        </w:rPr>
        <w:t>12</w:t>
      </w:r>
      <w:r w:rsidRPr="00747D5B">
        <w:rPr>
          <w:rFonts w:ascii="Times New Roman" w:hAnsi="Times New Roman"/>
          <w:sz w:val="24"/>
          <w:szCs w:val="24"/>
        </w:rPr>
        <w:t xml:space="preserve">  г.</w:t>
      </w:r>
    </w:p>
    <w:p w:rsidR="00AC5E0A" w:rsidRPr="00747D5B" w:rsidRDefault="00AC5E0A" w:rsidP="00AC5E0A">
      <w:pPr>
        <w:numPr>
          <w:ilvl w:val="0"/>
          <w:numId w:val="6"/>
        </w:numPr>
        <w:jc w:val="both"/>
        <w:rPr>
          <w:rFonts w:ascii="Times New Roman" w:hAnsi="Times New Roman"/>
          <w:iCs/>
          <w:sz w:val="24"/>
          <w:szCs w:val="24"/>
        </w:rPr>
      </w:pPr>
      <w:r w:rsidRPr="00747D5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нтерактивное пособие по истории средних веков.6 класс.</w:t>
      </w:r>
    </w:p>
    <w:p w:rsidR="00AC5E0A" w:rsidRPr="00747D5B" w:rsidRDefault="00AC5E0A" w:rsidP="00AC5E0A">
      <w:pPr>
        <w:numPr>
          <w:ilvl w:val="0"/>
          <w:numId w:val="6"/>
        </w:numPr>
        <w:jc w:val="both"/>
        <w:rPr>
          <w:rFonts w:ascii="Times New Roman" w:hAnsi="Times New Roman"/>
          <w:iCs/>
          <w:sz w:val="24"/>
          <w:szCs w:val="24"/>
        </w:rPr>
      </w:pPr>
      <w:r w:rsidRPr="00747D5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нтерактивное  наглядное пособие по истории России .6 класс.</w:t>
      </w:r>
    </w:p>
    <w:p w:rsidR="00AC5E0A" w:rsidRPr="00747D5B" w:rsidRDefault="00AC5E0A" w:rsidP="00AC5E0A">
      <w:pPr>
        <w:numPr>
          <w:ilvl w:val="0"/>
          <w:numId w:val="6"/>
        </w:numPr>
        <w:jc w:val="both"/>
        <w:rPr>
          <w:rFonts w:ascii="Times New Roman" w:hAnsi="Times New Roman"/>
          <w:iCs/>
          <w:sz w:val="24"/>
          <w:szCs w:val="24"/>
        </w:rPr>
      </w:pPr>
      <w:r w:rsidRPr="00747D5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нтерактивное пособие</w:t>
      </w:r>
      <w:r w:rsidRPr="001B3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истории России</w:t>
      </w:r>
    </w:p>
    <w:p w:rsidR="00AC5E0A" w:rsidRPr="00747D5B" w:rsidRDefault="00AC5E0A" w:rsidP="00AC5E0A">
      <w:pPr>
        <w:numPr>
          <w:ilvl w:val="0"/>
          <w:numId w:val="6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>диск.</w:t>
      </w:r>
      <w:r w:rsidRPr="00747D5B">
        <w:rPr>
          <w:rFonts w:ascii="Times New Roman" w:hAnsi="Times New Roman"/>
          <w:sz w:val="24"/>
          <w:szCs w:val="24"/>
        </w:rPr>
        <w:t xml:space="preserve"> по истории средних веков и истории России</w:t>
      </w:r>
    </w:p>
    <w:p w:rsidR="00AC5E0A" w:rsidRPr="00747D5B" w:rsidRDefault="00AC5E0A" w:rsidP="00AC5E0A">
      <w:pPr>
        <w:numPr>
          <w:ilvl w:val="0"/>
          <w:numId w:val="6"/>
        </w:numPr>
        <w:jc w:val="both"/>
        <w:rPr>
          <w:rFonts w:ascii="Times New Roman" w:hAnsi="Times New Roman"/>
          <w:iCs/>
          <w:sz w:val="24"/>
          <w:szCs w:val="24"/>
        </w:rPr>
      </w:pPr>
      <w:r w:rsidRPr="00747D5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нтерактивное пособие по истории средних веков.6 класс.</w:t>
      </w:r>
    </w:p>
    <w:p w:rsidR="00AC5E0A" w:rsidRPr="004D2D86" w:rsidRDefault="00AC5E0A" w:rsidP="00AC5E0A">
      <w:pPr>
        <w:numPr>
          <w:ilvl w:val="0"/>
          <w:numId w:val="6"/>
        </w:numPr>
        <w:jc w:val="both"/>
        <w:rPr>
          <w:rFonts w:ascii="Times New Roman" w:hAnsi="Times New Roman"/>
          <w:iCs/>
          <w:sz w:val="24"/>
          <w:szCs w:val="24"/>
        </w:rPr>
      </w:pPr>
      <w:r w:rsidRPr="00747D5B">
        <w:rPr>
          <w:rFonts w:ascii="Times New Roman" w:hAnsi="Times New Roman"/>
          <w:sz w:val="24"/>
          <w:szCs w:val="24"/>
        </w:rPr>
        <w:t>Единая коллекция цифровых образовательных ресурсов//</w:t>
      </w:r>
      <w:hyperlink r:id="rId13" w:history="1">
        <w:r w:rsidRPr="00444EC4">
          <w:rPr>
            <w:rStyle w:val="ac"/>
            <w:rFonts w:ascii="Times New Roman" w:hAnsi="Times New Roman"/>
            <w:sz w:val="24"/>
            <w:szCs w:val="24"/>
          </w:rPr>
          <w:t>http://school-collection.edu.ru</w:t>
        </w:r>
      </w:hyperlink>
    </w:p>
    <w:p w:rsidR="007E5410" w:rsidRPr="00BF1A8D" w:rsidRDefault="00022E77" w:rsidP="00AC5E0A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AC5E0A">
          <w:rPr>
            <w:rStyle w:val="ac"/>
            <w:rFonts w:ascii="Times New Roman" w:hAnsi="Times New Roman"/>
            <w:sz w:val="24"/>
            <w:szCs w:val="24"/>
          </w:rPr>
          <w:t>http://fcior.edu.ru/</w:t>
        </w:r>
      </w:hyperlink>
      <w:r w:rsidR="00AC5E0A">
        <w:rPr>
          <w:rFonts w:ascii="Times New Roman" w:hAnsi="Times New Roman"/>
          <w:sz w:val="24"/>
          <w:szCs w:val="24"/>
        </w:rPr>
        <w:t xml:space="preserve"> - федеральный портал школьных цифровых образовательных</w:t>
      </w:r>
    </w:p>
    <w:sectPr w:rsidR="007E5410" w:rsidRPr="00BF1A8D" w:rsidSect="00F75FAF">
      <w:footerReference w:type="even" r:id="rId15"/>
      <w:footerReference w:type="default" r:id="rId16"/>
      <w:footerReference w:type="first" r:id="rId17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37" w:rsidRDefault="00CC7337" w:rsidP="00D70F47">
      <w:r>
        <w:separator/>
      </w:r>
    </w:p>
  </w:endnote>
  <w:endnote w:type="continuationSeparator" w:id="0">
    <w:p w:rsidR="00CC7337" w:rsidRDefault="00CC7337" w:rsidP="00D7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BF" w:rsidRDefault="007D7F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77CDA53" wp14:editId="5BD0686F">
              <wp:simplePos x="0" y="0"/>
              <wp:positionH relativeFrom="page">
                <wp:posOffset>5815330</wp:posOffset>
              </wp:positionH>
              <wp:positionV relativeFrom="page">
                <wp:posOffset>8157845</wp:posOffset>
              </wp:positionV>
              <wp:extent cx="45720" cy="79375"/>
              <wp:effectExtent l="0" t="4445" r="0" b="190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2BF" w:rsidRDefault="00AB12BF">
                          <w:r>
                            <w:rPr>
                              <w:rStyle w:val="a6"/>
                              <w:rFonts w:eastAsiaTheme="minorHAnsi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57.9pt;margin-top:642.35pt;width:3.6pt;height:6.2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" filled="f" stroked="f">
              <v:textbox style="mso-fit-shape-to-text:t" inset="0,0,0,0">
                <w:txbxContent>
                  <w:p w:rsidR="00AB12BF" w:rsidRDefault="00AB12BF">
                    <w:r>
                      <w:rPr>
                        <w:rStyle w:val="a6"/>
                        <w:rFonts w:eastAsiaTheme="minorHAnsi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BF" w:rsidRDefault="007D7F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54352B3" wp14:editId="62C877D7">
              <wp:simplePos x="0" y="0"/>
              <wp:positionH relativeFrom="page">
                <wp:posOffset>5815330</wp:posOffset>
              </wp:positionH>
              <wp:positionV relativeFrom="page">
                <wp:posOffset>8157845</wp:posOffset>
              </wp:positionV>
              <wp:extent cx="54610" cy="123825"/>
              <wp:effectExtent l="0" t="4445" r="0" b="190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2BF" w:rsidRDefault="00AB12BF">
                          <w:r>
                            <w:rPr>
                              <w:rStyle w:val="a6"/>
                              <w:rFonts w:eastAsiaTheme="minorHAnsi"/>
                            </w:rPr>
                            <w:t>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57.9pt;margin-top:642.35pt;width:4.3pt;height:9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vIqg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" filled="f" stroked="f">
              <v:textbox style="mso-fit-shape-to-text:t" inset="0,0,0,0">
                <w:txbxContent>
                  <w:p w:rsidR="00AB12BF" w:rsidRDefault="00AB12BF">
                    <w:r>
                      <w:rPr>
                        <w:rStyle w:val="a6"/>
                        <w:rFonts w:eastAsiaTheme="minorHAnsi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2BF" w:rsidRDefault="007D7F9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FAA52A4" wp14:editId="043127C3">
              <wp:simplePos x="0" y="0"/>
              <wp:positionH relativeFrom="page">
                <wp:posOffset>1717675</wp:posOffset>
              </wp:positionH>
              <wp:positionV relativeFrom="page">
                <wp:posOffset>8142605</wp:posOffset>
              </wp:positionV>
              <wp:extent cx="54610" cy="79375"/>
              <wp:effectExtent l="3175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2BF" w:rsidRDefault="00AB12BF">
                          <w:r>
                            <w:rPr>
                              <w:rStyle w:val="a6"/>
                              <w:rFonts w:eastAsiaTheme="minorHAnsi"/>
                            </w:rP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135.25pt;margin-top:641.15pt;width:4.3pt;height:6.2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ltqQIAAKs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" filled="f" stroked="f">
              <v:textbox style="mso-fit-shape-to-text:t" inset="0,0,0,0">
                <w:txbxContent>
                  <w:p w:rsidR="00AB12BF" w:rsidRDefault="00AB12BF">
                    <w:r>
                      <w:rPr>
                        <w:rStyle w:val="a6"/>
                        <w:rFonts w:eastAsiaTheme="minorHAns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37" w:rsidRDefault="00CC7337" w:rsidP="00D70F47">
      <w:r>
        <w:separator/>
      </w:r>
    </w:p>
  </w:footnote>
  <w:footnote w:type="continuationSeparator" w:id="0">
    <w:p w:rsidR="00CC7337" w:rsidRDefault="00CC7337" w:rsidP="00D7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15E6"/>
    <w:multiLevelType w:val="hybridMultilevel"/>
    <w:tmpl w:val="D0DC2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2014C"/>
    <w:multiLevelType w:val="multilevel"/>
    <w:tmpl w:val="C9602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0307D5"/>
    <w:multiLevelType w:val="multilevel"/>
    <w:tmpl w:val="30520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8F6D2D"/>
    <w:multiLevelType w:val="multilevel"/>
    <w:tmpl w:val="3FEA5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4A7B55"/>
    <w:multiLevelType w:val="hybridMultilevel"/>
    <w:tmpl w:val="8C94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9110D"/>
    <w:multiLevelType w:val="multilevel"/>
    <w:tmpl w:val="BCDA66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01"/>
    <w:rsid w:val="00012497"/>
    <w:rsid w:val="00022E77"/>
    <w:rsid w:val="00061AED"/>
    <w:rsid w:val="000E5E6F"/>
    <w:rsid w:val="000F63E4"/>
    <w:rsid w:val="001475AA"/>
    <w:rsid w:val="00164833"/>
    <w:rsid w:val="001A0329"/>
    <w:rsid w:val="001D7CC3"/>
    <w:rsid w:val="001F2533"/>
    <w:rsid w:val="00273EEA"/>
    <w:rsid w:val="00275D01"/>
    <w:rsid w:val="00283705"/>
    <w:rsid w:val="002E247E"/>
    <w:rsid w:val="002F5F8D"/>
    <w:rsid w:val="002F6D17"/>
    <w:rsid w:val="00303A33"/>
    <w:rsid w:val="00332F42"/>
    <w:rsid w:val="00372B30"/>
    <w:rsid w:val="00373054"/>
    <w:rsid w:val="00385E8F"/>
    <w:rsid w:val="003C59AB"/>
    <w:rsid w:val="003D0A7F"/>
    <w:rsid w:val="00431B4D"/>
    <w:rsid w:val="00450BFF"/>
    <w:rsid w:val="004761BF"/>
    <w:rsid w:val="00496145"/>
    <w:rsid w:val="004B5872"/>
    <w:rsid w:val="004C68FD"/>
    <w:rsid w:val="004D15A3"/>
    <w:rsid w:val="004E2775"/>
    <w:rsid w:val="004E52D9"/>
    <w:rsid w:val="00513A42"/>
    <w:rsid w:val="005C45CE"/>
    <w:rsid w:val="005D3831"/>
    <w:rsid w:val="00630039"/>
    <w:rsid w:val="00663D60"/>
    <w:rsid w:val="00697060"/>
    <w:rsid w:val="006B0D09"/>
    <w:rsid w:val="006C3752"/>
    <w:rsid w:val="006C6639"/>
    <w:rsid w:val="00780F2A"/>
    <w:rsid w:val="0079548A"/>
    <w:rsid w:val="007D7F98"/>
    <w:rsid w:val="007E5410"/>
    <w:rsid w:val="00801D18"/>
    <w:rsid w:val="00814FCB"/>
    <w:rsid w:val="008F3B1D"/>
    <w:rsid w:val="00910A1B"/>
    <w:rsid w:val="00910F11"/>
    <w:rsid w:val="00955C08"/>
    <w:rsid w:val="009625DF"/>
    <w:rsid w:val="0096715A"/>
    <w:rsid w:val="009953B4"/>
    <w:rsid w:val="009975B3"/>
    <w:rsid w:val="009A1145"/>
    <w:rsid w:val="009B2A2D"/>
    <w:rsid w:val="009B753F"/>
    <w:rsid w:val="00A04EE3"/>
    <w:rsid w:val="00A170F3"/>
    <w:rsid w:val="00A43C25"/>
    <w:rsid w:val="00A61D56"/>
    <w:rsid w:val="00AA28FB"/>
    <w:rsid w:val="00AB12BF"/>
    <w:rsid w:val="00AC5E0A"/>
    <w:rsid w:val="00AD7CB6"/>
    <w:rsid w:val="00B02999"/>
    <w:rsid w:val="00B202B7"/>
    <w:rsid w:val="00B57DD7"/>
    <w:rsid w:val="00B7477C"/>
    <w:rsid w:val="00B77F31"/>
    <w:rsid w:val="00B814B0"/>
    <w:rsid w:val="00BC7E95"/>
    <w:rsid w:val="00BE06A0"/>
    <w:rsid w:val="00BF1A8D"/>
    <w:rsid w:val="00C11E33"/>
    <w:rsid w:val="00C14364"/>
    <w:rsid w:val="00C33AAF"/>
    <w:rsid w:val="00C42C7E"/>
    <w:rsid w:val="00C465D5"/>
    <w:rsid w:val="00C823BB"/>
    <w:rsid w:val="00CC7337"/>
    <w:rsid w:val="00D41424"/>
    <w:rsid w:val="00D70F47"/>
    <w:rsid w:val="00D90F92"/>
    <w:rsid w:val="00D93DE8"/>
    <w:rsid w:val="00E40B44"/>
    <w:rsid w:val="00E4284A"/>
    <w:rsid w:val="00E64213"/>
    <w:rsid w:val="00E66845"/>
    <w:rsid w:val="00E808DE"/>
    <w:rsid w:val="00E97F28"/>
    <w:rsid w:val="00EE7BF1"/>
    <w:rsid w:val="00F057A2"/>
    <w:rsid w:val="00F37E24"/>
    <w:rsid w:val="00F527D5"/>
    <w:rsid w:val="00F5566A"/>
    <w:rsid w:val="00F61E06"/>
    <w:rsid w:val="00F63A48"/>
    <w:rsid w:val="00F75FAF"/>
    <w:rsid w:val="00F816AB"/>
    <w:rsid w:val="00F91544"/>
    <w:rsid w:val="00FA0D81"/>
    <w:rsid w:val="00FC3DBD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275D0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275D01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customStyle="1" w:styleId="2">
    <w:name w:val="Основной текст (2)_"/>
    <w:link w:val="20"/>
    <w:rsid w:val="00275D0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5D01"/>
    <w:pPr>
      <w:widowControl w:val="0"/>
      <w:shd w:val="clear" w:color="auto" w:fill="FFFFFF"/>
      <w:spacing w:before="60" w:after="6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21">
    <w:name w:val="Заголовок №2_"/>
    <w:link w:val="22"/>
    <w:rsid w:val="00A43C2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3">
    <w:name w:val="Основной текст_"/>
    <w:link w:val="11"/>
    <w:rsid w:val="00A43C2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rsid w:val="00A43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link w:val="30"/>
    <w:rsid w:val="00A43C2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1">
    <w:name w:val="Основной текст (3) + Не полужирный"/>
    <w:rsid w:val="00A43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2">
    <w:name w:val="Заголовок №2"/>
    <w:basedOn w:val="a"/>
    <w:link w:val="21"/>
    <w:rsid w:val="00A43C25"/>
    <w:pPr>
      <w:widowControl w:val="0"/>
      <w:shd w:val="clear" w:color="auto" w:fill="FFFFFF"/>
      <w:spacing w:before="600" w:after="180" w:line="0" w:lineRule="atLeast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11">
    <w:name w:val="Основной текст1"/>
    <w:basedOn w:val="a"/>
    <w:link w:val="a3"/>
    <w:rsid w:val="00A43C25"/>
    <w:pPr>
      <w:widowControl w:val="0"/>
      <w:shd w:val="clear" w:color="auto" w:fill="FFFFFF"/>
      <w:spacing w:before="180" w:line="21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A43C25"/>
    <w:pPr>
      <w:widowControl w:val="0"/>
      <w:shd w:val="clear" w:color="auto" w:fill="FFFFFF"/>
      <w:spacing w:line="216" w:lineRule="exact"/>
      <w:ind w:firstLine="3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">
    <w:name w:val="Основной текст (4)_"/>
    <w:link w:val="40"/>
    <w:rsid w:val="00E808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08DE"/>
    <w:pPr>
      <w:widowControl w:val="0"/>
      <w:shd w:val="clear" w:color="auto" w:fill="FFFFFF"/>
      <w:spacing w:line="216" w:lineRule="exact"/>
      <w:ind w:firstLine="3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5">
    <w:name w:val="Колонтитул_"/>
    <w:rsid w:val="00E80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rsid w:val="00E80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5">
    <w:name w:val="Основной текст (5)_"/>
    <w:link w:val="50"/>
    <w:rsid w:val="00E808DE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08DE"/>
    <w:pPr>
      <w:widowControl w:val="0"/>
      <w:shd w:val="clear" w:color="auto" w:fill="FFFFFF"/>
      <w:spacing w:line="216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42C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2C7E"/>
  </w:style>
  <w:style w:type="character" w:customStyle="1" w:styleId="9pt">
    <w:name w:val="Основной текст + 9 pt"/>
    <w:rsid w:val="00C1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(6)_"/>
    <w:link w:val="60"/>
    <w:rsid w:val="00C14364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4364"/>
    <w:pPr>
      <w:widowControl w:val="0"/>
      <w:shd w:val="clear" w:color="auto" w:fill="FFFFFF"/>
      <w:spacing w:line="216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9pt0">
    <w:name w:val="Основной текст + 9 pt;Полужирный"/>
    <w:rsid w:val="00C1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 (5) + Не полужирный"/>
    <w:rsid w:val="00C143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0pt">
    <w:name w:val="Основной текст (5) + 10 pt;Не полужирный;Не курсив"/>
    <w:rsid w:val="00C143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Основной текст (5) + Не полужирный;Не курсив"/>
    <w:rsid w:val="00C143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9pt">
    <w:name w:val="Основной текст (3) + 9 pt"/>
    <w:rsid w:val="00C1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">
    <w:name w:val="Основной текст + 9 pt;Курсив"/>
    <w:rsid w:val="00C143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pt">
    <w:name w:val="Основной текст + 10 pt"/>
    <w:rsid w:val="00C1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9pt0">
    <w:name w:val="Основной текст (3) + 9 pt;Не полужирный"/>
    <w:rsid w:val="00C1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table" w:styleId="a9">
    <w:name w:val="Table Grid"/>
    <w:basedOn w:val="a1"/>
    <w:uiPriority w:val="59"/>
    <w:rsid w:val="00BF1A8D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1A8D"/>
    <w:pPr>
      <w:suppressAutoHyphens/>
    </w:pPr>
    <w:rPr>
      <w:rFonts w:ascii="Calibri" w:eastAsia="Times New Roman" w:hAnsi="Calibri" w:cs="Times New Roman"/>
      <w:spacing w:val="-9"/>
      <w:sz w:val="24"/>
      <w:szCs w:val="24"/>
      <w:lang w:eastAsia="ar-SA"/>
    </w:rPr>
  </w:style>
  <w:style w:type="paragraph" w:styleId="ab">
    <w:name w:val="Normal (Web)"/>
    <w:basedOn w:val="a"/>
    <w:semiHidden/>
    <w:unhideWhenUsed/>
    <w:rsid w:val="00AC5E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C5E0A"/>
    <w:rPr>
      <w:color w:val="0000FF"/>
      <w:u w:val="single"/>
    </w:rPr>
  </w:style>
  <w:style w:type="character" w:styleId="ad">
    <w:name w:val="Strong"/>
    <w:basedOn w:val="a0"/>
    <w:qFormat/>
    <w:rsid w:val="00BC7E95"/>
    <w:rPr>
      <w:b/>
      <w:bCs/>
    </w:rPr>
  </w:style>
  <w:style w:type="character" w:customStyle="1" w:styleId="dash041e0431044b0447043d044b0439char1">
    <w:name w:val="dash041e_0431_044b_0447_043d_044b_0439__char1"/>
    <w:rsid w:val="00BC7E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7E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8pt">
    <w:name w:val="Основной текст + 8 pt"/>
    <w:rsid w:val="003D0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e">
    <w:name w:val="List Paragraph"/>
    <w:basedOn w:val="a"/>
    <w:uiPriority w:val="34"/>
    <w:qFormat/>
    <w:rsid w:val="00910A1B"/>
    <w:pPr>
      <w:ind w:left="720"/>
      <w:contextualSpacing/>
    </w:pPr>
  </w:style>
  <w:style w:type="paragraph" w:customStyle="1" w:styleId="12">
    <w:name w:val="Без интервала1"/>
    <w:rsid w:val="00AD7CB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275D0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275D01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customStyle="1" w:styleId="2">
    <w:name w:val="Основной текст (2)_"/>
    <w:link w:val="20"/>
    <w:rsid w:val="00275D0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5D01"/>
    <w:pPr>
      <w:widowControl w:val="0"/>
      <w:shd w:val="clear" w:color="auto" w:fill="FFFFFF"/>
      <w:spacing w:before="60" w:after="60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21">
    <w:name w:val="Заголовок №2_"/>
    <w:link w:val="22"/>
    <w:rsid w:val="00A43C2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3">
    <w:name w:val="Основной текст_"/>
    <w:link w:val="11"/>
    <w:rsid w:val="00A43C2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rsid w:val="00A43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link w:val="30"/>
    <w:rsid w:val="00A43C2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1">
    <w:name w:val="Основной текст (3) + Не полужирный"/>
    <w:rsid w:val="00A43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2">
    <w:name w:val="Заголовок №2"/>
    <w:basedOn w:val="a"/>
    <w:link w:val="21"/>
    <w:rsid w:val="00A43C25"/>
    <w:pPr>
      <w:widowControl w:val="0"/>
      <w:shd w:val="clear" w:color="auto" w:fill="FFFFFF"/>
      <w:spacing w:before="600" w:after="180" w:line="0" w:lineRule="atLeast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11">
    <w:name w:val="Основной текст1"/>
    <w:basedOn w:val="a"/>
    <w:link w:val="a3"/>
    <w:rsid w:val="00A43C25"/>
    <w:pPr>
      <w:widowControl w:val="0"/>
      <w:shd w:val="clear" w:color="auto" w:fill="FFFFFF"/>
      <w:spacing w:before="180" w:line="21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A43C25"/>
    <w:pPr>
      <w:widowControl w:val="0"/>
      <w:shd w:val="clear" w:color="auto" w:fill="FFFFFF"/>
      <w:spacing w:line="216" w:lineRule="exact"/>
      <w:ind w:firstLine="3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">
    <w:name w:val="Основной текст (4)_"/>
    <w:link w:val="40"/>
    <w:rsid w:val="00E808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08DE"/>
    <w:pPr>
      <w:widowControl w:val="0"/>
      <w:shd w:val="clear" w:color="auto" w:fill="FFFFFF"/>
      <w:spacing w:line="216" w:lineRule="exact"/>
      <w:ind w:firstLine="3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5">
    <w:name w:val="Колонтитул_"/>
    <w:rsid w:val="00E80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rsid w:val="00E80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5">
    <w:name w:val="Основной текст (5)_"/>
    <w:link w:val="50"/>
    <w:rsid w:val="00E808DE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08DE"/>
    <w:pPr>
      <w:widowControl w:val="0"/>
      <w:shd w:val="clear" w:color="auto" w:fill="FFFFFF"/>
      <w:spacing w:line="216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42C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2C7E"/>
  </w:style>
  <w:style w:type="character" w:customStyle="1" w:styleId="9pt">
    <w:name w:val="Основной текст + 9 pt"/>
    <w:rsid w:val="00C1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(6)_"/>
    <w:link w:val="60"/>
    <w:rsid w:val="00C14364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14364"/>
    <w:pPr>
      <w:widowControl w:val="0"/>
      <w:shd w:val="clear" w:color="auto" w:fill="FFFFFF"/>
      <w:spacing w:line="216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9pt0">
    <w:name w:val="Основной текст + 9 pt;Полужирный"/>
    <w:rsid w:val="00C1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 (5) + Не полужирный"/>
    <w:rsid w:val="00C143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0pt">
    <w:name w:val="Основной текст (5) + 10 pt;Не полужирный;Не курсив"/>
    <w:rsid w:val="00C143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2">
    <w:name w:val="Основной текст (5) + Не полужирный;Не курсив"/>
    <w:rsid w:val="00C143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9pt">
    <w:name w:val="Основной текст (3) + 9 pt"/>
    <w:rsid w:val="00C1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1">
    <w:name w:val="Основной текст + 9 pt;Курсив"/>
    <w:rsid w:val="00C143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pt">
    <w:name w:val="Основной текст + 10 pt"/>
    <w:rsid w:val="00C143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9pt0">
    <w:name w:val="Основной текст (3) + 9 pt;Не полужирный"/>
    <w:rsid w:val="00C143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table" w:styleId="a9">
    <w:name w:val="Table Grid"/>
    <w:basedOn w:val="a1"/>
    <w:uiPriority w:val="59"/>
    <w:rsid w:val="00BF1A8D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1A8D"/>
    <w:pPr>
      <w:suppressAutoHyphens/>
    </w:pPr>
    <w:rPr>
      <w:rFonts w:ascii="Calibri" w:eastAsia="Times New Roman" w:hAnsi="Calibri" w:cs="Times New Roman"/>
      <w:spacing w:val="-9"/>
      <w:sz w:val="24"/>
      <w:szCs w:val="24"/>
      <w:lang w:eastAsia="ar-SA"/>
    </w:rPr>
  </w:style>
  <w:style w:type="paragraph" w:styleId="ab">
    <w:name w:val="Normal (Web)"/>
    <w:basedOn w:val="a"/>
    <w:semiHidden/>
    <w:unhideWhenUsed/>
    <w:rsid w:val="00AC5E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C5E0A"/>
    <w:rPr>
      <w:color w:val="0000FF"/>
      <w:u w:val="single"/>
    </w:rPr>
  </w:style>
  <w:style w:type="character" w:styleId="ad">
    <w:name w:val="Strong"/>
    <w:basedOn w:val="a0"/>
    <w:qFormat/>
    <w:rsid w:val="00BC7E95"/>
    <w:rPr>
      <w:b/>
      <w:bCs/>
    </w:rPr>
  </w:style>
  <w:style w:type="character" w:customStyle="1" w:styleId="dash041e0431044b0447043d044b0439char1">
    <w:name w:val="dash041e_0431_044b_0447_043d_044b_0439__char1"/>
    <w:rsid w:val="00BC7E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7E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8pt">
    <w:name w:val="Основной текст + 8 pt"/>
    <w:rsid w:val="003D0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e">
    <w:name w:val="List Paragraph"/>
    <w:basedOn w:val="a"/>
    <w:uiPriority w:val="34"/>
    <w:qFormat/>
    <w:rsid w:val="00910A1B"/>
    <w:pPr>
      <w:ind w:left="720"/>
      <w:contextualSpacing/>
    </w:pPr>
  </w:style>
  <w:style w:type="paragraph" w:customStyle="1" w:styleId="12">
    <w:name w:val="Без интервала1"/>
    <w:rsid w:val="00AD7CB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t.edu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t.edu.ru/?CatalogId=262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tandart.edu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?CatalogId=2587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2977-09B9-42A3-9917-1BE337C4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5582</Words>
  <Characters>31823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путинцева</cp:lastModifiedBy>
  <cp:revision>4</cp:revision>
  <dcterms:created xsi:type="dcterms:W3CDTF">2017-10-31T14:50:00Z</dcterms:created>
  <dcterms:modified xsi:type="dcterms:W3CDTF">2017-11-01T10:59:00Z</dcterms:modified>
</cp:coreProperties>
</file>