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F8">
        <w:rPr>
          <w:rFonts w:ascii="Times New Roman" w:hAnsi="Times New Roman" w:cs="Times New Roman"/>
          <w:sz w:val="28"/>
          <w:szCs w:val="28"/>
        </w:rPr>
        <w:t xml:space="preserve">             Меня зовут  Власова Александра</w:t>
      </w:r>
      <w:r>
        <w:rPr>
          <w:rFonts w:ascii="Times New Roman" w:hAnsi="Times New Roman" w:cs="Times New Roman"/>
          <w:sz w:val="28"/>
          <w:szCs w:val="28"/>
        </w:rPr>
        <w:t>, мне 10</w:t>
      </w:r>
      <w:r w:rsidRPr="009845F8">
        <w:rPr>
          <w:rFonts w:ascii="Times New Roman" w:hAnsi="Times New Roman" w:cs="Times New Roman"/>
          <w:sz w:val="28"/>
          <w:szCs w:val="28"/>
        </w:rPr>
        <w:t xml:space="preserve">лет, я учусь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5F8">
        <w:rPr>
          <w:rFonts w:ascii="Times New Roman" w:hAnsi="Times New Roman" w:cs="Times New Roman"/>
          <w:sz w:val="28"/>
          <w:szCs w:val="28"/>
        </w:rPr>
        <w:t xml:space="preserve"> «А» классе МБОУ «Макушинская  СОШ № 1», Макушинского района, Курганской области.</w:t>
      </w:r>
    </w:p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F8">
        <w:rPr>
          <w:rFonts w:ascii="Times New Roman" w:hAnsi="Times New Roman" w:cs="Times New Roman"/>
          <w:sz w:val="28"/>
          <w:szCs w:val="28"/>
        </w:rPr>
        <w:t xml:space="preserve">             О себе я могу сказать, что я счастливый человек, так как у меня есть большая и дружная семья, состоящая не только из мамы, папы, братика Кирюши, а еще и из бабушек, дедушек, тетушек, дядюшек и многочисленных братьев и сестер. В каждой семье есть свои</w:t>
      </w:r>
      <w:r>
        <w:rPr>
          <w:rFonts w:ascii="Times New Roman" w:hAnsi="Times New Roman" w:cs="Times New Roman"/>
          <w:sz w:val="28"/>
          <w:szCs w:val="28"/>
        </w:rPr>
        <w:t xml:space="preserve"> обычаи</w:t>
      </w:r>
      <w:r w:rsidRPr="009845F8">
        <w:rPr>
          <w:rFonts w:ascii="Times New Roman" w:hAnsi="Times New Roman" w:cs="Times New Roman"/>
          <w:sz w:val="28"/>
          <w:szCs w:val="28"/>
        </w:rPr>
        <w:t xml:space="preserve">, вот и моя семья не является исключением.            </w:t>
      </w:r>
    </w:p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F8">
        <w:rPr>
          <w:rFonts w:ascii="Times New Roman" w:hAnsi="Times New Roman" w:cs="Times New Roman"/>
          <w:sz w:val="28"/>
          <w:szCs w:val="28"/>
        </w:rPr>
        <w:t xml:space="preserve">              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5F8">
        <w:rPr>
          <w:rFonts w:ascii="Times New Roman" w:hAnsi="Times New Roman" w:cs="Times New Roman"/>
          <w:sz w:val="28"/>
          <w:szCs w:val="28"/>
        </w:rPr>
        <w:t xml:space="preserve"> моей семьи привязаны к великому празднику «Рождество Христово». Раньше, когда была жива моя прабабушка  Раиса Андреевна, мы каждое Рождество ездили к ней в село Требушинное, Макушинского района. Там собирались мои многочисленные родственники. Дети прабабушки, а их у нее трое, одним из них является мой дедушка Юрий Леонидович, а так же их дети, дети детей – вот как нас много!!! </w:t>
      </w:r>
    </w:p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F8">
        <w:rPr>
          <w:rFonts w:ascii="Times New Roman" w:hAnsi="Times New Roman" w:cs="Times New Roman"/>
          <w:sz w:val="28"/>
          <w:szCs w:val="28"/>
        </w:rPr>
        <w:t xml:space="preserve">        Прабабушка (не без участия нас) пекла блины, курник -  царь русских пирогов.</w:t>
      </w:r>
      <w:r w:rsidRPr="009845F8">
        <w:rPr>
          <w:rFonts w:ascii="Times New Roman" w:hAnsi="Times New Roman" w:cs="Times New Roman"/>
          <w:b/>
          <w:bCs/>
          <w:color w:val="888888"/>
          <w:sz w:val="28"/>
          <w:szCs w:val="28"/>
          <w:shd w:val="clear" w:color="auto" w:fill="FFFFFF"/>
        </w:rPr>
        <w:t> </w:t>
      </w: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Традиционно </w:t>
      </w:r>
      <w:r w:rsidRPr="009845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курник</w:t>
      </w: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выпекался </w:t>
      </w:r>
      <w:r w:rsidRPr="009845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45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русской</w:t>
      </w: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45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печи</w:t>
      </w: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 березовых поленьях. Мы лепили пельмени. Сколько радости, смеха и веселья доносилось из дома прабабушки. Казалось, что ты попадаешь в другое время, где часы идут медленно и никто никуда не спешит, все только наслаждаются общением друг с другом. </w:t>
      </w:r>
    </w:p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С уходом прабабушки традиции не закончились, мы всячески пытаемся их поддерживать. И все так же на Рождество мы собираемся с моими бабушками и дедушками: лепим пельмени, поем песни, играем во всевозможные игры и весело смеемся. В этом году моя бабушка – Светлана Ивановна предложила нарядиться в сарафаны, брату надели рубаху, а дедушка Валерий Трифанович облачился в свой «важный» казачий наряд,  где обязательным атрибутом являются шашка и нагайка, которые бережно  хранятся в нашем доме на почетном месте.</w:t>
      </w:r>
    </w:p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Дед рассказывает нам о казачьих традициях. Одна из них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845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98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колядование.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совершали </w:t>
      </w:r>
      <w:r w:rsidRPr="0098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вечером с 6 на 7 января. Вначале шли дети, а позже в это действо включались взрослые. В центре внимания 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колядки и</w:t>
      </w:r>
      <w:r w:rsidRPr="0098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убранство новогоднего стола. Он должен был быть обильным и разнообразным, чтобы «год полным был». Мой дедушка рассказывает: «На столе было всё. Обязательно пекли специальную «хлебину». В некоторых семьях старались так заставить стол едой, высоким хлебом, чтобы хозяина не было видно или же хозяин специально садился на низкую скамеечку, пригибался. Под скатерть в станицах  стелили солому или сено из-под рождественской кутьи, – «чтобы богато жили».  </w:t>
      </w:r>
    </w:p>
    <w:p w:rsidR="006721E6" w:rsidRPr="009845F8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Вот что мне уже  известно о нашей семье. Именно эти традиции передаются  от старших к младшим, из поколения  в поколение. Я точно знаю, что когда  вырасту, то буду непременно их поддерживать и передавать своим детям!</w:t>
      </w:r>
    </w:p>
    <w:p w:rsidR="006721E6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8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Ведь как известно: «</w:t>
      </w:r>
      <w:r w:rsidRPr="009845F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на уютной кухне веселее и дружнее !!!»</w:t>
      </w:r>
    </w:p>
    <w:p w:rsidR="006721E6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1E6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1E6" w:rsidRDefault="006721E6" w:rsidP="006721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3715731"/>
            <wp:effectExtent l="19050" t="0" r="9525" b="0"/>
            <wp:docPr id="1" name="Рисунок 1" descr="C:\Users\Дом\Desktop\Власовы\IMG-201901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Власовы\IMG-20190107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68" cy="371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E6" w:rsidRDefault="006721E6" w:rsidP="006721E6">
      <w:pPr>
        <w:rPr>
          <w:rFonts w:ascii="Times New Roman" w:hAnsi="Times New Roman" w:cs="Times New Roman"/>
          <w:sz w:val="28"/>
          <w:szCs w:val="28"/>
        </w:rPr>
      </w:pPr>
    </w:p>
    <w:p w:rsidR="006721E6" w:rsidRDefault="006721E6" w:rsidP="006721E6">
      <w:pPr>
        <w:rPr>
          <w:rFonts w:ascii="Times New Roman" w:hAnsi="Times New Roman" w:cs="Times New Roman"/>
          <w:sz w:val="28"/>
          <w:szCs w:val="28"/>
        </w:rPr>
      </w:pPr>
    </w:p>
    <w:p w:rsidR="006721E6" w:rsidRPr="00FD6642" w:rsidRDefault="006721E6" w:rsidP="006721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762375"/>
            <wp:effectExtent l="19050" t="0" r="9525" b="0"/>
            <wp:docPr id="2" name="Рисунок 2" descr="C:\Users\Дом\Desktop\Власовы\IMG-201901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Власовы\IMG-20190107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01" w:rsidRDefault="00595701"/>
    <w:sectPr w:rsidR="00595701" w:rsidSect="000D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1E6"/>
    <w:rsid w:val="001C7830"/>
    <w:rsid w:val="003D2D5B"/>
    <w:rsid w:val="00535AFD"/>
    <w:rsid w:val="00595701"/>
    <w:rsid w:val="0067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2019-12-23T12:20:00Z</dcterms:created>
  <dcterms:modified xsi:type="dcterms:W3CDTF">2019-12-23T12:21:00Z</dcterms:modified>
</cp:coreProperties>
</file>