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A" w:rsidRDefault="000B448A" w:rsidP="000B448A">
      <w:pPr>
        <w:rPr>
          <w:rFonts w:ascii="Times New Roman" w:hAnsi="Times New Roman" w:cs="Times New Roman"/>
          <w:sz w:val="28"/>
          <w:szCs w:val="28"/>
        </w:rPr>
      </w:pPr>
    </w:p>
    <w:p w:rsidR="000B448A" w:rsidRPr="00B46FBD" w:rsidRDefault="00AE7970" w:rsidP="000B448A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0B448A" w:rsidRPr="00B46FBD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0B448A" w:rsidRDefault="000B448A" w:rsidP="000B448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AE7970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>
        <w:rPr>
          <w:rFonts w:ascii="Times New Roman" w:hAnsi="Times New Roman" w:cs="Times New Roman"/>
          <w:b/>
          <w:sz w:val="56"/>
          <w:szCs w:val="56"/>
        </w:rPr>
        <w:t>«Рыбы»</w:t>
      </w:r>
    </w:p>
    <w:p w:rsidR="000B448A" w:rsidRDefault="00AE7970" w:rsidP="000B4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0B448A">
        <w:rPr>
          <w:rFonts w:ascii="Times New Roman" w:hAnsi="Times New Roman" w:cs="Times New Roman"/>
          <w:b/>
          <w:sz w:val="32"/>
          <w:szCs w:val="32"/>
        </w:rPr>
        <w:t>(для детей старшей группы)</w:t>
      </w: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Воспитатель:</w:t>
      </w:r>
      <w:r w:rsidR="00887A9F">
        <w:rPr>
          <w:rFonts w:ascii="Times New Roman" w:hAnsi="Times New Roman" w:cs="Times New Roman"/>
          <w:b/>
          <w:sz w:val="32"/>
          <w:szCs w:val="32"/>
        </w:rPr>
        <w:t xml:space="preserve"> Козулина Д.Б.</w:t>
      </w: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Актуальность</w:t>
      </w:r>
    </w:p>
    <w:p w:rsidR="000B448A" w:rsidRPr="000B448A" w:rsidRDefault="000B448A" w:rsidP="000B44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лавная задача экологического воспитания – это воспитание в детях доброты и человечности,</w:t>
      </w:r>
      <w:r w:rsidRPr="00887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бережного обращения к природе</w:t>
      </w: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видения прекрасного, воспитание чувства ответственности, в первую очередь, за собственное поведение и поступки.</w:t>
      </w:r>
    </w:p>
    <w:p w:rsidR="000B448A" w:rsidRPr="00887A9F" w:rsidRDefault="000B448A" w:rsidP="000B448A">
      <w:pPr>
        <w:rPr>
          <w:rFonts w:ascii="Times New Roman" w:hAnsi="Times New Roman" w:cs="Times New Roman"/>
          <w:b/>
          <w:sz w:val="28"/>
          <w:szCs w:val="28"/>
        </w:rPr>
      </w:pPr>
      <w:r w:rsidRPr="00887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Обостренное внимание мирового сообщества к экологическим проблемам, от решения которых зависит будущее человечества, да и каждого человека в отдельности, стало причиной, побудившей нас формировать у дошкольников представление о мире, значении воды в жизни человека, об их взаимосвязи и взаимозависимости</w:t>
      </w:r>
      <w:r w:rsidR="001E5B6A" w:rsidRPr="00887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E5B6A" w:rsidRPr="00887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сегодняшний день вопросы охраны окружающей среды стоят очень остро. Одной из причин этого является отсутствие у людей экологической грамотности и культуры. Основы экологической культуры закладываются ещё в дошкольном возрасте. </w:t>
      </w:r>
      <w:r w:rsidR="001E5B6A" w:rsidRPr="0088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5B6A" w:rsidRPr="00887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страна со всех сторон омывается морями. И что бы сохранить их красоту и богатства, необходимо воспитывать у детей бережное и осознанное поведение по отношению к родной природе.</w:t>
      </w:r>
    </w:p>
    <w:p w:rsidR="000B448A" w:rsidRPr="00887A9F" w:rsidRDefault="000B448A" w:rsidP="000B448A">
      <w:pPr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Проблема</w:t>
      </w:r>
      <w:r w:rsidRPr="00915B86">
        <w:rPr>
          <w:rFonts w:ascii="Times New Roman" w:hAnsi="Times New Roman" w:cs="Times New Roman"/>
          <w:b/>
          <w:sz w:val="28"/>
          <w:szCs w:val="28"/>
        </w:rPr>
        <w:t>:</w:t>
      </w:r>
      <w:r w:rsidR="001E5B6A" w:rsidRPr="00887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очень мало знают о флоре и фауне рек и озер. С целью осознания уникальности данных природных объектов и воспитания экологически грамотного поведения и был разработан</w:t>
      </w:r>
      <w:r w:rsidR="001E5B6A" w:rsidRPr="00887A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 «Рыбы».</w:t>
      </w:r>
      <w:r w:rsidR="001E5B6A" w:rsidRPr="0088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1E5B6A" w:rsidRPr="0088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448A" w:rsidRPr="00887A9F" w:rsidRDefault="000B448A" w:rsidP="000B44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887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887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бобщить и расширить знания о рыбах.</w:t>
      </w:r>
    </w:p>
    <w:p w:rsidR="001E5B6A" w:rsidRPr="00887A9F" w:rsidRDefault="001E5B6A" w:rsidP="000B44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B6A" w:rsidRPr="00887A9F" w:rsidRDefault="001E5B6A" w:rsidP="000B44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87A9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Задачи:</w:t>
      </w:r>
    </w:p>
    <w:p w:rsidR="000B448A" w:rsidRPr="00887A9F" w:rsidRDefault="000B448A" w:rsidP="000B44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448A" w:rsidRPr="000B448A" w:rsidRDefault="000B448A" w:rsidP="000B44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Образовательные:</w:t>
      </w:r>
    </w:p>
    <w:p w:rsidR="000B448A" w:rsidRPr="000B448A" w:rsidRDefault="000B448A" w:rsidP="000B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представления о рыбах, как о живых существах, живущих в воде;</w:t>
      </w:r>
    </w:p>
    <w:p w:rsidR="000B448A" w:rsidRPr="000B448A" w:rsidRDefault="000B448A" w:rsidP="000B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знания у детей о характерном строении рыб: форма тела, плавники, жабры и т.д.;</w:t>
      </w:r>
    </w:p>
    <w:p w:rsidR="000B448A" w:rsidRPr="000B448A" w:rsidRDefault="000B448A" w:rsidP="000B4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познавательные способности у детей, активно включать их в </w:t>
      </w:r>
      <w:proofErr w:type="spellStart"/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</w:t>
      </w:r>
      <w:proofErr w:type="spellEnd"/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 поисковую деятельность.</w:t>
      </w:r>
    </w:p>
    <w:p w:rsidR="000B448A" w:rsidRPr="000B448A" w:rsidRDefault="000B448A" w:rsidP="000B44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Развивающие:</w:t>
      </w:r>
    </w:p>
    <w:p w:rsidR="000B448A" w:rsidRPr="000B448A" w:rsidRDefault="000B448A" w:rsidP="000B4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 и творчество;</w:t>
      </w:r>
    </w:p>
    <w:p w:rsidR="000B448A" w:rsidRPr="000B448A" w:rsidRDefault="000B448A" w:rsidP="000B4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самостоятельно делать выводы на основе наблюдений;</w:t>
      </w:r>
    </w:p>
    <w:p w:rsidR="000B448A" w:rsidRPr="000B448A" w:rsidRDefault="000B448A" w:rsidP="000B4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развивать умение устанавливать причинно- следственные связи различного характера;</w:t>
      </w:r>
    </w:p>
    <w:p w:rsidR="000B448A" w:rsidRPr="000B448A" w:rsidRDefault="000B448A" w:rsidP="000B4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познавательные умения через экспериментальную деятельность.</w:t>
      </w:r>
    </w:p>
    <w:p w:rsidR="000B448A" w:rsidRPr="000B448A" w:rsidRDefault="000B448A" w:rsidP="000B4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и обогащать словарный запас детей.</w:t>
      </w:r>
    </w:p>
    <w:p w:rsidR="000B448A" w:rsidRPr="000B448A" w:rsidRDefault="000B448A" w:rsidP="000B44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Воспитывающие:</w:t>
      </w:r>
    </w:p>
    <w:p w:rsidR="000B448A" w:rsidRPr="000B448A" w:rsidRDefault="000B448A" w:rsidP="000B4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экологическую культуру, показать многообразие, красоту окружающего мира.</w:t>
      </w:r>
    </w:p>
    <w:p w:rsidR="000B448A" w:rsidRPr="000B448A" w:rsidRDefault="000B448A" w:rsidP="000B4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желание бережно относиться к богатствам природы, понять, что лишь тогда в водоемах будет много рыбы, когда вода в них станет чистой, и каждая рыбка будет иметь возможность оставить потомство;</w:t>
      </w:r>
    </w:p>
    <w:p w:rsidR="000B448A" w:rsidRPr="00887A9F" w:rsidRDefault="000B448A" w:rsidP="000B4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44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природе.</w:t>
      </w:r>
    </w:p>
    <w:p w:rsidR="001E5B6A" w:rsidRPr="000B448A" w:rsidRDefault="001E5B6A" w:rsidP="001E5B6A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5B6A" w:rsidRPr="001E5B6A" w:rsidRDefault="001E5B6A" w:rsidP="001E5B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</w:t>
      </w:r>
    </w:p>
    <w:p w:rsidR="001E5B6A" w:rsidRPr="001E5B6A" w:rsidRDefault="001E5B6A" w:rsidP="001E5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5B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5-6 лет (старший возраст);</w:t>
      </w:r>
    </w:p>
    <w:p w:rsidR="001E5B6A" w:rsidRPr="00887A9F" w:rsidRDefault="001E5B6A" w:rsidP="001E5B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7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воспитатели.</w:t>
      </w:r>
    </w:p>
    <w:p w:rsidR="001E5B6A" w:rsidRDefault="001E5B6A" w:rsidP="001E5B6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E5B6A" w:rsidRPr="001E5B6A" w:rsidRDefault="001E5B6A" w:rsidP="001E5B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Срок реализации проекта</w:t>
      </w:r>
    </w:p>
    <w:p w:rsidR="001E5B6A" w:rsidRPr="001E5B6A" w:rsidRDefault="001E5B6A" w:rsidP="001E5B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(1 неделя)</w:t>
      </w:r>
    </w:p>
    <w:p w:rsidR="001E5B6A" w:rsidRPr="001E5B6A" w:rsidRDefault="001E5B6A" w:rsidP="001E5B6A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Этапы реализации проекта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901E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1.Подготовительный этап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68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перспективного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организации  занятий.</w:t>
      </w:r>
    </w:p>
    <w:p w:rsidR="001E5B6A" w:rsidRPr="002169A8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2.Практический(основной) этап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познавательного цикла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05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Рыбы, какие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114050" w:rsidRDefault="00114050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мы знаем о рыбах?»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 «</w:t>
      </w:r>
      <w:r w:rsidR="0011405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«</w:t>
      </w:r>
      <w:r w:rsidR="001140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114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рыбы для организма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4050" w:rsidRDefault="001E5B6A" w:rsidP="00114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</w:t>
      </w:r>
      <w:r w:rsidR="0011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рыбы морей и океанов.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дом для рыбки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рыбки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рыбы?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больше назовет действий»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плавник?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D051AC" w:rsidRDefault="00887A9F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1E5B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E5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proofErr w:type="gramStart"/>
      <w:r w:rsidR="001E5B6A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1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ословицы и поговорки о </w:t>
      </w:r>
      <w:r w:rsidR="00D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рыбах.</w:t>
      </w:r>
    </w:p>
    <w:p w:rsidR="00D051AC" w:rsidRDefault="00887A9F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1E5B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1E5B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</w:t>
      </w:r>
      <w:r w:rsidR="00D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Пушкина</w:t>
      </w:r>
      <w:r w:rsidR="001E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рыбаке и рыбке».</w:t>
      </w:r>
    </w:p>
    <w:p w:rsidR="00D051AC" w:rsidRDefault="00D051AC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сказки«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щучьему веленью»</w:t>
      </w:r>
    </w:p>
    <w:p w:rsidR="00D051AC" w:rsidRDefault="00D051AC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отрывка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« Про сома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Михалкова.</w:t>
      </w:r>
    </w:p>
    <w:p w:rsidR="001E5B6A" w:rsidRDefault="00887A9F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1E5B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D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 по изо-деятельности</w:t>
      </w:r>
    </w:p>
    <w:p w:rsidR="00D051AC" w:rsidRDefault="00D051AC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Рисование « Морская азбука», « Кружевные рыбки»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Лепка «</w:t>
      </w:r>
      <w:r w:rsidR="00D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Плавают по морю киты и кашалоты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Раскраски «</w:t>
      </w:r>
      <w:r w:rsidR="00D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морей и океанов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профилактическая работа</w:t>
      </w:r>
    </w:p>
    <w:p w:rsidR="001E5B6A" w:rsidRPr="00887A9F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9F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• Профилактическая гимнастика (дыхательная, улучшение осанки, плоскостопия, зрения).</w:t>
      </w:r>
    </w:p>
    <w:p w:rsidR="001E5B6A" w:rsidRPr="00887A9F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A9F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• Гимнастика пробуждения, дорожка «здоровья».</w:t>
      </w:r>
    </w:p>
    <w:p w:rsidR="001E5B6A" w:rsidRPr="00887A9F" w:rsidRDefault="001E5B6A" w:rsidP="001E5B6A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</w:pPr>
      <w:r w:rsidRPr="00887A9F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    • Воздушное контрастное закаливание.</w:t>
      </w:r>
    </w:p>
    <w:p w:rsidR="001E5B6A" w:rsidRPr="00887A9F" w:rsidRDefault="001E5B6A" w:rsidP="001E5B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</w:pPr>
      <w:r w:rsidRPr="00887A9F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 xml:space="preserve">    • Пальчиковые игры (« Пальчики», «Детки», « Ладони на столе»)</w:t>
      </w:r>
    </w:p>
    <w:p w:rsidR="001E5B6A" w:rsidRPr="00887A9F" w:rsidRDefault="001E5B6A" w:rsidP="001E5B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</w:pPr>
      <w:r w:rsidRPr="00887A9F">
        <w:rPr>
          <w:rFonts w:ascii="Times New Roman" w:hAnsi="Times New Roman" w:cs="Times New Roman"/>
          <w:b/>
          <w:color w:val="291200"/>
          <w:sz w:val="28"/>
          <w:szCs w:val="28"/>
          <w:shd w:val="clear" w:color="auto" w:fill="F9F5EE"/>
        </w:rPr>
        <w:t>.</w:t>
      </w:r>
      <w:r w:rsidRPr="00887A9F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Артикуляционная гимнастик</w:t>
      </w:r>
      <w:proofErr w:type="gramStart"/>
      <w:r w:rsidRPr="00887A9F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а(</w:t>
      </w:r>
      <w:proofErr w:type="gramEnd"/>
      <w:r w:rsidRPr="00887A9F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« Чистим зубки», « Лошадка», «Качели»)</w:t>
      </w:r>
    </w:p>
    <w:p w:rsidR="001E5B6A" w:rsidRDefault="00887A9F" w:rsidP="001E5B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</w:pPr>
      <w:r>
        <w:rPr>
          <w:rFonts w:ascii="Times New Roman" w:hAnsi="Times New Roman" w:cs="Times New Roman"/>
          <w:b/>
          <w:color w:val="291200"/>
          <w:sz w:val="32"/>
          <w:szCs w:val="32"/>
          <w:shd w:val="clear" w:color="auto" w:fill="F9F5EE"/>
        </w:rPr>
        <w:lastRenderedPageBreak/>
        <w:t>8</w:t>
      </w:r>
      <w:r w:rsidR="001E5B6A">
        <w:rPr>
          <w:rFonts w:ascii="Times New Roman" w:hAnsi="Times New Roman" w:cs="Times New Roman"/>
          <w:b/>
          <w:color w:val="291200"/>
          <w:sz w:val="32"/>
          <w:szCs w:val="32"/>
          <w:shd w:val="clear" w:color="auto" w:fill="F9F5EE"/>
        </w:rPr>
        <w:t xml:space="preserve">. </w:t>
      </w:r>
      <w:r w:rsidR="001E5B6A"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Взаимодействие с родителями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Консультации для родителей: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8"/>
          <w:shd w:val="clear" w:color="auto" w:fill="F9F5EE"/>
        </w:rPr>
        <w:t>«</w:t>
      </w:r>
      <w:r w:rsidR="00887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7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 тарелке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B6A" w:rsidRDefault="001E5B6A" w:rsidP="001E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8A" w:rsidRDefault="000B448A" w:rsidP="000B448A">
      <w:pPr>
        <w:rPr>
          <w:rFonts w:ascii="Times New Roman" w:hAnsi="Times New Roman" w:cs="Times New Roman"/>
          <w:sz w:val="28"/>
          <w:szCs w:val="28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887A9F" w:rsidP="00887A9F">
      <w:pPr>
        <w:tabs>
          <w:tab w:val="left" w:pos="60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0B448A" w:rsidRDefault="000B448A" w:rsidP="000B448A">
      <w:pPr>
        <w:rPr>
          <w:rFonts w:ascii="Times New Roman" w:hAnsi="Times New Roman" w:cs="Times New Roman"/>
          <w:b/>
          <w:sz w:val="32"/>
          <w:szCs w:val="32"/>
        </w:rPr>
      </w:pPr>
    </w:p>
    <w:p w:rsidR="00C50364" w:rsidRDefault="00C50364"/>
    <w:sectPr w:rsidR="00C50364" w:rsidSect="0022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7F18"/>
    <w:multiLevelType w:val="multilevel"/>
    <w:tmpl w:val="21D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20911"/>
    <w:multiLevelType w:val="multilevel"/>
    <w:tmpl w:val="ED5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960DC"/>
    <w:multiLevelType w:val="multilevel"/>
    <w:tmpl w:val="486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E4511"/>
    <w:multiLevelType w:val="multilevel"/>
    <w:tmpl w:val="B1D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585D"/>
    <w:rsid w:val="00047D11"/>
    <w:rsid w:val="000B448A"/>
    <w:rsid w:val="00114050"/>
    <w:rsid w:val="001E5B6A"/>
    <w:rsid w:val="00227090"/>
    <w:rsid w:val="0041585D"/>
    <w:rsid w:val="00887A9F"/>
    <w:rsid w:val="00AE7970"/>
    <w:rsid w:val="00C50364"/>
    <w:rsid w:val="00D0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Grup№1</dc:creator>
  <cp:keywords/>
  <dc:description/>
  <cp:lastModifiedBy>Группа 1</cp:lastModifiedBy>
  <cp:revision>4</cp:revision>
  <dcterms:created xsi:type="dcterms:W3CDTF">2014-12-30T04:42:00Z</dcterms:created>
  <dcterms:modified xsi:type="dcterms:W3CDTF">2019-12-23T16:24:00Z</dcterms:modified>
</cp:coreProperties>
</file>