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E" w:rsidRPr="0007120C" w:rsidRDefault="00C13E4E" w:rsidP="00C13E4E">
      <w:pPr>
        <w:pStyle w:val="a4"/>
        <w:jc w:val="center"/>
        <w:rPr>
          <w:rFonts w:ascii="Times New Roman" w:hAnsi="Times New Roman" w:cs="Times New Roman"/>
          <w:sz w:val="28"/>
          <w:szCs w:val="28"/>
        </w:rPr>
      </w:pPr>
      <w:r w:rsidRPr="0007120C">
        <w:rPr>
          <w:rFonts w:ascii="Times New Roman" w:hAnsi="Times New Roman" w:cs="Times New Roman"/>
          <w:sz w:val="28"/>
          <w:szCs w:val="28"/>
        </w:rPr>
        <w:t>Картотека дидактических игр</w:t>
      </w:r>
    </w:p>
    <w:p w:rsidR="00C13E4E" w:rsidRPr="0007120C" w:rsidRDefault="00C13E4E" w:rsidP="00C13E4E">
      <w:pPr>
        <w:pStyle w:val="a4"/>
        <w:jc w:val="center"/>
        <w:rPr>
          <w:rFonts w:ascii="Times New Roman" w:hAnsi="Times New Roman" w:cs="Times New Roman"/>
          <w:sz w:val="28"/>
          <w:szCs w:val="28"/>
        </w:rPr>
      </w:pPr>
      <w:r w:rsidRPr="0007120C">
        <w:rPr>
          <w:rFonts w:ascii="Times New Roman" w:hAnsi="Times New Roman" w:cs="Times New Roman"/>
          <w:sz w:val="28"/>
          <w:szCs w:val="28"/>
        </w:rPr>
        <w:t>по формированию элементарных математических представлений</w:t>
      </w:r>
    </w:p>
    <w:p w:rsidR="00C13E4E" w:rsidRDefault="00C13E4E" w:rsidP="00C13E4E">
      <w:pPr>
        <w:pStyle w:val="a4"/>
        <w:jc w:val="center"/>
        <w:rPr>
          <w:color w:val="333333"/>
        </w:rPr>
      </w:pPr>
      <w:r w:rsidRPr="0007120C">
        <w:rPr>
          <w:rFonts w:ascii="Times New Roman" w:hAnsi="Times New Roman" w:cs="Times New Roman"/>
          <w:sz w:val="28"/>
          <w:szCs w:val="28"/>
        </w:rPr>
        <w:t xml:space="preserve">для детей </w:t>
      </w:r>
      <w:r>
        <w:rPr>
          <w:rFonts w:ascii="Times New Roman" w:hAnsi="Times New Roman" w:cs="Times New Roman"/>
          <w:sz w:val="28"/>
          <w:szCs w:val="28"/>
        </w:rPr>
        <w:t>старшей</w:t>
      </w:r>
      <w:r w:rsidRPr="0007120C">
        <w:rPr>
          <w:rFonts w:ascii="Times New Roman" w:hAnsi="Times New Roman" w:cs="Times New Roman"/>
          <w:sz w:val="28"/>
          <w:szCs w:val="28"/>
        </w:rPr>
        <w:t xml:space="preserve"> группы</w:t>
      </w:r>
    </w:p>
    <w:p w:rsidR="00C13E4E" w:rsidRPr="0007120C" w:rsidRDefault="00C13E4E" w:rsidP="00C13E4E">
      <w:pPr>
        <w:pStyle w:val="a3"/>
        <w:ind w:firstLine="709"/>
        <w:jc w:val="center"/>
        <w:rPr>
          <w:b/>
          <w:color w:val="333333"/>
        </w:rPr>
      </w:pPr>
      <w:r w:rsidRPr="0007120C">
        <w:rPr>
          <w:b/>
          <w:color w:val="333333"/>
        </w:rPr>
        <w:t>«Подбери игрушку»</w:t>
      </w:r>
    </w:p>
    <w:p w:rsidR="00C13E4E" w:rsidRPr="0007120C" w:rsidRDefault="00C13E4E" w:rsidP="00C13E4E">
      <w:pPr>
        <w:pStyle w:val="a3"/>
        <w:ind w:firstLine="709"/>
        <w:jc w:val="both"/>
        <w:rPr>
          <w:color w:val="333333"/>
        </w:rPr>
      </w:pPr>
      <w:r w:rsidRPr="0007120C">
        <w:rPr>
          <w:b/>
          <w:color w:val="333333"/>
        </w:rPr>
        <w:t>Цель:</w:t>
      </w:r>
      <w:r w:rsidRPr="0007120C">
        <w:rPr>
          <w:color w:val="333333"/>
        </w:rPr>
        <w:t xml:space="preserve"> упражнять в счете предметов по названному числу и запоминании его учить находить равное количество игрушек.</w:t>
      </w:r>
    </w:p>
    <w:p w:rsidR="00C13E4E" w:rsidRPr="0007120C" w:rsidRDefault="00C13E4E" w:rsidP="00C13E4E">
      <w:pPr>
        <w:pStyle w:val="a3"/>
        <w:ind w:firstLine="709"/>
        <w:jc w:val="both"/>
        <w:rPr>
          <w:color w:val="333333"/>
        </w:rPr>
      </w:pPr>
      <w:r w:rsidRPr="0007120C">
        <w:rPr>
          <w:b/>
          <w:color w:val="333333"/>
        </w:rPr>
        <w:t>Содержание.</w:t>
      </w:r>
      <w:r w:rsidRPr="0007120C">
        <w:rPr>
          <w:color w:val="333333"/>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C13E4E" w:rsidRPr="0007120C" w:rsidRDefault="00C13E4E" w:rsidP="00C13E4E">
      <w:pPr>
        <w:pStyle w:val="a3"/>
        <w:ind w:firstLine="709"/>
        <w:jc w:val="center"/>
        <w:rPr>
          <w:b/>
          <w:color w:val="333333"/>
        </w:rPr>
      </w:pPr>
      <w:r w:rsidRPr="0007120C">
        <w:rPr>
          <w:b/>
          <w:color w:val="333333"/>
        </w:rPr>
        <w:t>«Подбери фигуру»</w:t>
      </w:r>
    </w:p>
    <w:p w:rsidR="00C13E4E" w:rsidRDefault="00C13E4E" w:rsidP="00C13E4E">
      <w:pPr>
        <w:pStyle w:val="a3"/>
        <w:ind w:firstLine="709"/>
        <w:jc w:val="both"/>
        <w:rPr>
          <w:color w:val="333333"/>
        </w:rPr>
      </w:pPr>
      <w:proofErr w:type="gramStart"/>
      <w:r w:rsidRPr="0007120C">
        <w:rPr>
          <w:b/>
          <w:color w:val="333333"/>
        </w:rPr>
        <w:t>Цель:</w:t>
      </w:r>
      <w:r w:rsidRPr="0007120C">
        <w:rPr>
          <w:color w:val="333333"/>
        </w:rPr>
        <w:t xml:space="preserve"> закрепить умение различать геометрические фигуры: прямоугольник, тр</w:t>
      </w:r>
      <w:r>
        <w:rPr>
          <w:color w:val="333333"/>
        </w:rPr>
        <w:t>еугольник, квадрат, круг, овал.</w:t>
      </w:r>
      <w:proofErr w:type="gramEnd"/>
    </w:p>
    <w:p w:rsidR="00C13E4E" w:rsidRPr="0007120C" w:rsidRDefault="00C13E4E" w:rsidP="00C13E4E">
      <w:pPr>
        <w:pStyle w:val="a3"/>
        <w:ind w:firstLine="709"/>
        <w:jc w:val="both"/>
        <w:rPr>
          <w:color w:val="333333"/>
        </w:rPr>
      </w:pPr>
      <w:r w:rsidRPr="0007120C">
        <w:rPr>
          <w:b/>
          <w:color w:val="333333"/>
        </w:rPr>
        <w:t>Материал:</w:t>
      </w:r>
      <w:r w:rsidRPr="0007120C">
        <w:rPr>
          <w:color w:val="333333"/>
        </w:rPr>
        <w:t xml:space="preserve"> у каждого ребенка карточки, на которых нарисованы прямоугольник, квадрат и треугольник, цвет и форма варьируются.</w:t>
      </w:r>
    </w:p>
    <w:p w:rsidR="00C13E4E" w:rsidRPr="0007120C" w:rsidRDefault="00C13E4E" w:rsidP="00C13E4E">
      <w:pPr>
        <w:pStyle w:val="a3"/>
        <w:ind w:firstLine="709"/>
        <w:jc w:val="both"/>
        <w:rPr>
          <w:color w:val="333333"/>
        </w:rPr>
      </w:pPr>
      <w:r w:rsidRPr="0007120C">
        <w:rPr>
          <w:b/>
          <w:color w:val="333333"/>
        </w:rPr>
        <w:t>Содержание</w:t>
      </w:r>
      <w:r w:rsidRPr="0007120C">
        <w:rPr>
          <w:color w:val="333333"/>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C13E4E" w:rsidRPr="0007120C" w:rsidRDefault="00C13E4E" w:rsidP="00C13E4E">
      <w:pPr>
        <w:pStyle w:val="a3"/>
        <w:ind w:firstLine="709"/>
        <w:jc w:val="center"/>
        <w:rPr>
          <w:b/>
          <w:color w:val="333333"/>
        </w:rPr>
      </w:pPr>
      <w:r w:rsidRPr="0007120C">
        <w:rPr>
          <w:b/>
          <w:color w:val="333333"/>
        </w:rPr>
        <w:t>«Назови и сосчитай»</w:t>
      </w:r>
    </w:p>
    <w:p w:rsidR="00C13E4E" w:rsidRPr="0007120C" w:rsidRDefault="00C13E4E" w:rsidP="00C13E4E">
      <w:pPr>
        <w:pStyle w:val="a3"/>
        <w:ind w:firstLine="709"/>
        <w:jc w:val="both"/>
        <w:rPr>
          <w:color w:val="333333"/>
        </w:rPr>
      </w:pPr>
      <w:r w:rsidRPr="0007120C">
        <w:rPr>
          <w:b/>
          <w:color w:val="333333"/>
        </w:rPr>
        <w:t>Цель:</w:t>
      </w:r>
      <w:r w:rsidRPr="0007120C">
        <w:rPr>
          <w:color w:val="333333"/>
        </w:rPr>
        <w:t xml:space="preserve"> учить детей считать звуки, называя итоговое число. </w:t>
      </w:r>
    </w:p>
    <w:p w:rsidR="00C13E4E" w:rsidRPr="0007120C" w:rsidRDefault="00C13E4E" w:rsidP="00C13E4E">
      <w:pPr>
        <w:pStyle w:val="a3"/>
        <w:ind w:firstLine="709"/>
        <w:jc w:val="both"/>
      </w:pPr>
      <w:r w:rsidRPr="0007120C">
        <w:rPr>
          <w:b/>
        </w:rPr>
        <w:t xml:space="preserve">Содержание. </w:t>
      </w:r>
      <w:r w:rsidRPr="0007120C">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07120C">
        <w:t>веши</w:t>
      </w:r>
      <w:proofErr w:type="spellEnd"/>
      <w:r w:rsidRPr="0007120C">
        <w:t xml:space="preserve">, а сегодня они научатся считать звуки. </w:t>
      </w:r>
      <w:r w:rsidRPr="0007120C">
        <w:rPr>
          <w:color w:val="333333"/>
        </w:rPr>
        <w:t>В.</w:t>
      </w:r>
      <w:r w:rsidRPr="0007120C">
        <w:t xml:space="preserve">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w:t>
      </w:r>
      <w:r>
        <w:t>з, сколько раз ударит молоточек.</w:t>
      </w:r>
    </w:p>
    <w:p w:rsidR="00C13E4E" w:rsidRPr="0007120C" w:rsidRDefault="00C13E4E" w:rsidP="00C13E4E">
      <w:pPr>
        <w:spacing w:before="75" w:after="75" w:line="240" w:lineRule="auto"/>
        <w:ind w:firstLine="709"/>
        <w:jc w:val="center"/>
        <w:rPr>
          <w:rFonts w:ascii="Times New Roman" w:hAnsi="Times New Roman" w:cs="Times New Roman"/>
          <w:b/>
          <w:color w:val="333333"/>
          <w:sz w:val="24"/>
          <w:szCs w:val="24"/>
        </w:rPr>
      </w:pPr>
      <w:r w:rsidRPr="0007120C">
        <w:rPr>
          <w:rFonts w:ascii="Times New Roman" w:hAnsi="Times New Roman" w:cs="Times New Roman"/>
          <w:b/>
          <w:color w:val="333333"/>
          <w:sz w:val="24"/>
          <w:szCs w:val="24"/>
        </w:rPr>
        <w:t>«Назови свой автобус»</w:t>
      </w:r>
    </w:p>
    <w:p w:rsidR="00C13E4E" w:rsidRPr="0007120C" w:rsidRDefault="00C13E4E" w:rsidP="00C13E4E">
      <w:pPr>
        <w:spacing w:before="75" w:after="75" w:line="240" w:lineRule="auto"/>
        <w:ind w:firstLine="709"/>
        <w:jc w:val="both"/>
        <w:rPr>
          <w:rFonts w:ascii="Times New Roman" w:hAnsi="Times New Roman" w:cs="Times New Roman"/>
          <w:color w:val="333333"/>
          <w:sz w:val="24"/>
          <w:szCs w:val="24"/>
        </w:rPr>
      </w:pPr>
      <w:r w:rsidRPr="0007120C">
        <w:rPr>
          <w:rFonts w:ascii="Times New Roman" w:hAnsi="Times New Roman" w:cs="Times New Roman"/>
          <w:b/>
          <w:color w:val="333333"/>
          <w:sz w:val="24"/>
          <w:szCs w:val="24"/>
        </w:rPr>
        <w:lastRenderedPageBreak/>
        <w:t>Цель:</w:t>
      </w:r>
      <w:r w:rsidRPr="0007120C">
        <w:rPr>
          <w:rFonts w:ascii="Times New Roman" w:hAnsi="Times New Roman" w:cs="Times New Roman"/>
          <w:color w:val="333333"/>
          <w:sz w:val="24"/>
          <w:szCs w:val="24"/>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7120C">
        <w:rPr>
          <w:rFonts w:ascii="Times New Roman" w:hAnsi="Times New Roman" w:cs="Times New Roman"/>
          <w:b/>
          <w:color w:val="333333"/>
          <w:sz w:val="24"/>
          <w:szCs w:val="24"/>
        </w:rPr>
        <w:t>Содержание.</w:t>
      </w:r>
      <w:r w:rsidRPr="0007120C">
        <w:rPr>
          <w:rFonts w:ascii="Times New Roman" w:hAnsi="Times New Roman" w:cs="Times New Roman"/>
          <w:color w:val="333333"/>
          <w:sz w:val="24"/>
          <w:szCs w:val="24"/>
        </w:rPr>
        <w:t xml:space="preserve">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07120C">
        <w:rPr>
          <w:rFonts w:ascii="Times New Roman" w:hAnsi="Times New Roman" w:cs="Times New Roman"/>
          <w:color w:val="333333"/>
          <w:sz w:val="24"/>
          <w:szCs w:val="24"/>
        </w:rPr>
        <w:t>Дети садятся в автобусы (становится в 3 колонны за стульями Педагог-кондуктор раздает им билеты.</w:t>
      </w:r>
      <w:proofErr w:type="gramEnd"/>
      <w:r w:rsidRPr="0007120C">
        <w:rPr>
          <w:rFonts w:ascii="Times New Roman" w:hAnsi="Times New Roman" w:cs="Times New Roman"/>
          <w:color w:val="333333"/>
          <w:sz w:val="24"/>
          <w:szCs w:val="24"/>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w:t>
      </w:r>
      <w:r>
        <w:rPr>
          <w:rFonts w:ascii="Times New Roman" w:hAnsi="Times New Roman" w:cs="Times New Roman"/>
          <w:color w:val="333333"/>
          <w:sz w:val="24"/>
          <w:szCs w:val="24"/>
        </w:rPr>
        <w:t>ругом. Игру повторяют 2-3 раза.</w:t>
      </w:r>
    </w:p>
    <w:p w:rsidR="00C13E4E" w:rsidRPr="0007120C" w:rsidRDefault="00C13E4E" w:rsidP="00C13E4E">
      <w:pPr>
        <w:spacing w:before="75" w:after="75" w:line="240" w:lineRule="auto"/>
        <w:ind w:firstLine="709"/>
        <w:jc w:val="center"/>
        <w:rPr>
          <w:rFonts w:ascii="Times New Roman" w:hAnsi="Times New Roman" w:cs="Times New Roman"/>
          <w:b/>
          <w:color w:val="333333"/>
          <w:sz w:val="24"/>
          <w:szCs w:val="24"/>
        </w:rPr>
      </w:pPr>
      <w:r w:rsidRPr="0007120C">
        <w:rPr>
          <w:rFonts w:ascii="Times New Roman" w:hAnsi="Times New Roman" w:cs="Times New Roman"/>
          <w:b/>
          <w:color w:val="333333"/>
          <w:sz w:val="24"/>
          <w:szCs w:val="24"/>
        </w:rPr>
        <w:t>«Хватит ли?»</w:t>
      </w:r>
    </w:p>
    <w:p w:rsidR="00C13E4E" w:rsidRPr="0007120C" w:rsidRDefault="00C13E4E" w:rsidP="00C13E4E">
      <w:pPr>
        <w:spacing w:before="75" w:after="75" w:line="240" w:lineRule="auto"/>
        <w:ind w:firstLine="709"/>
        <w:jc w:val="both"/>
        <w:rPr>
          <w:rFonts w:ascii="Times New Roman" w:hAnsi="Times New Roman" w:cs="Times New Roman"/>
          <w:color w:val="333333"/>
          <w:sz w:val="24"/>
          <w:szCs w:val="24"/>
        </w:rPr>
      </w:pPr>
      <w:r w:rsidRPr="0007120C">
        <w:rPr>
          <w:rFonts w:ascii="Times New Roman" w:hAnsi="Times New Roman" w:cs="Times New Roman"/>
          <w:b/>
          <w:color w:val="333333"/>
          <w:sz w:val="24"/>
          <w:szCs w:val="24"/>
        </w:rPr>
        <w:t>Цель:</w:t>
      </w:r>
      <w:r w:rsidRPr="0007120C">
        <w:rPr>
          <w:rFonts w:ascii="Times New Roman" w:hAnsi="Times New Roman" w:cs="Times New Roman"/>
          <w:color w:val="333333"/>
          <w:sz w:val="24"/>
          <w:szCs w:val="24"/>
        </w:rPr>
        <w:t xml:space="preserve"> учить детей видеть равенство и неравенство групп предметов разного размера, подвести к понятию, что число не зависит от размера.</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7120C">
        <w:rPr>
          <w:rFonts w:ascii="Times New Roman" w:hAnsi="Times New Roman" w:cs="Times New Roman"/>
          <w:b/>
          <w:color w:val="333333"/>
          <w:sz w:val="24"/>
          <w:szCs w:val="24"/>
        </w:rPr>
        <w:t xml:space="preserve">Содержание. </w:t>
      </w:r>
      <w:r w:rsidRPr="0007120C">
        <w:rPr>
          <w:rFonts w:ascii="Times New Roman" w:hAnsi="Times New Roman" w:cs="Times New Roman"/>
          <w:color w:val="333333"/>
          <w:sz w:val="24"/>
          <w:szCs w:val="24"/>
        </w:rPr>
        <w:t xml:space="preserve">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07120C">
        <w:rPr>
          <w:rFonts w:ascii="Times New Roman" w:hAnsi="Times New Roman" w:cs="Times New Roman"/>
          <w:color w:val="333333"/>
          <w:sz w:val="24"/>
          <w:szCs w:val="24"/>
        </w:rPr>
        <w:t>к</w:t>
      </w:r>
      <w:proofErr w:type="gramEnd"/>
      <w:r w:rsidRPr="0007120C">
        <w:rPr>
          <w:rFonts w:ascii="Times New Roman" w:hAnsi="Times New Roman" w:cs="Times New Roman"/>
          <w:color w:val="333333"/>
          <w:sz w:val="24"/>
          <w:szCs w:val="24"/>
        </w:rPr>
        <w:t xml:space="preserve"> крупным. Выявив равенство ж неравенство числа игрушек в группе, они добавляют недостающий предмет или убирают лишний.</w:t>
      </w:r>
    </w:p>
    <w:p w:rsidR="00C13E4E" w:rsidRPr="0007120C" w:rsidRDefault="00C13E4E" w:rsidP="00C13E4E">
      <w:pPr>
        <w:spacing w:before="75" w:after="75" w:line="240" w:lineRule="auto"/>
        <w:ind w:firstLine="709"/>
        <w:jc w:val="center"/>
        <w:rPr>
          <w:rFonts w:ascii="Times New Roman" w:hAnsi="Times New Roman" w:cs="Times New Roman"/>
          <w:color w:val="333333"/>
          <w:sz w:val="24"/>
          <w:szCs w:val="24"/>
        </w:rPr>
      </w:pPr>
      <w:r w:rsidRPr="0007120C">
        <w:rPr>
          <w:rFonts w:ascii="Times New Roman" w:hAnsi="Times New Roman" w:cs="Times New Roman"/>
          <w:b/>
          <w:color w:val="333333"/>
          <w:sz w:val="24"/>
          <w:szCs w:val="24"/>
        </w:rPr>
        <w:t>«Собери фигуру»</w:t>
      </w:r>
    </w:p>
    <w:p w:rsidR="00C13E4E" w:rsidRPr="0007120C" w:rsidRDefault="00C13E4E" w:rsidP="00C13E4E">
      <w:pPr>
        <w:spacing w:before="75" w:after="75" w:line="240" w:lineRule="auto"/>
        <w:ind w:firstLine="709"/>
        <w:jc w:val="both"/>
        <w:rPr>
          <w:rFonts w:ascii="Times New Roman" w:hAnsi="Times New Roman" w:cs="Times New Roman"/>
          <w:color w:val="333333"/>
          <w:sz w:val="24"/>
          <w:szCs w:val="24"/>
        </w:rPr>
      </w:pPr>
      <w:r w:rsidRPr="0007120C">
        <w:rPr>
          <w:rFonts w:ascii="Times New Roman" w:hAnsi="Times New Roman" w:cs="Times New Roman"/>
          <w:b/>
          <w:color w:val="333333"/>
          <w:sz w:val="24"/>
          <w:szCs w:val="24"/>
        </w:rPr>
        <w:t>Цель:</w:t>
      </w:r>
      <w:r w:rsidRPr="0007120C">
        <w:rPr>
          <w:rFonts w:ascii="Times New Roman" w:hAnsi="Times New Roman" w:cs="Times New Roman"/>
          <w:color w:val="333333"/>
          <w:sz w:val="24"/>
          <w:szCs w:val="24"/>
        </w:rPr>
        <w:t xml:space="preserve"> учить вести счет предметов, образующих какую-либо фигуру.</w:t>
      </w:r>
    </w:p>
    <w:p w:rsidR="00C13E4E" w:rsidRPr="0007120C" w:rsidRDefault="00C13E4E" w:rsidP="00C13E4E">
      <w:pPr>
        <w:spacing w:before="75" w:after="75" w:line="240" w:lineRule="auto"/>
        <w:ind w:firstLine="709"/>
        <w:jc w:val="both"/>
        <w:rPr>
          <w:rFonts w:ascii="Times New Roman" w:hAnsi="Times New Roman" w:cs="Times New Roman"/>
          <w:b/>
          <w:color w:val="333333"/>
          <w:sz w:val="24"/>
          <w:szCs w:val="24"/>
        </w:rPr>
      </w:pPr>
      <w:r w:rsidRPr="0007120C">
        <w:rPr>
          <w:rFonts w:ascii="Times New Roman" w:hAnsi="Times New Roman" w:cs="Times New Roman"/>
          <w:b/>
          <w:color w:val="333333"/>
          <w:sz w:val="24"/>
          <w:szCs w:val="24"/>
        </w:rPr>
        <w:t xml:space="preserve">Содержание. </w:t>
      </w:r>
      <w:r w:rsidRPr="0007120C">
        <w:rPr>
          <w:rFonts w:ascii="Times New Roman" w:hAnsi="Times New Roman" w:cs="Times New Roman"/>
          <w:color w:val="333333"/>
          <w:sz w:val="24"/>
          <w:szCs w:val="24"/>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C13E4E" w:rsidRPr="0007120C" w:rsidRDefault="00C13E4E" w:rsidP="00C13E4E">
      <w:pPr>
        <w:spacing w:before="75" w:after="75" w:line="240" w:lineRule="auto"/>
        <w:ind w:firstLine="709"/>
        <w:jc w:val="center"/>
        <w:rPr>
          <w:rFonts w:ascii="Times New Roman" w:hAnsi="Times New Roman" w:cs="Times New Roman"/>
          <w:b/>
          <w:color w:val="333333"/>
          <w:sz w:val="24"/>
          <w:szCs w:val="24"/>
        </w:rPr>
      </w:pPr>
      <w:r w:rsidRPr="0007120C">
        <w:rPr>
          <w:rFonts w:ascii="Times New Roman" w:hAnsi="Times New Roman" w:cs="Times New Roman"/>
          <w:b/>
          <w:color w:val="333333"/>
          <w:sz w:val="24"/>
          <w:szCs w:val="24"/>
        </w:rPr>
        <w:t>«На птицефабрике»</w:t>
      </w:r>
    </w:p>
    <w:p w:rsidR="00C13E4E" w:rsidRPr="0007120C" w:rsidRDefault="00C13E4E" w:rsidP="00C13E4E">
      <w:pPr>
        <w:spacing w:before="75" w:after="75" w:line="240" w:lineRule="auto"/>
        <w:ind w:firstLine="709"/>
        <w:jc w:val="both"/>
        <w:rPr>
          <w:rFonts w:ascii="Times New Roman" w:hAnsi="Times New Roman" w:cs="Times New Roman"/>
          <w:color w:val="333333"/>
          <w:sz w:val="24"/>
          <w:szCs w:val="24"/>
        </w:rPr>
      </w:pPr>
      <w:r w:rsidRPr="0007120C">
        <w:rPr>
          <w:rFonts w:ascii="Times New Roman" w:hAnsi="Times New Roman" w:cs="Times New Roman"/>
          <w:b/>
          <w:color w:val="333333"/>
          <w:sz w:val="24"/>
          <w:szCs w:val="24"/>
        </w:rPr>
        <w:t>Цель:</w:t>
      </w:r>
      <w:r w:rsidRPr="0007120C">
        <w:rPr>
          <w:rFonts w:ascii="Times New Roman" w:hAnsi="Times New Roman" w:cs="Times New Roman"/>
          <w:color w:val="333333"/>
          <w:sz w:val="24"/>
          <w:szCs w:val="24"/>
        </w:rPr>
        <w:t xml:space="preserve"> упражнять детей в счете в пределах, показать независимость числа предметов от площади, которую они занимают. </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7120C">
        <w:rPr>
          <w:rFonts w:ascii="Times New Roman" w:hAnsi="Times New Roman" w:cs="Times New Roman"/>
          <w:b/>
          <w:color w:val="333333"/>
          <w:sz w:val="24"/>
          <w:szCs w:val="24"/>
        </w:rPr>
        <w:t>Содержание</w:t>
      </w:r>
      <w:r w:rsidRPr="0007120C">
        <w:rPr>
          <w:rFonts w:ascii="Times New Roman" w:hAnsi="Times New Roman" w:cs="Times New Roman"/>
          <w:color w:val="333333"/>
          <w:sz w:val="24"/>
          <w:szCs w:val="24"/>
        </w:rPr>
        <w:t xml:space="preserve">. В.: «Сегодня мы пойдем на экскурсию - на птицефабрику. Здесь живут куры и цыплята. </w:t>
      </w:r>
      <w:proofErr w:type="gramStart"/>
      <w:r w:rsidRPr="0007120C">
        <w:rPr>
          <w:rFonts w:ascii="Times New Roman" w:hAnsi="Times New Roman" w:cs="Times New Roman"/>
          <w:color w:val="333333"/>
          <w:sz w:val="24"/>
          <w:szCs w:val="24"/>
        </w:rPr>
        <w:t>На верхней жердочке сидят куры, их 6, на нижней - 5 цыплят.</w:t>
      </w:r>
      <w:proofErr w:type="gramEnd"/>
      <w:r w:rsidRPr="0007120C">
        <w:rPr>
          <w:rFonts w:ascii="Times New Roman" w:hAnsi="Times New Roman" w:cs="Times New Roman"/>
          <w:color w:val="333333"/>
          <w:sz w:val="24"/>
          <w:szCs w:val="24"/>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w:t>
      </w:r>
      <w:r>
        <w:rPr>
          <w:rFonts w:ascii="Times New Roman" w:hAnsi="Times New Roman" w:cs="Times New Roman"/>
          <w:color w:val="333333"/>
          <w:sz w:val="24"/>
          <w:szCs w:val="24"/>
        </w:rPr>
        <w:t>му-курицу для цыпленка, и т. д.</w:t>
      </w:r>
    </w:p>
    <w:p w:rsidR="00C13E4E" w:rsidRPr="0007120C" w:rsidRDefault="00C13E4E" w:rsidP="00C13E4E">
      <w:pPr>
        <w:spacing w:before="75" w:after="75" w:line="240" w:lineRule="auto"/>
        <w:ind w:firstLine="709"/>
        <w:jc w:val="center"/>
        <w:rPr>
          <w:rFonts w:ascii="Times New Roman" w:hAnsi="Times New Roman" w:cs="Times New Roman"/>
          <w:b/>
          <w:color w:val="333333"/>
          <w:sz w:val="24"/>
          <w:szCs w:val="24"/>
        </w:rPr>
      </w:pPr>
      <w:r w:rsidRPr="0007120C">
        <w:rPr>
          <w:rFonts w:ascii="Times New Roman" w:hAnsi="Times New Roman" w:cs="Times New Roman"/>
          <w:b/>
          <w:color w:val="333333"/>
          <w:sz w:val="24"/>
          <w:szCs w:val="24"/>
        </w:rPr>
        <w:t>«Расскажи про свой узор»</w:t>
      </w:r>
    </w:p>
    <w:p w:rsidR="00C13E4E" w:rsidRPr="0007120C" w:rsidRDefault="00C13E4E" w:rsidP="00C13E4E">
      <w:pPr>
        <w:spacing w:before="75" w:after="75" w:line="240" w:lineRule="auto"/>
        <w:ind w:firstLine="709"/>
        <w:jc w:val="both"/>
        <w:rPr>
          <w:rFonts w:ascii="Times New Roman" w:hAnsi="Times New Roman" w:cs="Times New Roman"/>
          <w:color w:val="333333"/>
          <w:sz w:val="24"/>
          <w:szCs w:val="24"/>
        </w:rPr>
      </w:pPr>
      <w:r w:rsidRPr="0007120C">
        <w:rPr>
          <w:rFonts w:ascii="Times New Roman" w:hAnsi="Times New Roman" w:cs="Times New Roman"/>
          <w:b/>
          <w:color w:val="333333"/>
          <w:sz w:val="24"/>
          <w:szCs w:val="24"/>
        </w:rPr>
        <w:t>Цель:</w:t>
      </w:r>
      <w:r w:rsidRPr="0007120C">
        <w:rPr>
          <w:rFonts w:ascii="Times New Roman" w:hAnsi="Times New Roman" w:cs="Times New Roman"/>
          <w:color w:val="333333"/>
          <w:sz w:val="24"/>
          <w:szCs w:val="24"/>
        </w:rPr>
        <w:t xml:space="preserve"> учить овладевать пространственными представлениями: слева, справа, вверху, внизу.</w:t>
      </w:r>
    </w:p>
    <w:p w:rsidR="00C13E4E" w:rsidRPr="0007120C" w:rsidRDefault="00C13E4E" w:rsidP="00C13E4E">
      <w:pPr>
        <w:spacing w:before="75" w:after="75" w:line="240" w:lineRule="auto"/>
        <w:ind w:firstLine="709"/>
        <w:jc w:val="both"/>
        <w:rPr>
          <w:rFonts w:ascii="Times New Roman" w:hAnsi="Times New Roman" w:cs="Times New Roman"/>
          <w:b/>
          <w:color w:val="333333"/>
          <w:sz w:val="24"/>
          <w:szCs w:val="24"/>
        </w:rPr>
      </w:pPr>
      <w:r w:rsidRPr="0007120C">
        <w:rPr>
          <w:rFonts w:ascii="Times New Roman" w:hAnsi="Times New Roman" w:cs="Times New Roman"/>
          <w:b/>
          <w:color w:val="333333"/>
          <w:sz w:val="24"/>
          <w:szCs w:val="24"/>
        </w:rPr>
        <w:t xml:space="preserve">Содержание. </w:t>
      </w:r>
      <w:r w:rsidRPr="0007120C">
        <w:rPr>
          <w:rFonts w:ascii="Times New Roman" w:hAnsi="Times New Roman" w:cs="Times New Roman"/>
          <w:color w:val="333333"/>
          <w:sz w:val="24"/>
          <w:szCs w:val="24"/>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C13E4E" w:rsidRPr="00A53351" w:rsidRDefault="00C13E4E" w:rsidP="00C13E4E">
      <w:pPr>
        <w:spacing w:before="75" w:after="75" w:line="240" w:lineRule="auto"/>
        <w:ind w:firstLine="709"/>
        <w:jc w:val="both"/>
        <w:rPr>
          <w:b/>
          <w:color w:val="333333"/>
          <w:sz w:val="24"/>
          <w:szCs w:val="24"/>
        </w:rPr>
      </w:pP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«Вчера, сегодня, завтра»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в игровой форме упражнять в активном различении временных понятий «вчера», «сегодня», «завтра».</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lastRenderedPageBreak/>
        <w:t xml:space="preserve">Содержание. </w:t>
      </w:r>
      <w:r w:rsidRPr="00053577">
        <w:rPr>
          <w:rFonts w:ascii="Times New Roman" w:hAnsi="Times New Roman" w:cs="Times New Roman"/>
          <w:color w:val="333333"/>
          <w:sz w:val="24"/>
          <w:szCs w:val="24"/>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C13E4E" w:rsidRPr="00253A04"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w:t>
      </w:r>
      <w:r>
        <w:rPr>
          <w:rFonts w:ascii="Times New Roman" w:hAnsi="Times New Roman" w:cs="Times New Roman"/>
          <w:color w:val="333333"/>
          <w:sz w:val="24"/>
          <w:szCs w:val="24"/>
        </w:rPr>
        <w:t>ются в круг, игра продолжается.</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«Почему овал не катится?»</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познакомить детей с фигурой овальной формы, учить различать круг и фигуру овальной формы</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 xml:space="preserve">На </w:t>
      </w:r>
      <w:proofErr w:type="spellStart"/>
      <w:r w:rsidRPr="00053577">
        <w:rPr>
          <w:rFonts w:ascii="Times New Roman" w:hAnsi="Times New Roman" w:cs="Times New Roman"/>
          <w:color w:val="333333"/>
          <w:sz w:val="24"/>
          <w:szCs w:val="24"/>
        </w:rPr>
        <w:t>фланелеграфе</w:t>
      </w:r>
      <w:proofErr w:type="spellEnd"/>
      <w:r w:rsidRPr="00053577">
        <w:rPr>
          <w:rFonts w:ascii="Times New Roman" w:hAnsi="Times New Roman" w:cs="Times New Roman"/>
          <w:color w:val="333333"/>
          <w:sz w:val="24"/>
          <w:szCs w:val="24"/>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053577">
        <w:rPr>
          <w:rFonts w:ascii="Times New Roman" w:hAnsi="Times New Roman" w:cs="Times New Roman"/>
          <w:color w:val="333333"/>
          <w:sz w:val="24"/>
          <w:szCs w:val="24"/>
        </w:rPr>
        <w:t>фланелеграфу</w:t>
      </w:r>
      <w:proofErr w:type="spellEnd"/>
      <w:r w:rsidRPr="00053577">
        <w:rPr>
          <w:rFonts w:ascii="Times New Roman" w:hAnsi="Times New Roman" w:cs="Times New Roman"/>
          <w:color w:val="333333"/>
          <w:sz w:val="24"/>
          <w:szCs w:val="24"/>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053577">
        <w:rPr>
          <w:rFonts w:ascii="Times New Roman" w:hAnsi="Times New Roman" w:cs="Times New Roman"/>
          <w:color w:val="333333"/>
          <w:sz w:val="24"/>
          <w:szCs w:val="24"/>
        </w:rPr>
        <w:t>фланелеграфе</w:t>
      </w:r>
      <w:proofErr w:type="spellEnd"/>
      <w:r w:rsidRPr="00053577">
        <w:rPr>
          <w:rFonts w:ascii="Times New Roman" w:hAnsi="Times New Roman" w:cs="Times New Roman"/>
          <w:color w:val="333333"/>
          <w:sz w:val="24"/>
          <w:szCs w:val="24"/>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053577">
        <w:rPr>
          <w:rFonts w:ascii="Times New Roman" w:hAnsi="Times New Roman" w:cs="Times New Roman"/>
          <w:color w:val="333333"/>
          <w:sz w:val="24"/>
          <w:szCs w:val="24"/>
        </w:rPr>
        <w:t>фланелеграфе</w:t>
      </w:r>
      <w:proofErr w:type="spellEnd"/>
      <w:r w:rsidRPr="00053577">
        <w:rPr>
          <w:rFonts w:ascii="Times New Roman" w:hAnsi="Times New Roman" w:cs="Times New Roman"/>
          <w:color w:val="333333"/>
          <w:sz w:val="24"/>
          <w:szCs w:val="24"/>
        </w:rPr>
        <w:t xml:space="preserve"> не только круги, но и другие фигуры.</w:t>
      </w:r>
      <w:proofErr w:type="gramStart"/>
      <w:r w:rsidRPr="00053577">
        <w:rPr>
          <w:rFonts w:ascii="Times New Roman" w:hAnsi="Times New Roman" w:cs="Times New Roman"/>
          <w:color w:val="333333"/>
          <w:sz w:val="24"/>
          <w:szCs w:val="24"/>
        </w:rPr>
        <w:t xml:space="preserve"> ,</w:t>
      </w:r>
      <w:proofErr w:type="gramEnd"/>
      <w:r w:rsidRPr="00053577">
        <w:rPr>
          <w:rFonts w:ascii="Times New Roman" w:hAnsi="Times New Roman" w:cs="Times New Roman"/>
          <w:color w:val="333333"/>
          <w:sz w:val="24"/>
          <w:szCs w:val="24"/>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053577">
        <w:rPr>
          <w:rFonts w:ascii="Times New Roman" w:hAnsi="Times New Roman" w:cs="Times New Roman"/>
          <w:color w:val="333333"/>
          <w:sz w:val="24"/>
          <w:szCs w:val="24"/>
        </w:rPr>
        <w:t>.(</w:t>
      </w:r>
      <w:proofErr w:type="gramEnd"/>
      <w:r w:rsidRPr="00053577">
        <w:rPr>
          <w:rFonts w:ascii="Times New Roman" w:hAnsi="Times New Roman" w:cs="Times New Roman"/>
          <w:color w:val="333333"/>
          <w:sz w:val="24"/>
          <w:szCs w:val="24"/>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«Посчитай птичек»</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показать образование чисел 6 и 7, научить детей вести счет в пределах 7.</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Педагог выставляет на наборном полотне в один ряд 2 группы картино</w:t>
      </w:r>
      <w:proofErr w:type="gramStart"/>
      <w:r w:rsidRPr="00053577">
        <w:rPr>
          <w:rFonts w:ascii="Times New Roman" w:hAnsi="Times New Roman" w:cs="Times New Roman"/>
          <w:color w:val="333333"/>
          <w:sz w:val="24"/>
          <w:szCs w:val="24"/>
        </w:rPr>
        <w:t>к(</w:t>
      </w:r>
      <w:proofErr w:type="gramEnd"/>
      <w:r w:rsidRPr="00053577">
        <w:rPr>
          <w:rFonts w:ascii="Times New Roman" w:hAnsi="Times New Roman" w:cs="Times New Roman"/>
          <w:color w:val="333333"/>
          <w:sz w:val="24"/>
          <w:szCs w:val="24"/>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«Встань на место»</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proofErr w:type="gramStart"/>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детей в нахождении местоположения: впереди, сзади, слева, справа, перед, за.</w:t>
      </w:r>
      <w:proofErr w:type="gramEnd"/>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«Где фигура»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proofErr w:type="gramStart"/>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lastRenderedPageBreak/>
        <w:t xml:space="preserve">Содержание. </w:t>
      </w:r>
      <w:r w:rsidRPr="00053577">
        <w:rPr>
          <w:rFonts w:ascii="Times New Roman" w:hAnsi="Times New Roman" w:cs="Times New Roman"/>
          <w:color w:val="333333"/>
          <w:sz w:val="24"/>
          <w:szCs w:val="24"/>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053577">
        <w:rPr>
          <w:rFonts w:ascii="Times New Roman" w:hAnsi="Times New Roman" w:cs="Times New Roman"/>
          <w:color w:val="333333"/>
          <w:sz w:val="24"/>
          <w:szCs w:val="24"/>
        </w:rPr>
        <w:t>фланелеграфу</w:t>
      </w:r>
      <w:proofErr w:type="spellEnd"/>
      <w:r w:rsidRPr="00053577">
        <w:rPr>
          <w:rFonts w:ascii="Times New Roman" w:hAnsi="Times New Roman" w:cs="Times New Roman"/>
          <w:color w:val="333333"/>
          <w:sz w:val="24"/>
          <w:szCs w:val="24"/>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«Палочки в ряд»</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закрепить умение строить последовательный ряд по величине.</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 xml:space="preserve">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«Кто быстрее найдет»</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в соотнесении предметов по форме с геометрическими образцами и в обобщении предметов по форме.</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C13E4E" w:rsidRPr="00053577" w:rsidRDefault="00C13E4E" w:rsidP="00C13E4E">
      <w:pPr>
        <w:spacing w:before="75" w:after="75" w:line="240" w:lineRule="auto"/>
        <w:rPr>
          <w:rFonts w:ascii="Times New Roman" w:hAnsi="Times New Roman" w:cs="Times New Roman"/>
          <w:b/>
          <w:color w:val="333333"/>
          <w:sz w:val="24"/>
          <w:szCs w:val="24"/>
        </w:rPr>
      </w:pP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«Прогулка в сад»</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познакомить детей с образованием числа 8 и считать до 8.</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Наборное полотно, цветные изображения 8 больших, 8 маленьких яблок картинки, на которых нарисовано 6 и 5, 4 и 4 предмета.</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 xml:space="preserve">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w:t>
      </w:r>
      <w:proofErr w:type="gramStart"/>
      <w:r w:rsidRPr="00053577">
        <w:rPr>
          <w:rFonts w:ascii="Times New Roman" w:hAnsi="Times New Roman" w:cs="Times New Roman"/>
          <w:color w:val="333333"/>
          <w:sz w:val="24"/>
          <w:szCs w:val="24"/>
        </w:rPr>
        <w:t>большие</w:t>
      </w:r>
      <w:proofErr w:type="gramEnd"/>
      <w:r w:rsidRPr="00053577">
        <w:rPr>
          <w:rFonts w:ascii="Times New Roman" w:hAnsi="Times New Roman" w:cs="Times New Roman"/>
          <w:color w:val="333333"/>
          <w:sz w:val="24"/>
          <w:szCs w:val="24"/>
        </w:rPr>
        <w:t xml:space="preserve">. </w:t>
      </w:r>
      <w:proofErr w:type="gramStart"/>
      <w:r w:rsidRPr="00053577">
        <w:rPr>
          <w:rFonts w:ascii="Times New Roman" w:hAnsi="Times New Roman" w:cs="Times New Roman"/>
          <w:color w:val="333333"/>
          <w:sz w:val="24"/>
          <w:szCs w:val="24"/>
        </w:rPr>
        <w:t>Другой</w:t>
      </w:r>
      <w:proofErr w:type="gramEnd"/>
      <w:r w:rsidRPr="00053577">
        <w:rPr>
          <w:rFonts w:ascii="Times New Roman" w:hAnsi="Times New Roman" w:cs="Times New Roman"/>
          <w:color w:val="333333"/>
          <w:sz w:val="24"/>
          <w:szCs w:val="24"/>
        </w:rPr>
        <w:t xml:space="preserve"> маленькие яблоки. </w:t>
      </w:r>
      <w:proofErr w:type="gramStart"/>
      <w:r w:rsidRPr="00053577">
        <w:rPr>
          <w:rFonts w:ascii="Times New Roman" w:hAnsi="Times New Roman" w:cs="Times New Roman"/>
          <w:color w:val="333333"/>
          <w:sz w:val="24"/>
          <w:szCs w:val="24"/>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053577">
        <w:rPr>
          <w:rFonts w:ascii="Times New Roman" w:hAnsi="Times New Roman" w:cs="Times New Roman"/>
          <w:color w:val="333333"/>
          <w:sz w:val="24"/>
          <w:szCs w:val="24"/>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C13E4E" w:rsidRPr="00053577" w:rsidRDefault="00C13E4E" w:rsidP="00C13E4E">
      <w:pPr>
        <w:spacing w:before="75" w:after="75" w:line="240" w:lineRule="auto"/>
        <w:ind w:firstLine="709"/>
        <w:jc w:val="center"/>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«Сделай столько же движений»</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в воспроизведении определенного количества движений.</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lastRenderedPageBreak/>
        <w:t xml:space="preserve">Содержание. </w:t>
      </w:r>
      <w:r w:rsidRPr="00053577">
        <w:rPr>
          <w:rFonts w:ascii="Times New Roman" w:hAnsi="Times New Roman" w:cs="Times New Roman"/>
          <w:color w:val="333333"/>
          <w:sz w:val="24"/>
          <w:szCs w:val="24"/>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«Матрешки»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в порядковом счете» развивать внимание, память.</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Цветные косынки (красны, желтая, зеленая: синяя и т. д.</w:t>
      </w:r>
      <w:proofErr w:type="gramStart"/>
      <w:r w:rsidRPr="00053577">
        <w:rPr>
          <w:rFonts w:ascii="Times New Roman" w:hAnsi="Times New Roman" w:cs="Times New Roman"/>
          <w:color w:val="333333"/>
          <w:sz w:val="24"/>
          <w:szCs w:val="24"/>
        </w:rPr>
        <w:t xml:space="preserve"> ,</w:t>
      </w:r>
      <w:proofErr w:type="gramEnd"/>
      <w:r w:rsidRPr="00053577">
        <w:rPr>
          <w:rFonts w:ascii="Times New Roman" w:hAnsi="Times New Roman" w:cs="Times New Roman"/>
          <w:color w:val="333333"/>
          <w:sz w:val="24"/>
          <w:szCs w:val="24"/>
        </w:rPr>
        <w:t xml:space="preserve"> от 6 до 10 штук. </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w:t>
      </w:r>
      <w:r>
        <w:rPr>
          <w:rFonts w:ascii="Times New Roman" w:hAnsi="Times New Roman" w:cs="Times New Roman"/>
          <w:color w:val="333333"/>
          <w:sz w:val="24"/>
          <w:szCs w:val="24"/>
        </w:rPr>
        <w:t>колько раз.</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«Сложи дощечки»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в умении строить последовательный ряд по ширине, упорядочивать ряд в 2-х направлениях: по убыванию и возрастанию.</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10 дощечек разной ширины от 1 до 10 см. Можно использовать картонки.</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w:t>
      </w:r>
      <w:proofErr w:type="gramStart"/>
      <w:r w:rsidRPr="00053577">
        <w:rPr>
          <w:rFonts w:ascii="Times New Roman" w:hAnsi="Times New Roman" w:cs="Times New Roman"/>
          <w:color w:val="333333"/>
          <w:sz w:val="24"/>
          <w:szCs w:val="24"/>
        </w:rPr>
        <w:t>Обе подгруппы детей должны выстроить дощечки в ряд (одна по убывающей ширине, другая по возрастающей).</w:t>
      </w:r>
      <w:proofErr w:type="gramEnd"/>
      <w:r w:rsidRPr="00053577">
        <w:rPr>
          <w:rFonts w:ascii="Times New Roman" w:hAnsi="Times New Roman" w:cs="Times New Roman"/>
          <w:color w:val="333333"/>
          <w:sz w:val="24"/>
          <w:szCs w:val="24"/>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«Какое число рядом»</w:t>
      </w:r>
    </w:p>
    <w:p w:rsidR="00C13E4E"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 xml:space="preserve">Цель: </w:t>
      </w:r>
      <w:r w:rsidRPr="00053577">
        <w:rPr>
          <w:rFonts w:ascii="Times New Roman" w:hAnsi="Times New Roman" w:cs="Times New Roman"/>
          <w:color w:val="333333"/>
          <w:sz w:val="24"/>
          <w:szCs w:val="24"/>
        </w:rPr>
        <w:t>упражнять в определении последующего и п</w:t>
      </w:r>
      <w:r>
        <w:rPr>
          <w:rFonts w:ascii="Times New Roman" w:hAnsi="Times New Roman" w:cs="Times New Roman"/>
          <w:color w:val="333333"/>
          <w:sz w:val="24"/>
          <w:szCs w:val="24"/>
        </w:rPr>
        <w:t xml:space="preserve">редыдущего числа к </w:t>
      </w:r>
      <w:proofErr w:type="gramStart"/>
      <w:r>
        <w:rPr>
          <w:rFonts w:ascii="Times New Roman" w:hAnsi="Times New Roman" w:cs="Times New Roman"/>
          <w:color w:val="333333"/>
          <w:sz w:val="24"/>
          <w:szCs w:val="24"/>
        </w:rPr>
        <w:t>названному</w:t>
      </w:r>
      <w:proofErr w:type="gramEnd"/>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Мяч.</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w:t>
      </w:r>
      <w:r>
        <w:rPr>
          <w:rFonts w:ascii="Times New Roman" w:hAnsi="Times New Roman" w:cs="Times New Roman"/>
          <w:color w:val="333333"/>
          <w:sz w:val="24"/>
          <w:szCs w:val="24"/>
        </w:rPr>
        <w:t>, все хором называют это число.</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«Угадай»</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закрепить навыки счета в пределах</w:t>
      </w:r>
      <w:proofErr w:type="gramStart"/>
      <w:r w:rsidRPr="00053577">
        <w:rPr>
          <w:rFonts w:ascii="Times New Roman" w:hAnsi="Times New Roman" w:cs="Times New Roman"/>
          <w:color w:val="333333"/>
          <w:sz w:val="24"/>
          <w:szCs w:val="24"/>
        </w:rPr>
        <w:t xml:space="preserve"> (…).</w:t>
      </w:r>
      <w:proofErr w:type="gramEnd"/>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В центре круге сидит зайка. В. говорит, что зайка хочет поиграть. Он задумал число. Если к этому числу добавить 1, то получится число</w:t>
      </w:r>
      <w:proofErr w:type="gramStart"/>
      <w:r w:rsidRPr="00053577">
        <w:rPr>
          <w:rFonts w:ascii="Times New Roman" w:hAnsi="Times New Roman" w:cs="Times New Roman"/>
          <w:color w:val="333333"/>
          <w:sz w:val="24"/>
          <w:szCs w:val="24"/>
        </w:rPr>
        <w:t xml:space="preserve"> ( ). </w:t>
      </w:r>
      <w:proofErr w:type="gramEnd"/>
      <w:r w:rsidRPr="00053577">
        <w:rPr>
          <w:rFonts w:ascii="Times New Roman" w:hAnsi="Times New Roman" w:cs="Times New Roman"/>
          <w:color w:val="333333"/>
          <w:sz w:val="24"/>
          <w:szCs w:val="24"/>
        </w:rPr>
        <w:t>Какое число, задумал зайка?</w:t>
      </w:r>
    </w:p>
    <w:p w:rsidR="00C13E4E"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Далее зайка дает такие задания: «Положить в квадрат число меньше</w:t>
      </w:r>
      <w:proofErr w:type="gramStart"/>
      <w:r w:rsidRPr="00053577">
        <w:rPr>
          <w:rFonts w:ascii="Times New Roman" w:hAnsi="Times New Roman" w:cs="Times New Roman"/>
          <w:color w:val="333333"/>
          <w:sz w:val="24"/>
          <w:szCs w:val="24"/>
        </w:rPr>
        <w:t xml:space="preserve"> (…) </w:t>
      </w:r>
      <w:proofErr w:type="gramEnd"/>
      <w:r w:rsidRPr="00053577">
        <w:rPr>
          <w:rFonts w:ascii="Times New Roman" w:hAnsi="Times New Roman" w:cs="Times New Roman"/>
          <w:color w:val="333333"/>
          <w:sz w:val="24"/>
          <w:szCs w:val="24"/>
        </w:rPr>
        <w:t>на 1. В кругу -</w:t>
      </w:r>
      <w:r>
        <w:rPr>
          <w:rFonts w:ascii="Times New Roman" w:hAnsi="Times New Roman" w:cs="Times New Roman"/>
          <w:color w:val="333333"/>
          <w:sz w:val="24"/>
          <w:szCs w:val="24"/>
        </w:rPr>
        <w:t xml:space="preserve"> число больше</w:t>
      </w:r>
      <w:proofErr w:type="gramStart"/>
      <w:r>
        <w:rPr>
          <w:rFonts w:ascii="Times New Roman" w:hAnsi="Times New Roman" w:cs="Times New Roman"/>
          <w:color w:val="333333"/>
          <w:sz w:val="24"/>
          <w:szCs w:val="24"/>
        </w:rPr>
        <w:t xml:space="preserve"> (…) </w:t>
      </w:r>
      <w:proofErr w:type="gramEnd"/>
      <w:r>
        <w:rPr>
          <w:rFonts w:ascii="Times New Roman" w:hAnsi="Times New Roman" w:cs="Times New Roman"/>
          <w:color w:val="333333"/>
          <w:sz w:val="24"/>
          <w:szCs w:val="24"/>
        </w:rPr>
        <w:t>на 1 . и т. д</w:t>
      </w:r>
    </w:p>
    <w:p w:rsidR="00C13E4E" w:rsidRPr="00253A04" w:rsidRDefault="00C13E4E" w:rsidP="00C13E4E">
      <w:pPr>
        <w:spacing w:before="75" w:after="75" w:line="240" w:lineRule="auto"/>
        <w:ind w:firstLine="709"/>
        <w:jc w:val="center"/>
        <w:rPr>
          <w:rFonts w:ascii="Times New Roman" w:hAnsi="Times New Roman" w:cs="Times New Roman"/>
          <w:color w:val="333333"/>
          <w:sz w:val="24"/>
          <w:szCs w:val="24"/>
        </w:rPr>
      </w:pPr>
      <w:r w:rsidRPr="00053577">
        <w:rPr>
          <w:rFonts w:ascii="Times New Roman" w:hAnsi="Times New Roman" w:cs="Times New Roman"/>
          <w:b/>
          <w:color w:val="333333"/>
          <w:sz w:val="24"/>
          <w:szCs w:val="24"/>
        </w:rPr>
        <w:t>«Незаконченные картинки»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знакомить детей с разновидностями геометрических фигур округлых форм.</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lastRenderedPageBreak/>
        <w:t>Содержание.</w:t>
      </w:r>
      <w:r w:rsidRPr="00053577">
        <w:rPr>
          <w:rFonts w:ascii="Times New Roman" w:hAnsi="Times New Roman" w:cs="Times New Roman"/>
          <w:color w:val="333333"/>
          <w:sz w:val="24"/>
          <w:szCs w:val="24"/>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«Про вчерашний день»</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показать детям, как необходимо беречь время.</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 xml:space="preserve">Жил-был мальчик по имени Сережа. На столе у него стояли </w:t>
      </w:r>
      <w:proofErr w:type="gramStart"/>
      <w:r w:rsidRPr="00053577">
        <w:rPr>
          <w:rFonts w:ascii="Times New Roman" w:hAnsi="Times New Roman" w:cs="Times New Roman"/>
          <w:color w:val="333333"/>
          <w:sz w:val="24"/>
          <w:szCs w:val="24"/>
        </w:rPr>
        <w:t>часы-будильник</w:t>
      </w:r>
      <w:proofErr w:type="gramEnd"/>
      <w:r w:rsidRPr="00053577">
        <w:rPr>
          <w:rFonts w:ascii="Times New Roman" w:hAnsi="Times New Roman" w:cs="Times New Roman"/>
          <w:color w:val="333333"/>
          <w:sz w:val="24"/>
          <w:szCs w:val="24"/>
        </w:rPr>
        <w:t>,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-Эх, Сережа, Сережа! Уже втрое ноября, воскресенье, уже подходят к концу эти сутки, а ты еще уроки не сделал. …</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-Целые сутки потерял, - говорит календарь, целый день.</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-Не беда. Что потеряно, то найти можно, - отвечает Сережа.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-А вот пойди, поищи вчерашний день, посмотрим, найдешь ты его или нет.</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-И попробую, - ответил Сережа.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 xml:space="preserve">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w:t>
      </w:r>
      <w:proofErr w:type="gramStart"/>
      <w:r w:rsidRPr="00053577">
        <w:rPr>
          <w:rFonts w:ascii="Times New Roman" w:hAnsi="Times New Roman" w:cs="Times New Roman"/>
          <w:color w:val="333333"/>
          <w:sz w:val="24"/>
          <w:szCs w:val="24"/>
        </w:rPr>
        <w:t>не обращают внимание</w:t>
      </w:r>
      <w:proofErr w:type="gramEnd"/>
      <w:r w:rsidRPr="00053577">
        <w:rPr>
          <w:rFonts w:ascii="Times New Roman" w:hAnsi="Times New Roman" w:cs="Times New Roman"/>
          <w:color w:val="333333"/>
          <w:sz w:val="24"/>
          <w:szCs w:val="24"/>
        </w:rPr>
        <w:t xml:space="preserve"> рабочие, спешат дом построить для других людей. Закинул Сережа голову и как закричит:</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-Дяденьки,  видать ли вам сверху, куда вчерашний день ушел?</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-Вчерашний день? - спрашивают строители. - А зачем тебе вчерашний день?</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-Уроки сделать не успел. - Ответил Сережа.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-Плохо твое дело, - говорят строители. Мы вчерашний день еще вчера обогнали, а завтрашний сегодня обгоняем.</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«Вот чудеса„ - думает Сережа. - Как можно завтрашний день обогнать, если он еще не пришел?» И вдруг видит - мама идет.</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-Мама, где бы мне вчерашний день найти? Понимаешь, я его как-то нечаянно потерял.  Только ты не беспокойся, мамочка, я его обязательно найду.</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-Вряд ли ты его найдешь, - ответила мама.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Вчерашнего дня уже нет, а есть от него только след в делах человека.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И вдруг прямо на земле развернулся ковер с красными цветами.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-Вот наш вчерашний день, - говорит мама.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 xml:space="preserve">Этот ковер мы вчера на фабрике соткали. </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lastRenderedPageBreak/>
        <w:t>Далее В. проводит беседу о том, почему Сережа потерял вчерашний день, и как нужно беречь время.</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«Машины»</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закрепить знания детей и последовательности чисел в пределах 10.</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Рули трех цветов (красный, желтый, синий) по количеству детей, на рулях номера машин </w:t>
      </w:r>
      <w:proofErr w:type="gramStart"/>
      <w:r w:rsidRPr="00053577">
        <w:rPr>
          <w:rFonts w:ascii="Times New Roman" w:hAnsi="Times New Roman" w:cs="Times New Roman"/>
          <w:color w:val="333333"/>
          <w:sz w:val="24"/>
          <w:szCs w:val="24"/>
        </w:rPr>
        <w:t>-и</w:t>
      </w:r>
      <w:proofErr w:type="gramEnd"/>
      <w:r w:rsidRPr="00053577">
        <w:rPr>
          <w:rFonts w:ascii="Times New Roman" w:hAnsi="Times New Roman" w:cs="Times New Roman"/>
          <w:color w:val="333333"/>
          <w:sz w:val="24"/>
          <w:szCs w:val="24"/>
        </w:rPr>
        <w:t>зображение числа кружков 1-10. Три круга того же цвета - для стоянок машин.</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053577">
        <w:rPr>
          <w:rFonts w:ascii="Times New Roman" w:hAnsi="Times New Roman" w:cs="Times New Roman"/>
          <w:color w:val="333333"/>
          <w:sz w:val="24"/>
          <w:szCs w:val="24"/>
        </w:rPr>
        <w:t>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proofErr w:type="gramEnd"/>
      <w:r w:rsidRPr="00053577">
        <w:rPr>
          <w:rFonts w:ascii="Times New Roman" w:hAnsi="Times New Roman" w:cs="Times New Roman"/>
          <w:color w:val="333333"/>
          <w:sz w:val="24"/>
          <w:szCs w:val="24"/>
        </w:rPr>
        <w:t xml:space="preserve"> Начиная с первого, В.  проверяет поря</w:t>
      </w:r>
      <w:r>
        <w:rPr>
          <w:rFonts w:ascii="Times New Roman" w:hAnsi="Times New Roman" w:cs="Times New Roman"/>
          <w:color w:val="333333"/>
          <w:sz w:val="24"/>
          <w:szCs w:val="24"/>
        </w:rPr>
        <w:t>док номеров, игра продолжается.</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«Путешествие в оранжерею»</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 xml:space="preserve">Цель: </w:t>
      </w:r>
      <w:r w:rsidRPr="00053577">
        <w:rPr>
          <w:rFonts w:ascii="Times New Roman" w:hAnsi="Times New Roman" w:cs="Times New Roman"/>
          <w:color w:val="333333"/>
          <w:sz w:val="24"/>
          <w:szCs w:val="24"/>
        </w:rPr>
        <w:t>познакомить детей с образованием числа (2-10), упражнять в счете в пределах (3-10).</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А</w:t>
      </w:r>
      <w:r>
        <w:rPr>
          <w:rFonts w:ascii="Times New Roman" w:hAnsi="Times New Roman" w:cs="Times New Roman"/>
          <w:color w:val="333333"/>
          <w:sz w:val="24"/>
          <w:szCs w:val="24"/>
        </w:rPr>
        <w:t>налогично игре «Прогулка в сад»</w:t>
      </w: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color w:val="333333"/>
          <w:sz w:val="24"/>
          <w:szCs w:val="24"/>
        </w:rPr>
        <w:t>«</w:t>
      </w:r>
      <w:r w:rsidRPr="00053577">
        <w:rPr>
          <w:rFonts w:ascii="Times New Roman" w:hAnsi="Times New Roman" w:cs="Times New Roman"/>
          <w:b/>
          <w:color w:val="333333"/>
          <w:sz w:val="24"/>
          <w:szCs w:val="24"/>
        </w:rPr>
        <w:t>Чиним одеяло»</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продолжать знакомить с геометрическими фигурами. Составление геометрических фигур из данных деталей.</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w:t>
      </w:r>
      <w:proofErr w:type="spellStart"/>
      <w:r w:rsidRPr="00053577">
        <w:rPr>
          <w:rFonts w:ascii="Times New Roman" w:hAnsi="Times New Roman" w:cs="Times New Roman"/>
          <w:color w:val="333333"/>
          <w:sz w:val="24"/>
          <w:szCs w:val="24"/>
        </w:rPr>
        <w:t>Барабаса</w:t>
      </w:r>
      <w:proofErr w:type="spellEnd"/>
      <w:r w:rsidRPr="00053577">
        <w:rPr>
          <w:rFonts w:ascii="Times New Roman" w:hAnsi="Times New Roman" w:cs="Times New Roman"/>
          <w:color w:val="333333"/>
          <w:sz w:val="24"/>
          <w:szCs w:val="24"/>
        </w:rPr>
        <w:t xml:space="preserve">, а крыса </w:t>
      </w:r>
      <w:proofErr w:type="gramStart"/>
      <w:r w:rsidRPr="00053577">
        <w:rPr>
          <w:rFonts w:ascii="Times New Roman" w:hAnsi="Times New Roman" w:cs="Times New Roman"/>
          <w:color w:val="333333"/>
          <w:sz w:val="24"/>
          <w:szCs w:val="24"/>
        </w:rPr>
        <w:t>Шушера</w:t>
      </w:r>
      <w:proofErr w:type="gramEnd"/>
      <w:r w:rsidRPr="00053577">
        <w:rPr>
          <w:rFonts w:ascii="Times New Roman" w:hAnsi="Times New Roman" w:cs="Times New Roman"/>
          <w:color w:val="333333"/>
          <w:sz w:val="24"/>
          <w:szCs w:val="24"/>
        </w:rPr>
        <w:t xml:space="preserve"> в это время прогрызла в одеяле дыры. Сосчитай, сколько дыр прогрызла крыса? Теперь возьмите фигуры и помо</w:t>
      </w:r>
      <w:r>
        <w:rPr>
          <w:rFonts w:ascii="Times New Roman" w:hAnsi="Times New Roman" w:cs="Times New Roman"/>
          <w:color w:val="333333"/>
          <w:sz w:val="24"/>
          <w:szCs w:val="24"/>
        </w:rPr>
        <w:t>гите Буратино починить одеяло».</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«Живые числа»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в счете (прямом и обратном) в пределах 10.</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Карточки с нарисованными на них кружками от 1 до 10.</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 xml:space="preserve">Дети меняются карточками. И игра продолжается. </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Вариант игры</w:t>
      </w:r>
      <w:r w:rsidRPr="00053577">
        <w:rPr>
          <w:rFonts w:ascii="Times New Roman" w:hAnsi="Times New Roman" w:cs="Times New Roman"/>
          <w:color w:val="333333"/>
          <w:sz w:val="24"/>
          <w:szCs w:val="24"/>
        </w:rPr>
        <w:t>. «Числа» строятся в обратном порядке от 10 до</w:t>
      </w:r>
      <w:r>
        <w:rPr>
          <w:rFonts w:ascii="Times New Roman" w:hAnsi="Times New Roman" w:cs="Times New Roman"/>
          <w:color w:val="333333"/>
          <w:sz w:val="24"/>
          <w:szCs w:val="24"/>
        </w:rPr>
        <w:t xml:space="preserve"> 1, пересчитываются по порядку.</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«Сосчитай и назови»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в счете на слух.</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«Новогодние елочки»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детей пользоваться меркой для определения высоты (одного из параметров высоты).</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lastRenderedPageBreak/>
        <w:t>Материал.</w:t>
      </w:r>
      <w:r w:rsidRPr="00053577">
        <w:rPr>
          <w:rFonts w:ascii="Times New Roman" w:hAnsi="Times New Roman" w:cs="Times New Roman"/>
          <w:color w:val="333333"/>
          <w:sz w:val="24"/>
          <w:szCs w:val="24"/>
        </w:rPr>
        <w:t xml:space="preserve"> 5 наборов: в каждом наборе 5 елочек высотой 5, 10, 15, 20, 25 см. (елки могут быть изготовлены их картона на подставках). Узкие картонные полоски той же длины.</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w:t>
      </w:r>
      <w:proofErr w:type="gramStart"/>
      <w:r w:rsidRPr="00053577">
        <w:rPr>
          <w:rFonts w:ascii="Times New Roman" w:hAnsi="Times New Roman" w:cs="Times New Roman"/>
          <w:color w:val="333333"/>
          <w:sz w:val="24"/>
          <w:szCs w:val="24"/>
        </w:rPr>
        <w:t>значит</w:t>
      </w:r>
      <w:proofErr w:type="gramEnd"/>
      <w:r w:rsidRPr="00053577">
        <w:rPr>
          <w:rFonts w:ascii="Times New Roman" w:hAnsi="Times New Roman" w:cs="Times New Roman"/>
          <w:color w:val="333333"/>
          <w:sz w:val="24"/>
          <w:szCs w:val="24"/>
        </w:rPr>
        <w:t xml:space="preserve">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«Путешествие по комнате»</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находить предметы разной формы.</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Детям показывают картинку, изображающую комнату с различными предметами. В. начинает рассказ: «Однажды к мальчику прилетел </w:t>
      </w:r>
      <w:proofErr w:type="spellStart"/>
      <w:r w:rsidRPr="00053577">
        <w:rPr>
          <w:rFonts w:ascii="Times New Roman" w:hAnsi="Times New Roman" w:cs="Times New Roman"/>
          <w:color w:val="333333"/>
          <w:sz w:val="24"/>
          <w:szCs w:val="24"/>
        </w:rPr>
        <w:t>Карлсон</w:t>
      </w:r>
      <w:proofErr w:type="spellEnd"/>
      <w:r w:rsidRPr="00053577">
        <w:rPr>
          <w:rFonts w:ascii="Times New Roman" w:hAnsi="Times New Roman" w:cs="Times New Roman"/>
          <w:color w:val="333333"/>
          <w:sz w:val="24"/>
          <w:szCs w:val="24"/>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053577">
        <w:rPr>
          <w:rFonts w:ascii="Times New Roman" w:hAnsi="Times New Roman" w:cs="Times New Roman"/>
          <w:color w:val="333333"/>
          <w:sz w:val="24"/>
          <w:szCs w:val="24"/>
        </w:rPr>
        <w:t>Карлсона</w:t>
      </w:r>
      <w:proofErr w:type="spellEnd"/>
      <w:r w:rsidRPr="00053577">
        <w:rPr>
          <w:rFonts w:ascii="Times New Roman" w:hAnsi="Times New Roman" w:cs="Times New Roman"/>
          <w:color w:val="333333"/>
          <w:sz w:val="24"/>
          <w:szCs w:val="24"/>
        </w:rPr>
        <w:t xml:space="preserve"> по комнате. «Вот это стол» - начал он. «А какой он формы?» - тут же спросил </w:t>
      </w:r>
      <w:proofErr w:type="spellStart"/>
      <w:r w:rsidRPr="00053577">
        <w:rPr>
          <w:rFonts w:ascii="Times New Roman" w:hAnsi="Times New Roman" w:cs="Times New Roman"/>
          <w:color w:val="333333"/>
          <w:sz w:val="24"/>
          <w:szCs w:val="24"/>
        </w:rPr>
        <w:t>Карлсон</w:t>
      </w:r>
      <w:proofErr w:type="spellEnd"/>
      <w:r w:rsidRPr="00053577">
        <w:rPr>
          <w:rFonts w:ascii="Times New Roman" w:hAnsi="Times New Roman" w:cs="Times New Roman"/>
          <w:color w:val="333333"/>
          <w:sz w:val="24"/>
          <w:szCs w:val="24"/>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053577">
        <w:rPr>
          <w:rFonts w:ascii="Times New Roman" w:hAnsi="Times New Roman" w:cs="Times New Roman"/>
          <w:color w:val="333333"/>
          <w:sz w:val="24"/>
          <w:szCs w:val="24"/>
        </w:rPr>
        <w:t>Карлсону</w:t>
      </w:r>
      <w:proofErr w:type="spellEnd"/>
      <w:r w:rsidRPr="00053577">
        <w:rPr>
          <w:rFonts w:ascii="Times New Roman" w:hAnsi="Times New Roman" w:cs="Times New Roman"/>
          <w:color w:val="333333"/>
          <w:sz w:val="24"/>
          <w:szCs w:val="24"/>
        </w:rPr>
        <w:t xml:space="preserve"> все-все про эту комнату и пре</w:t>
      </w:r>
      <w:r>
        <w:rPr>
          <w:rFonts w:ascii="Times New Roman" w:hAnsi="Times New Roman" w:cs="Times New Roman"/>
          <w:color w:val="333333"/>
          <w:sz w:val="24"/>
          <w:szCs w:val="24"/>
        </w:rPr>
        <w:t>дметы, которые в ней находятся.</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«Кто быстрее назовет»</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в счете предметов.</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«Кто правильно пойдет, тот игрушку найдет»</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передвигаться в заданном направлении и считать шаги.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 xml:space="preserve">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w:t>
      </w:r>
      <w:r>
        <w:rPr>
          <w:rFonts w:ascii="Times New Roman" w:hAnsi="Times New Roman" w:cs="Times New Roman"/>
          <w:color w:val="333333"/>
          <w:sz w:val="24"/>
          <w:szCs w:val="24"/>
        </w:rPr>
        <w:t>по частям), вызывают 5-6 детей.</w:t>
      </w:r>
    </w:p>
    <w:p w:rsidR="00C13E4E" w:rsidRDefault="00C13E4E" w:rsidP="00C13E4E">
      <w:pPr>
        <w:spacing w:before="75" w:after="75" w:line="240" w:lineRule="auto"/>
        <w:ind w:firstLine="709"/>
        <w:jc w:val="center"/>
        <w:rPr>
          <w:rFonts w:ascii="Times New Roman" w:hAnsi="Times New Roman" w:cs="Times New Roman"/>
          <w:b/>
          <w:color w:val="333333"/>
          <w:sz w:val="24"/>
          <w:szCs w:val="24"/>
        </w:rPr>
      </w:pPr>
    </w:p>
    <w:p w:rsidR="00C13E4E" w:rsidRDefault="00C13E4E" w:rsidP="00C13E4E">
      <w:pPr>
        <w:spacing w:before="75" w:after="75" w:line="240" w:lineRule="auto"/>
        <w:ind w:firstLine="709"/>
        <w:jc w:val="center"/>
        <w:rPr>
          <w:rFonts w:ascii="Times New Roman" w:hAnsi="Times New Roman" w:cs="Times New Roman"/>
          <w:b/>
          <w:color w:val="333333"/>
          <w:sz w:val="24"/>
          <w:szCs w:val="24"/>
        </w:rPr>
      </w:pP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«Кого больше»</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 xml:space="preserve">Цель: </w:t>
      </w:r>
      <w:r w:rsidRPr="00053577">
        <w:rPr>
          <w:rFonts w:ascii="Times New Roman" w:hAnsi="Times New Roman" w:cs="Times New Roman"/>
          <w:color w:val="333333"/>
          <w:sz w:val="24"/>
          <w:szCs w:val="24"/>
        </w:rPr>
        <w:t>учить детей видеть равное количество разных предметов и отражать в речи: по 5, по 6 и т. д.</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053577">
        <w:rPr>
          <w:rFonts w:ascii="Times New Roman" w:hAnsi="Times New Roman" w:cs="Times New Roman"/>
          <w:color w:val="333333"/>
          <w:sz w:val="24"/>
          <w:szCs w:val="24"/>
        </w:rPr>
        <w:t>фланелеграф</w:t>
      </w:r>
      <w:proofErr w:type="spellEnd"/>
      <w:r w:rsidRPr="00053577">
        <w:rPr>
          <w:rFonts w:ascii="Times New Roman" w:hAnsi="Times New Roman" w:cs="Times New Roman"/>
          <w:color w:val="333333"/>
          <w:sz w:val="24"/>
          <w:szCs w:val="24"/>
        </w:rPr>
        <w:t xml:space="preserve">, на котором 5 больших и 6 маленьких кружков, расположенных вперемешку. Выслушав детей, </w:t>
      </w:r>
      <w:proofErr w:type="spellStart"/>
      <w:r w:rsidRPr="00053577">
        <w:rPr>
          <w:rFonts w:ascii="Times New Roman" w:hAnsi="Times New Roman" w:cs="Times New Roman"/>
          <w:color w:val="333333"/>
          <w:sz w:val="24"/>
          <w:szCs w:val="24"/>
        </w:rPr>
        <w:t>В.спрашивает</w:t>
      </w:r>
      <w:proofErr w:type="spellEnd"/>
      <w:r w:rsidRPr="00053577">
        <w:rPr>
          <w:rFonts w:ascii="Times New Roman" w:hAnsi="Times New Roman" w:cs="Times New Roman"/>
          <w:color w:val="333333"/>
          <w:sz w:val="24"/>
          <w:szCs w:val="24"/>
        </w:rPr>
        <w:t xml:space="preserve">: «А как </w:t>
      </w:r>
      <w:r w:rsidRPr="00053577">
        <w:rPr>
          <w:rFonts w:ascii="Times New Roman" w:hAnsi="Times New Roman" w:cs="Times New Roman"/>
          <w:color w:val="333333"/>
          <w:sz w:val="24"/>
          <w:szCs w:val="24"/>
        </w:rPr>
        <w:lastRenderedPageBreak/>
        <w:t>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w:t>
      </w:r>
      <w:r>
        <w:rPr>
          <w:rFonts w:ascii="Times New Roman" w:hAnsi="Times New Roman" w:cs="Times New Roman"/>
          <w:color w:val="333333"/>
          <w:sz w:val="24"/>
          <w:szCs w:val="24"/>
        </w:rPr>
        <w:t xml:space="preserve"> Давайте все вместе сосчитаем».</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«Мастерская форм»</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детей воспроизводить разновидности геометрических фигур.</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У каждого ребенка спички без головок (палочки), окрашенные в яркий цвет, несколько кусков ниток или проволочек, три-четыре листа бумаги.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w:t>
      </w:r>
      <w:r>
        <w:rPr>
          <w:rFonts w:ascii="Times New Roman" w:hAnsi="Times New Roman" w:cs="Times New Roman"/>
          <w:color w:val="333333"/>
          <w:sz w:val="24"/>
          <w:szCs w:val="24"/>
        </w:rPr>
        <w:t>ридуманные разновидности фигур.</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«Незнайка в гостях»</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видеть равное количество разных предметов, закрепить умение вести счет предметов. </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w:t>
      </w:r>
      <w:r>
        <w:rPr>
          <w:rFonts w:ascii="Times New Roman" w:hAnsi="Times New Roman" w:cs="Times New Roman"/>
          <w:color w:val="333333"/>
          <w:sz w:val="24"/>
          <w:szCs w:val="24"/>
        </w:rPr>
        <w:t>ет сосчитать всем детям вместе.</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«Сломанная лестница»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замечать нарушения в равномерности нарастания величин.</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10 прямоугольников, величина большого 10x15, меньшего 1xl5. Каждый последующий ниже предыдущего на 1 см; </w:t>
      </w:r>
      <w:proofErr w:type="spellStart"/>
      <w:r w:rsidRPr="00053577">
        <w:rPr>
          <w:rFonts w:ascii="Times New Roman" w:hAnsi="Times New Roman" w:cs="Times New Roman"/>
          <w:color w:val="333333"/>
          <w:sz w:val="24"/>
          <w:szCs w:val="24"/>
        </w:rPr>
        <w:t>фланелеграф</w:t>
      </w:r>
      <w:proofErr w:type="spellEnd"/>
      <w:r w:rsidRPr="00053577">
        <w:rPr>
          <w:rFonts w:ascii="Times New Roman" w:hAnsi="Times New Roman" w:cs="Times New Roman"/>
          <w:color w:val="333333"/>
          <w:sz w:val="24"/>
          <w:szCs w:val="24"/>
        </w:rPr>
        <w:t>.</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На </w:t>
      </w:r>
      <w:proofErr w:type="spellStart"/>
      <w:r w:rsidRPr="00053577">
        <w:rPr>
          <w:rFonts w:ascii="Times New Roman" w:hAnsi="Times New Roman" w:cs="Times New Roman"/>
          <w:color w:val="333333"/>
          <w:sz w:val="24"/>
          <w:szCs w:val="24"/>
        </w:rPr>
        <w:t>фланелеграфе</w:t>
      </w:r>
      <w:proofErr w:type="spellEnd"/>
      <w:r w:rsidRPr="00053577">
        <w:rPr>
          <w:rFonts w:ascii="Times New Roman" w:hAnsi="Times New Roman" w:cs="Times New Roman"/>
          <w:color w:val="333333"/>
          <w:sz w:val="24"/>
          <w:szCs w:val="24"/>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«Услышь и посчитай»</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одновременно, считать звуки и отсчитывать игрушки.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подносы с мелкими игрушками.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В. обращается к детям: «Сегодня мы снова будем считать </w:t>
      </w:r>
      <w:proofErr w:type="gramStart"/>
      <w:r w:rsidRPr="00053577">
        <w:rPr>
          <w:rFonts w:ascii="Times New Roman" w:hAnsi="Times New Roman" w:cs="Times New Roman"/>
          <w:color w:val="333333"/>
          <w:sz w:val="24"/>
          <w:szCs w:val="24"/>
        </w:rPr>
        <w:t>звуки</w:t>
      </w:r>
      <w:proofErr w:type="gramEnd"/>
      <w:r w:rsidRPr="00053577">
        <w:rPr>
          <w:rFonts w:ascii="Times New Roman" w:hAnsi="Times New Roman" w:cs="Times New Roman"/>
          <w:color w:val="333333"/>
          <w:sz w:val="24"/>
          <w:szCs w:val="24"/>
        </w:rPr>
        <w:t xml:space="preserve"> и отсчитывать игрушки. В прошлый раз мы сначала считали звуки, а потом отсчитывали игрушки. Теперь задание будет </w:t>
      </w:r>
      <w:proofErr w:type="gramStart"/>
      <w:r w:rsidRPr="00053577">
        <w:rPr>
          <w:rFonts w:ascii="Times New Roman" w:hAnsi="Times New Roman" w:cs="Times New Roman"/>
          <w:color w:val="333333"/>
          <w:sz w:val="24"/>
          <w:szCs w:val="24"/>
        </w:rPr>
        <w:t>потруднее</w:t>
      </w:r>
      <w:proofErr w:type="gramEnd"/>
      <w:r w:rsidRPr="00053577">
        <w:rPr>
          <w:rFonts w:ascii="Times New Roman" w:hAnsi="Times New Roman" w:cs="Times New Roman"/>
          <w:color w:val="333333"/>
          <w:sz w:val="24"/>
          <w:szCs w:val="24"/>
        </w:rPr>
        <w:t>. Надо будет одновременно считать звуки, и пододвигать к себе игрушки, а затем сказать, сколько раз ударил молоточек, и сколько игрушек вы поста</w:t>
      </w:r>
      <w:r>
        <w:rPr>
          <w:rFonts w:ascii="Times New Roman" w:hAnsi="Times New Roman" w:cs="Times New Roman"/>
          <w:color w:val="333333"/>
          <w:sz w:val="24"/>
          <w:szCs w:val="24"/>
        </w:rPr>
        <w:t>вили. Всего дается 3-4 задания</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«Сестрички идут по грибы»</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закрепить умение строить ряд по величине, устанавливать соответствие 2-х рядов, находить пропущенный элемент ряда.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Демонстрационный материал:</w:t>
      </w:r>
      <w:r w:rsidRPr="00053577">
        <w:rPr>
          <w:rFonts w:ascii="Times New Roman" w:hAnsi="Times New Roman" w:cs="Times New Roman"/>
          <w:color w:val="333333"/>
          <w:sz w:val="24"/>
          <w:szCs w:val="24"/>
        </w:rPr>
        <w:t xml:space="preserve"> </w:t>
      </w:r>
      <w:proofErr w:type="spellStart"/>
      <w:r w:rsidRPr="00053577">
        <w:rPr>
          <w:rFonts w:ascii="Times New Roman" w:hAnsi="Times New Roman" w:cs="Times New Roman"/>
          <w:color w:val="333333"/>
          <w:sz w:val="24"/>
          <w:szCs w:val="24"/>
        </w:rPr>
        <w:t>фланелеграф</w:t>
      </w:r>
      <w:proofErr w:type="spellEnd"/>
      <w:r w:rsidRPr="00053577">
        <w:rPr>
          <w:rFonts w:ascii="Times New Roman" w:hAnsi="Times New Roman" w:cs="Times New Roman"/>
          <w:color w:val="333333"/>
          <w:sz w:val="24"/>
          <w:szCs w:val="24"/>
        </w:rPr>
        <w:t xml:space="preserve">, 7 бумажных матрешек (от 6см до 14 см.), корзиночки (высотой от 2см до 5 см.). </w:t>
      </w:r>
      <w:r w:rsidRPr="00053577">
        <w:rPr>
          <w:rFonts w:ascii="Times New Roman" w:hAnsi="Times New Roman" w:cs="Times New Roman"/>
          <w:b/>
          <w:color w:val="333333"/>
          <w:sz w:val="24"/>
          <w:szCs w:val="24"/>
        </w:rPr>
        <w:t>Раздаточный:</w:t>
      </w:r>
      <w:r w:rsidRPr="00053577">
        <w:rPr>
          <w:rFonts w:ascii="Times New Roman" w:hAnsi="Times New Roman" w:cs="Times New Roman"/>
          <w:color w:val="333333"/>
          <w:sz w:val="24"/>
          <w:szCs w:val="24"/>
        </w:rPr>
        <w:t xml:space="preserve"> тот же, только меньшего размера.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w:t>
      </w:r>
      <w:r w:rsidRPr="00053577">
        <w:rPr>
          <w:rFonts w:ascii="Times New Roman" w:hAnsi="Times New Roman" w:cs="Times New Roman"/>
          <w:color w:val="333333"/>
          <w:sz w:val="24"/>
          <w:szCs w:val="24"/>
        </w:rPr>
        <w:lastRenderedPageBreak/>
        <w:t xml:space="preserve">самая старшая: она самая высокая, за ней пойдет самая старшая из оставшихся и так все по росту», вызывает ребенка, который на </w:t>
      </w:r>
      <w:proofErr w:type="spellStart"/>
      <w:r w:rsidRPr="00053577">
        <w:rPr>
          <w:rFonts w:ascii="Times New Roman" w:hAnsi="Times New Roman" w:cs="Times New Roman"/>
          <w:color w:val="333333"/>
          <w:sz w:val="24"/>
          <w:szCs w:val="24"/>
        </w:rPr>
        <w:t>фланелеграфе</w:t>
      </w:r>
      <w:proofErr w:type="spellEnd"/>
      <w:r w:rsidRPr="00053577">
        <w:rPr>
          <w:rFonts w:ascii="Times New Roman" w:hAnsi="Times New Roman" w:cs="Times New Roman"/>
          <w:color w:val="333333"/>
          <w:sz w:val="24"/>
          <w:szCs w:val="24"/>
        </w:rPr>
        <w:t xml:space="preserve"> строит матрешек по росту (как в горизонтальный ряд). «Им надо дать корзиночки, в которые они будут собирать грибы», - говорит педагог.</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053577">
        <w:rPr>
          <w:rFonts w:ascii="Times New Roman" w:hAnsi="Times New Roman" w:cs="Times New Roman"/>
          <w:color w:val="333333"/>
          <w:sz w:val="24"/>
          <w:szCs w:val="24"/>
        </w:rPr>
        <w:t>сериационный</w:t>
      </w:r>
      <w:proofErr w:type="spellEnd"/>
      <w:r w:rsidRPr="00053577">
        <w:rPr>
          <w:rFonts w:ascii="Times New Roman" w:hAnsi="Times New Roman" w:cs="Times New Roman"/>
          <w:color w:val="333333"/>
          <w:sz w:val="24"/>
          <w:szCs w:val="24"/>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w:t>
      </w:r>
      <w:r>
        <w:rPr>
          <w:rFonts w:ascii="Times New Roman" w:hAnsi="Times New Roman" w:cs="Times New Roman"/>
          <w:color w:val="333333"/>
          <w:sz w:val="24"/>
          <w:szCs w:val="24"/>
        </w:rPr>
        <w:t>у, и ребенок ставит ее на место</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«Встань на место»</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детей - в счете в пределах 10.</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w:t>
      </w:r>
      <w:r>
        <w:rPr>
          <w:rFonts w:ascii="Times New Roman" w:hAnsi="Times New Roman" w:cs="Times New Roman"/>
          <w:color w:val="333333"/>
          <w:sz w:val="24"/>
          <w:szCs w:val="24"/>
        </w:rPr>
        <w:t>етов у них нарисовано?» и т. д.</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«Назови скорей»</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усвоение последовательности недели.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w:t>
      </w:r>
      <w:r>
        <w:rPr>
          <w:rFonts w:ascii="Times New Roman" w:hAnsi="Times New Roman" w:cs="Times New Roman"/>
          <w:color w:val="333333"/>
          <w:sz w:val="24"/>
          <w:szCs w:val="24"/>
        </w:rPr>
        <w:t>«Какой день был вчера?» и т. д.</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«Найди игрушку»</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овладевать пространственными представлениями.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«Ночью, когда в группе никого не было, - говорит</w:t>
      </w:r>
      <w:proofErr w:type="gramStart"/>
      <w:r w:rsidRPr="00053577">
        <w:rPr>
          <w:rFonts w:ascii="Times New Roman" w:hAnsi="Times New Roman" w:cs="Times New Roman"/>
          <w:color w:val="333333"/>
          <w:sz w:val="24"/>
          <w:szCs w:val="24"/>
        </w:rPr>
        <w:t xml:space="preserve"> В</w:t>
      </w:r>
      <w:proofErr w:type="gramEnd"/>
      <w:r w:rsidRPr="00053577">
        <w:rPr>
          <w:rFonts w:ascii="Times New Roman" w:hAnsi="Times New Roman" w:cs="Times New Roman"/>
          <w:color w:val="333333"/>
          <w:sz w:val="24"/>
          <w:szCs w:val="24"/>
        </w:rPr>
        <w:t xml:space="preserve">,  -  к нам прилетел </w:t>
      </w:r>
      <w:proofErr w:type="spellStart"/>
      <w:r w:rsidRPr="00053577">
        <w:rPr>
          <w:rFonts w:ascii="Times New Roman" w:hAnsi="Times New Roman" w:cs="Times New Roman"/>
          <w:color w:val="333333"/>
          <w:sz w:val="24"/>
          <w:szCs w:val="24"/>
        </w:rPr>
        <w:t>Карлсон</w:t>
      </w:r>
      <w:proofErr w:type="spellEnd"/>
      <w:r w:rsidRPr="00053577">
        <w:rPr>
          <w:rFonts w:ascii="Times New Roman" w:hAnsi="Times New Roman" w:cs="Times New Roman"/>
          <w:color w:val="333333"/>
          <w:sz w:val="24"/>
          <w:szCs w:val="24"/>
        </w:rPr>
        <w:t xml:space="preserve"> и принес в подарок игрушки. </w:t>
      </w:r>
      <w:proofErr w:type="spellStart"/>
      <w:r w:rsidRPr="00053577">
        <w:rPr>
          <w:rFonts w:ascii="Times New Roman" w:hAnsi="Times New Roman" w:cs="Times New Roman"/>
          <w:color w:val="333333"/>
          <w:sz w:val="24"/>
          <w:szCs w:val="24"/>
        </w:rPr>
        <w:t>Карлсон</w:t>
      </w:r>
      <w:proofErr w:type="spellEnd"/>
      <w:r w:rsidRPr="00053577">
        <w:rPr>
          <w:rFonts w:ascii="Times New Roman" w:hAnsi="Times New Roman" w:cs="Times New Roman"/>
          <w:color w:val="333333"/>
          <w:sz w:val="24"/>
          <w:szCs w:val="24"/>
        </w:rPr>
        <w:t xml:space="preserve"> любит шутить, поэтому он спрятал игрушки, а в письме он написал, как их можно найти». Распечатывает конверт и читает: «Надо встать пере</w:t>
      </w:r>
      <w:r>
        <w:rPr>
          <w:rFonts w:ascii="Times New Roman" w:hAnsi="Times New Roman" w:cs="Times New Roman"/>
          <w:color w:val="333333"/>
          <w:sz w:val="24"/>
          <w:szCs w:val="24"/>
        </w:rPr>
        <w:t>д столом, пойти прямо и т. д. »</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«Путешествие в булочную»</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детей делить предметы на 2, 4 равные части складыванием и разрезанием, устанавливать отношения между целым и частью.</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w:t>
      </w:r>
      <w:proofErr w:type="gramStart"/>
      <w:r w:rsidRPr="00053577">
        <w:rPr>
          <w:rFonts w:ascii="Times New Roman" w:hAnsi="Times New Roman" w:cs="Times New Roman"/>
          <w:color w:val="333333"/>
          <w:sz w:val="24"/>
          <w:szCs w:val="24"/>
        </w:rPr>
        <w:t>Соедините их вместе, как будто остался целый прямоугольник (Сравнивают целую часть с половинами.</w:t>
      </w:r>
      <w:proofErr w:type="gramEnd"/>
      <w:r w:rsidRPr="00053577">
        <w:rPr>
          <w:rFonts w:ascii="Times New Roman" w:hAnsi="Times New Roman" w:cs="Times New Roman"/>
          <w:color w:val="333333"/>
          <w:sz w:val="24"/>
          <w:szCs w:val="24"/>
        </w:rPr>
        <w:t xml:space="preserve"> </w:t>
      </w:r>
      <w:proofErr w:type="gramStart"/>
      <w:r w:rsidRPr="00053577">
        <w:rPr>
          <w:rFonts w:ascii="Times New Roman" w:hAnsi="Times New Roman" w:cs="Times New Roman"/>
          <w:color w:val="333333"/>
          <w:sz w:val="24"/>
          <w:szCs w:val="24"/>
        </w:rPr>
        <w:t>Находят 1, 2 части).</w:t>
      </w:r>
      <w:proofErr w:type="gramEnd"/>
      <w:r w:rsidRPr="00053577">
        <w:rPr>
          <w:rFonts w:ascii="Times New Roman" w:hAnsi="Times New Roman" w:cs="Times New Roman"/>
          <w:color w:val="333333"/>
          <w:sz w:val="24"/>
          <w:szCs w:val="24"/>
        </w:rPr>
        <w:t xml:space="preserve">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w:t>
      </w:r>
      <w:r>
        <w:rPr>
          <w:rFonts w:ascii="Times New Roman" w:hAnsi="Times New Roman" w:cs="Times New Roman"/>
          <w:color w:val="333333"/>
          <w:sz w:val="24"/>
          <w:szCs w:val="24"/>
        </w:rPr>
        <w:t>угольник дети делят на 4 части.</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«Кто правильно подберет картинку»</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подбирать указанное число картинок, объединив родовым понятием «мебель», «одежда», «обувь», «фрукты».</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w:t>
      </w:r>
      <w:r w:rsidRPr="00053577">
        <w:rPr>
          <w:rFonts w:ascii="Times New Roman" w:hAnsi="Times New Roman" w:cs="Times New Roman"/>
          <w:color w:val="333333"/>
          <w:sz w:val="24"/>
          <w:szCs w:val="24"/>
        </w:rPr>
        <w:lastRenderedPageBreak/>
        <w:t xml:space="preserve">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w:t>
      </w:r>
      <w:proofErr w:type="spellStart"/>
      <w:r w:rsidRPr="00053577">
        <w:rPr>
          <w:rFonts w:ascii="Times New Roman" w:hAnsi="Times New Roman" w:cs="Times New Roman"/>
          <w:color w:val="333333"/>
          <w:sz w:val="24"/>
          <w:szCs w:val="24"/>
        </w:rPr>
        <w:t>посколько</w:t>
      </w:r>
      <w:proofErr w:type="spellEnd"/>
      <w:r w:rsidRPr="00053577">
        <w:rPr>
          <w:rFonts w:ascii="Times New Roman" w:hAnsi="Times New Roman" w:cs="Times New Roman"/>
          <w:color w:val="333333"/>
          <w:sz w:val="24"/>
          <w:szCs w:val="24"/>
        </w:rPr>
        <w:t xml:space="preserve"> в не</w:t>
      </w:r>
      <w:r>
        <w:rPr>
          <w:rFonts w:ascii="Times New Roman" w:hAnsi="Times New Roman" w:cs="Times New Roman"/>
          <w:color w:val="333333"/>
          <w:sz w:val="24"/>
          <w:szCs w:val="24"/>
        </w:rPr>
        <w:t>й предметов и сколько их всего.</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«Составь фигуру»</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в группировке геометрических фигур по цвету, размеру.</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w:t>
      </w:r>
      <w:r>
        <w:rPr>
          <w:rFonts w:ascii="Times New Roman" w:hAnsi="Times New Roman" w:cs="Times New Roman"/>
          <w:color w:val="333333"/>
          <w:sz w:val="24"/>
          <w:szCs w:val="24"/>
        </w:rPr>
        <w:t>зложить их по форме (величине).</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«Найди на ощупь»</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 xml:space="preserve">Цель: </w:t>
      </w:r>
      <w:r w:rsidRPr="00053577">
        <w:rPr>
          <w:rFonts w:ascii="Times New Roman" w:hAnsi="Times New Roman" w:cs="Times New Roman"/>
          <w:color w:val="333333"/>
          <w:sz w:val="24"/>
          <w:szCs w:val="24"/>
        </w:rPr>
        <w:t>учить детей сопоставлять результаты зрительного осязательного обследования формы предмета.</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w:t>
      </w:r>
      <w:r>
        <w:rPr>
          <w:rFonts w:ascii="Times New Roman" w:hAnsi="Times New Roman" w:cs="Times New Roman"/>
          <w:color w:val="333333"/>
          <w:sz w:val="24"/>
          <w:szCs w:val="24"/>
        </w:rPr>
        <w:t>ия детьми способа обследования.</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«В какой сетке больше мячей»</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детей в сравнении чисел и в определении, какое из 2-х смежных чисел больше или меньше другого.</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6, a 6 меньше 7? «Как сделать, чтобы мячей стало поровну?»: Выясняют два </w:t>
      </w:r>
      <w:r>
        <w:rPr>
          <w:rFonts w:ascii="Times New Roman" w:hAnsi="Times New Roman" w:cs="Times New Roman"/>
          <w:color w:val="333333"/>
          <w:sz w:val="24"/>
          <w:szCs w:val="24"/>
        </w:rPr>
        <w:t>способа установления равенства.</w:t>
      </w:r>
    </w:p>
    <w:p w:rsidR="00C13E4E" w:rsidRDefault="00C13E4E" w:rsidP="00C13E4E">
      <w:pPr>
        <w:spacing w:before="75" w:after="75" w:line="240" w:lineRule="auto"/>
        <w:ind w:firstLine="709"/>
        <w:jc w:val="center"/>
        <w:rPr>
          <w:rFonts w:ascii="Times New Roman" w:hAnsi="Times New Roman" w:cs="Times New Roman"/>
          <w:b/>
          <w:color w:val="333333"/>
          <w:sz w:val="24"/>
          <w:szCs w:val="24"/>
        </w:rPr>
      </w:pPr>
    </w:p>
    <w:p w:rsidR="00C13E4E" w:rsidRDefault="00C13E4E" w:rsidP="00C13E4E">
      <w:pPr>
        <w:spacing w:before="75" w:after="75" w:line="240" w:lineRule="auto"/>
        <w:ind w:firstLine="709"/>
        <w:jc w:val="center"/>
        <w:rPr>
          <w:rFonts w:ascii="Times New Roman" w:hAnsi="Times New Roman" w:cs="Times New Roman"/>
          <w:b/>
          <w:color w:val="333333"/>
          <w:sz w:val="24"/>
          <w:szCs w:val="24"/>
        </w:rPr>
      </w:pPr>
    </w:p>
    <w:p w:rsidR="00C13E4E" w:rsidRDefault="00C13E4E" w:rsidP="00C13E4E">
      <w:pPr>
        <w:spacing w:before="75" w:after="75" w:line="240" w:lineRule="auto"/>
        <w:ind w:firstLine="709"/>
        <w:jc w:val="center"/>
        <w:rPr>
          <w:rFonts w:ascii="Times New Roman" w:hAnsi="Times New Roman" w:cs="Times New Roman"/>
          <w:b/>
          <w:color w:val="333333"/>
          <w:sz w:val="24"/>
          <w:szCs w:val="24"/>
        </w:rPr>
      </w:pP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«Кто быстрее подберет коробки»</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детей в сопоставлении предметов по длине, ширине, высоте.</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Выяснив, чем отличаются друг от друга коробки, стоящие на столе, </w:t>
      </w:r>
      <w:proofErr w:type="spellStart"/>
      <w:r w:rsidRPr="00053577">
        <w:rPr>
          <w:rFonts w:ascii="Times New Roman" w:hAnsi="Times New Roman" w:cs="Times New Roman"/>
          <w:color w:val="333333"/>
          <w:sz w:val="24"/>
          <w:szCs w:val="24"/>
        </w:rPr>
        <w:t>В.объясняет</w:t>
      </w:r>
      <w:proofErr w:type="spellEnd"/>
      <w:r w:rsidRPr="00053577">
        <w:rPr>
          <w:rFonts w:ascii="Times New Roman" w:hAnsi="Times New Roman" w:cs="Times New Roman"/>
          <w:color w:val="333333"/>
          <w:sz w:val="24"/>
          <w:szCs w:val="24"/>
        </w:rPr>
        <w:t xml:space="preserve">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w:t>
      </w:r>
      <w:r w:rsidRPr="00053577">
        <w:rPr>
          <w:rFonts w:ascii="Times New Roman" w:hAnsi="Times New Roman" w:cs="Times New Roman"/>
          <w:color w:val="333333"/>
          <w:sz w:val="24"/>
          <w:szCs w:val="24"/>
        </w:rPr>
        <w:lastRenderedPageBreak/>
        <w:t>высоте). Выиграет тот, кто быстрее подберет коробки. Детям может быть предложено, построить коробки в ряд (от самой высоко до самой низкой или от с</w:t>
      </w:r>
      <w:r>
        <w:rPr>
          <w:rFonts w:ascii="Times New Roman" w:hAnsi="Times New Roman" w:cs="Times New Roman"/>
          <w:color w:val="333333"/>
          <w:sz w:val="24"/>
          <w:szCs w:val="24"/>
        </w:rPr>
        <w:t>амой длиной до самой короткой).</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«Не ошибись»</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упражнять детей в количественном и порядковом счете.</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Материал.</w:t>
      </w:r>
      <w:r w:rsidRPr="00053577">
        <w:rPr>
          <w:rFonts w:ascii="Times New Roman" w:hAnsi="Times New Roman" w:cs="Times New Roman"/>
          <w:color w:val="333333"/>
          <w:sz w:val="24"/>
          <w:szCs w:val="24"/>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C13E4E" w:rsidRPr="00053577" w:rsidRDefault="00C13E4E" w:rsidP="00C13E4E">
      <w:pPr>
        <w:spacing w:before="75" w:after="75" w:line="240" w:lineRule="auto"/>
        <w:ind w:firstLine="709"/>
        <w:jc w:val="both"/>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Содержание. </w:t>
      </w:r>
      <w:r w:rsidRPr="00053577">
        <w:rPr>
          <w:rFonts w:ascii="Times New Roman" w:hAnsi="Times New Roman" w:cs="Times New Roman"/>
          <w:color w:val="333333"/>
          <w:sz w:val="24"/>
          <w:szCs w:val="24"/>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C13E4E" w:rsidRPr="00053577" w:rsidRDefault="00C13E4E" w:rsidP="00C13E4E">
      <w:pPr>
        <w:spacing w:before="75" w:after="75" w:line="240" w:lineRule="auto"/>
        <w:ind w:firstLine="709"/>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«Сложи фигуру»</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упражнять в составлении моделей знакомых геометрических фигур.</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В. помещает модели геометрических фигур на </w:t>
      </w:r>
      <w:proofErr w:type="spellStart"/>
      <w:r w:rsidRPr="00053577">
        <w:rPr>
          <w:rFonts w:ascii="Times New Roman" w:hAnsi="Times New Roman" w:cs="Times New Roman"/>
          <w:color w:val="333333"/>
          <w:sz w:val="24"/>
          <w:szCs w:val="24"/>
        </w:rPr>
        <w:t>фланелеграф</w:t>
      </w:r>
      <w:proofErr w:type="spellEnd"/>
      <w:r w:rsidRPr="00053577">
        <w:rPr>
          <w:rFonts w:ascii="Times New Roman" w:hAnsi="Times New Roman" w:cs="Times New Roman"/>
          <w:color w:val="333333"/>
          <w:sz w:val="24"/>
          <w:szCs w:val="24"/>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w:t>
      </w:r>
      <w:r>
        <w:rPr>
          <w:rFonts w:ascii="Times New Roman" w:hAnsi="Times New Roman" w:cs="Times New Roman"/>
          <w:color w:val="333333"/>
          <w:sz w:val="24"/>
          <w:szCs w:val="24"/>
        </w:rPr>
        <w:t>вили очередную фигуру.</w:t>
      </w:r>
    </w:p>
    <w:p w:rsidR="00C13E4E" w:rsidRPr="00053577" w:rsidRDefault="00C13E4E" w:rsidP="00C13E4E">
      <w:pPr>
        <w:spacing w:before="75" w:after="75" w:line="240" w:lineRule="auto"/>
        <w:jc w:val="center"/>
        <w:rPr>
          <w:rFonts w:ascii="Times New Roman" w:hAnsi="Times New Roman" w:cs="Times New Roman"/>
          <w:b/>
          <w:color w:val="333333"/>
          <w:sz w:val="24"/>
          <w:szCs w:val="24"/>
        </w:rPr>
      </w:pPr>
      <w:r w:rsidRPr="00053577">
        <w:rPr>
          <w:rFonts w:ascii="Times New Roman" w:hAnsi="Times New Roman" w:cs="Times New Roman"/>
          <w:b/>
          <w:color w:val="333333"/>
          <w:sz w:val="24"/>
          <w:szCs w:val="24"/>
        </w:rPr>
        <w:t xml:space="preserve"> «Найди парную картинку»</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Цель:</w:t>
      </w:r>
      <w:r w:rsidRPr="00053577">
        <w:rPr>
          <w:rFonts w:ascii="Times New Roman" w:hAnsi="Times New Roman" w:cs="Times New Roman"/>
          <w:color w:val="333333"/>
          <w:sz w:val="24"/>
          <w:szCs w:val="24"/>
        </w:rPr>
        <w:t xml:space="preserve"> учить узнавать по описанию узор, составленный из геометрических фигур.</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b/>
          <w:color w:val="333333"/>
          <w:sz w:val="24"/>
          <w:szCs w:val="24"/>
        </w:rPr>
        <w:t>Содержание.</w:t>
      </w:r>
      <w:r w:rsidRPr="00053577">
        <w:rPr>
          <w:rFonts w:ascii="Times New Roman" w:hAnsi="Times New Roman" w:cs="Times New Roman"/>
          <w:color w:val="333333"/>
          <w:sz w:val="24"/>
          <w:szCs w:val="24"/>
        </w:rPr>
        <w:t xml:space="preserve">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C13E4E" w:rsidRPr="00053577" w:rsidRDefault="00C13E4E" w:rsidP="00C13E4E">
      <w:pPr>
        <w:spacing w:before="75" w:after="75" w:line="240" w:lineRule="auto"/>
        <w:ind w:firstLine="709"/>
        <w:jc w:val="both"/>
        <w:rPr>
          <w:rFonts w:ascii="Times New Roman" w:hAnsi="Times New Roman" w:cs="Times New Roman"/>
          <w:color w:val="333333"/>
          <w:sz w:val="24"/>
          <w:szCs w:val="24"/>
        </w:rPr>
      </w:pPr>
      <w:r w:rsidRPr="00053577">
        <w:rPr>
          <w:rFonts w:ascii="Times New Roman" w:hAnsi="Times New Roman" w:cs="Times New Roman"/>
          <w:color w:val="333333"/>
          <w:sz w:val="24"/>
          <w:szCs w:val="24"/>
        </w:rPr>
        <w:t>Первую карточку педагог описывает сам. В ходе игры о</w:t>
      </w:r>
      <w:r>
        <w:rPr>
          <w:rFonts w:ascii="Times New Roman" w:hAnsi="Times New Roman" w:cs="Times New Roman"/>
          <w:color w:val="333333"/>
          <w:sz w:val="24"/>
          <w:szCs w:val="24"/>
        </w:rPr>
        <w:t>н назначает нескольких ведущих.</w:t>
      </w:r>
    </w:p>
    <w:p w:rsidR="005C38D9" w:rsidRDefault="00C13E4E">
      <w:bookmarkStart w:id="0" w:name="_GoBack"/>
      <w:bookmarkEnd w:id="0"/>
    </w:p>
    <w:sectPr w:rsidR="005C3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4E"/>
    <w:rsid w:val="003E4C0D"/>
    <w:rsid w:val="00C13E4E"/>
    <w:rsid w:val="00D31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4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C13E4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4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C13E4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5226</Words>
  <Characters>29791</Characters>
  <Application>Microsoft Office Word</Application>
  <DocSecurity>0</DocSecurity>
  <Lines>248</Lines>
  <Paragraphs>69</Paragraphs>
  <ScaleCrop>false</ScaleCrop>
  <Company/>
  <LinksUpToDate>false</LinksUpToDate>
  <CharactersWithSpaces>34948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Адель</dc:creator>
  <cp:lastModifiedBy>Адель</cp:lastModifiedBy>
  <cp:revision>1</cp:revision>
  <dcterms:created xsi:type="dcterms:W3CDTF">2019-12-17T04:46:00Z</dcterms:created>
  <dcterms:modified xsi:type="dcterms:W3CDTF">2019-12-17T04:46:00Z</dcterms:modified>
</cp:coreProperties>
</file>