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93" w:rsidRDefault="003232F9" w:rsidP="00BE7F99">
      <w:r w:rsidRPr="003232F9">
        <w:t xml:space="preserve"> </w:t>
      </w:r>
      <w:r>
        <w:t>В</w:t>
      </w:r>
      <w:r w:rsidR="005C5B93" w:rsidRPr="005C5B93">
        <w:t xml:space="preserve"> каких междисциплинарных программах представлена оценка достижения планируемых </w:t>
      </w:r>
      <w:proofErr w:type="spellStart"/>
      <w:r w:rsidR="005C5B93" w:rsidRPr="005C5B93">
        <w:t>метапредметных</w:t>
      </w:r>
      <w:proofErr w:type="spellEnd"/>
      <w:r w:rsidR="005C5B93" w:rsidRPr="005C5B93">
        <w:t xml:space="preserve"> результатов освоения основной образовательной программы образовательной организации.</w:t>
      </w:r>
    </w:p>
    <w:p w:rsidR="00F90903" w:rsidRPr="00F90903" w:rsidRDefault="003232F9" w:rsidP="00D046ED">
      <w:pPr>
        <w:rPr>
          <w:b/>
        </w:rPr>
      </w:pPr>
      <w:r>
        <w:t xml:space="preserve">               </w:t>
      </w:r>
      <w:r w:rsidR="00F90903" w:rsidRPr="00F90903">
        <w:rPr>
          <w:b/>
        </w:rPr>
        <w:t xml:space="preserve">Оценка достижения планируемых </w:t>
      </w:r>
      <w:proofErr w:type="spellStart"/>
      <w:r w:rsidR="00F90903" w:rsidRPr="00F90903">
        <w:rPr>
          <w:b/>
        </w:rPr>
        <w:t>метапредметных</w:t>
      </w:r>
      <w:proofErr w:type="spellEnd"/>
      <w:r w:rsidR="00F90903" w:rsidRPr="00F90903">
        <w:rPr>
          <w:b/>
        </w:rPr>
        <w:t xml:space="preserve"> результатов освоения основной образовательной программы образовательной организации представлена в следующих междисциплинарных программах:</w:t>
      </w:r>
    </w:p>
    <w:p w:rsidR="005C5B93" w:rsidRPr="005C5B93" w:rsidRDefault="005C5B93" w:rsidP="00BE7F99">
      <w:r w:rsidRPr="005C5B93">
        <w:t>Програм</w:t>
      </w:r>
      <w:r>
        <w:t>ма формирования универсальных учебных действий</w:t>
      </w:r>
    </w:p>
    <w:p w:rsidR="005C5B93" w:rsidRDefault="005C5B93" w:rsidP="00BE7F99">
      <w:r>
        <w:t>Программа ИКТ-</w:t>
      </w:r>
      <w:r w:rsidR="00E57B78">
        <w:t xml:space="preserve">компетентность </w:t>
      </w:r>
      <w:proofErr w:type="gramStart"/>
      <w:r w:rsidR="00E57B78">
        <w:t>обучающихся</w:t>
      </w:r>
      <w:proofErr w:type="gramEnd"/>
    </w:p>
    <w:p w:rsidR="00E57B78" w:rsidRDefault="00E57B78" w:rsidP="00BE7F99">
      <w:r>
        <w:t>Программа «Стратегия смыслового чтения и работа с текстом»</w:t>
      </w:r>
    </w:p>
    <w:p w:rsidR="00E57B78" w:rsidRPr="005C5B93" w:rsidRDefault="00E57B78" w:rsidP="00BE7F99">
      <w:r>
        <w:t>Программа «Основы учебно-исследовательской и проектной деятельности»</w:t>
      </w:r>
    </w:p>
    <w:p w:rsidR="005C5B93" w:rsidRDefault="005C5B93" w:rsidP="00BE7F99">
      <w:r w:rsidRPr="005C5B93">
        <w:t xml:space="preserve">2. </w:t>
      </w:r>
      <w:r w:rsidRPr="00CC6220">
        <w:t>Изучив профессиональн</w:t>
      </w:r>
      <w:r w:rsidR="006001C0">
        <w:t xml:space="preserve">ый стандарт педагога, </w:t>
      </w:r>
      <w:proofErr w:type="spellStart"/>
      <w:r w:rsidR="006001C0">
        <w:t>определитЬ</w:t>
      </w:r>
      <w:proofErr w:type="spellEnd"/>
      <w:r w:rsidR="006001C0">
        <w:t xml:space="preserve"> </w:t>
      </w:r>
      <w:bookmarkStart w:id="0" w:name="_GoBack"/>
      <w:bookmarkEnd w:id="0"/>
      <w:r w:rsidRPr="00CC6220">
        <w:t xml:space="preserve"> содержание предметных, методических, психолого-педагогических и коммуникативных компетентностей учителя математики или физики.</w:t>
      </w:r>
    </w:p>
    <w:p w:rsidR="00D046ED" w:rsidRDefault="00D046ED" w:rsidP="00BE7F99"/>
    <w:p w:rsidR="00CC6220" w:rsidRPr="005C5B93" w:rsidRDefault="00CC6220" w:rsidP="00BE7F99">
      <w:pPr>
        <w:jc w:val="center"/>
      </w:pPr>
      <w:r>
        <w:rPr>
          <w:b/>
        </w:rPr>
        <w:t>С</w:t>
      </w:r>
      <w:r w:rsidRPr="00CC6220">
        <w:rPr>
          <w:b/>
        </w:rPr>
        <w:t>одержание предметных, методических, психолого-педагогических и коммуникативных компетентностей учителя математики</w:t>
      </w:r>
    </w:p>
    <w:p w:rsidR="005C5B93" w:rsidRPr="004167F7" w:rsidRDefault="005C5B93" w:rsidP="00BE7F99">
      <w:pPr>
        <w:rPr>
          <w:b/>
        </w:rPr>
      </w:pPr>
      <w:r w:rsidRPr="004167F7">
        <w:rPr>
          <w:b/>
        </w:rPr>
        <w:t>Со</w:t>
      </w:r>
      <w:r w:rsidR="00CC6220">
        <w:rPr>
          <w:b/>
        </w:rPr>
        <w:t>держание предметных компетенций учителя математики</w:t>
      </w:r>
      <w:r w:rsidRPr="004167F7">
        <w:rPr>
          <w:b/>
        </w:rPr>
        <w:t>:</w:t>
      </w:r>
    </w:p>
    <w:p w:rsidR="005C5B93" w:rsidRPr="005C5B93" w:rsidRDefault="005C5B93" w:rsidP="00BE7F99">
      <w:r w:rsidRPr="005C5B93">
        <w:t>1.</w:t>
      </w:r>
      <w:r w:rsidR="004167F7">
        <w:t>Знания в области преподаваемого предмета, методологии преподаваемого предмета</w:t>
      </w:r>
    </w:p>
    <w:p w:rsidR="005C5B93" w:rsidRDefault="005C5B93" w:rsidP="00BE7F99">
      <w:r w:rsidRPr="005C5B93">
        <w:t>2.</w:t>
      </w:r>
      <w:r w:rsidR="004167F7" w:rsidRPr="004167F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C349A">
        <w:t>Сп</w:t>
      </w:r>
      <w:r w:rsidR="004167F7" w:rsidRPr="004167F7">
        <w:t>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</w:t>
      </w:r>
    </w:p>
    <w:p w:rsidR="00EC349A" w:rsidRDefault="00EC349A" w:rsidP="00BE7F99">
      <w:r>
        <w:t>3. Иметь представление о широком спектре приложений математики и знать доступные учащимся математические элементы этих приложений</w:t>
      </w:r>
    </w:p>
    <w:p w:rsidR="00EC349A" w:rsidRDefault="00EC349A" w:rsidP="00BE7F99">
      <w:r>
        <w:t>4.Иметь канал консультирования по сложным  математическим вопросам</w:t>
      </w:r>
    </w:p>
    <w:p w:rsidR="004167F7" w:rsidRPr="004167F7" w:rsidRDefault="004167F7" w:rsidP="00BE7F99">
      <w:pPr>
        <w:rPr>
          <w:b/>
        </w:rPr>
      </w:pPr>
      <w:r>
        <w:rPr>
          <w:b/>
        </w:rPr>
        <w:t>Содержание методических</w:t>
      </w:r>
      <w:r w:rsidR="00CC6220">
        <w:rPr>
          <w:b/>
        </w:rPr>
        <w:t xml:space="preserve"> компетенций учителя математики</w:t>
      </w:r>
      <w:r w:rsidRPr="004167F7">
        <w:rPr>
          <w:b/>
        </w:rPr>
        <w:t>:</w:t>
      </w:r>
    </w:p>
    <w:p w:rsidR="004167F7" w:rsidRDefault="00991BC5" w:rsidP="00BE7F99">
      <w:r>
        <w:t>1.Методологические знания</w:t>
      </w:r>
    </w:p>
    <w:p w:rsidR="00991BC5" w:rsidRDefault="00991BC5" w:rsidP="00BE7F99">
      <w:r>
        <w:t>2.Профессионально-методические умения и навыки</w:t>
      </w:r>
    </w:p>
    <w:p w:rsidR="00F90903" w:rsidRDefault="00DE02C8" w:rsidP="00BE7F99">
      <w:pPr>
        <w:rPr>
          <w:b/>
        </w:rPr>
      </w:pPr>
      <w:r w:rsidRPr="004167F7">
        <w:rPr>
          <w:b/>
        </w:rPr>
        <w:t>Содержание псих</w:t>
      </w:r>
      <w:r w:rsidR="00CC6220">
        <w:rPr>
          <w:b/>
        </w:rPr>
        <w:t>олого-педагогических компетенций</w:t>
      </w:r>
      <w:r w:rsidRPr="004167F7">
        <w:rPr>
          <w:b/>
        </w:rPr>
        <w:t>:</w:t>
      </w:r>
    </w:p>
    <w:p w:rsidR="008506AE" w:rsidRDefault="00DE02C8" w:rsidP="00BE7F99">
      <w:pPr>
        <w:rPr>
          <w:b/>
        </w:rPr>
      </w:pPr>
      <w:r w:rsidRPr="00DE02C8">
        <w:t>Среди общепедагогических компетенций выделяется группа психолого-педагогических умений, которые должен освоить педагог для того, чтобы способствовать процессу психологического развития и социализации школьников. Сюда можно отнести следующие умения:</w:t>
      </w:r>
    </w:p>
    <w:p w:rsidR="00DE02C8" w:rsidRPr="008506AE" w:rsidRDefault="008506AE" w:rsidP="00BE7F99">
      <w:pPr>
        <w:rPr>
          <w:b/>
        </w:rPr>
      </w:pPr>
      <w:r>
        <w:rPr>
          <w:b/>
        </w:rPr>
        <w:t>-</w:t>
      </w:r>
      <w:r w:rsidR="00DE02C8" w:rsidRPr="00DE02C8">
        <w:t>умение применять в учебно-воспитательном процессе современные психолого-педагогические технологии, направленные на развитие личности;</w:t>
      </w:r>
    </w:p>
    <w:p w:rsidR="00DE02C8" w:rsidRPr="00DE02C8" w:rsidRDefault="008506AE" w:rsidP="00BE7F99">
      <w:r>
        <w:t>-</w:t>
      </w:r>
      <w:r w:rsidR="00DE02C8" w:rsidRPr="00DE02C8">
        <w:t>умение оказывать помощь в процессе социализации учащихся, устанавливать контакты с родителями, оказывать помощь в семейном воспитании;</w:t>
      </w:r>
    </w:p>
    <w:p w:rsidR="003459A0" w:rsidRPr="00233536" w:rsidRDefault="008506AE" w:rsidP="00BE7F99">
      <w:r>
        <w:lastRenderedPageBreak/>
        <w:t>-</w:t>
      </w:r>
      <w:r w:rsidR="00DE02C8" w:rsidRPr="00DE02C8">
        <w:t xml:space="preserve">умение проектировать учебные ситуации применительно к различным категориям </w:t>
      </w:r>
      <w:proofErr w:type="gramStart"/>
      <w:r w:rsidR="00DE02C8" w:rsidRPr="00DE02C8">
        <w:t>обучающихся</w:t>
      </w:r>
      <w:proofErr w:type="gramEnd"/>
      <w:r w:rsidR="00DE02C8" w:rsidRPr="00DE02C8">
        <w:t>, применяя технологии инклюзивного образования, и др.</w:t>
      </w:r>
    </w:p>
    <w:p w:rsidR="005C5B93" w:rsidRDefault="003459A0" w:rsidP="00BE7F99">
      <w:pPr>
        <w:rPr>
          <w:b/>
        </w:rPr>
      </w:pPr>
      <w:r w:rsidRPr="00233536">
        <w:rPr>
          <w:b/>
        </w:rPr>
        <w:t>Содержан</w:t>
      </w:r>
      <w:r w:rsidR="00CC6220">
        <w:rPr>
          <w:b/>
        </w:rPr>
        <w:t>ие  коммуникативных  компетенций  учителя математики</w:t>
      </w:r>
      <w:r w:rsidRPr="00233536">
        <w:rPr>
          <w:b/>
        </w:rPr>
        <w:t>:</w:t>
      </w:r>
    </w:p>
    <w:p w:rsidR="008506AE" w:rsidRPr="008506AE" w:rsidRDefault="008506AE" w:rsidP="00BE7F99">
      <w:r w:rsidRPr="008506AE">
        <w:t>-любовь к своему предмету,</w:t>
      </w:r>
      <w:r>
        <w:t xml:space="preserve"> </w:t>
      </w:r>
      <w:r w:rsidRPr="008506AE">
        <w:t>которая позволяет находить вдохновение  в языке цифр и символов, видеть красоту логического построения математических знаний</w:t>
      </w:r>
    </w:p>
    <w:p w:rsidR="008506AE" w:rsidRDefault="008506AE" w:rsidP="00BE7F99">
      <w:r w:rsidRPr="008506AE">
        <w:t>-ус</w:t>
      </w:r>
      <w:r>
        <w:t xml:space="preserve">тойчивое регулирование внимания и деятельности </w:t>
      </w:r>
      <w:proofErr w:type="gramStart"/>
      <w:r>
        <w:t>учащихся</w:t>
      </w:r>
      <w:proofErr w:type="gramEnd"/>
      <w:r>
        <w:t xml:space="preserve"> на основе правильно выбранной формы общения</w:t>
      </w:r>
    </w:p>
    <w:p w:rsidR="008506AE" w:rsidRDefault="008506AE" w:rsidP="00BE7F99">
      <w:r>
        <w:t>-продуктивность использования формы  диалога при проведении коллективного познавательного  поиска и раздумий</w:t>
      </w:r>
    </w:p>
    <w:p w:rsidR="003232F9" w:rsidRDefault="008506AE" w:rsidP="00BE7F99">
      <w:r>
        <w:t>- применение новых технологий, развивающих творческую активность  учащихся в процессе интеллектуального общения.</w:t>
      </w:r>
    </w:p>
    <w:p w:rsidR="005C5B93" w:rsidRPr="005C5B93" w:rsidRDefault="005C5B93" w:rsidP="00BE7F99">
      <w:r w:rsidRPr="005C5B93">
        <w:t xml:space="preserve">3. </w:t>
      </w:r>
      <w:r w:rsidR="003232F9">
        <w:t xml:space="preserve"> </w:t>
      </w:r>
      <w:proofErr w:type="gramStart"/>
      <w:r w:rsidR="003232F9">
        <w:t xml:space="preserve">Привести </w:t>
      </w:r>
      <w:r w:rsidRPr="005C5B93">
        <w:t xml:space="preserve"> примеры зад</w:t>
      </w:r>
      <w:r w:rsidR="003232F9">
        <w:t>аний из учебника математики</w:t>
      </w:r>
      <w:r w:rsidRPr="005C5B93">
        <w:t xml:space="preserve"> по формированию у обучающи</w:t>
      </w:r>
      <w:r w:rsidR="003232F9">
        <w:t>х</w:t>
      </w:r>
      <w:r w:rsidRPr="005C5B93">
        <w:t>ся коммуникативных УУД на уроках математики.</w:t>
      </w:r>
      <w:proofErr w:type="gramEnd"/>
    </w:p>
    <w:p w:rsidR="005C5B93" w:rsidRDefault="007E4BE8" w:rsidP="00BE7F99">
      <w:pPr>
        <w:rPr>
          <w:b/>
          <w:bCs/>
        </w:rPr>
      </w:pPr>
      <w:r>
        <w:rPr>
          <w:b/>
          <w:bCs/>
        </w:rPr>
        <w:t xml:space="preserve"> Для формирования </w:t>
      </w:r>
      <w:proofErr w:type="gramStart"/>
      <w:r>
        <w:rPr>
          <w:b/>
          <w:bCs/>
        </w:rPr>
        <w:t>коммуникативных</w:t>
      </w:r>
      <w:proofErr w:type="gramEnd"/>
      <w:r>
        <w:rPr>
          <w:b/>
          <w:bCs/>
        </w:rPr>
        <w:t xml:space="preserve"> </w:t>
      </w:r>
      <w:r w:rsidR="00BE7F99">
        <w:rPr>
          <w:b/>
          <w:bCs/>
        </w:rPr>
        <w:t xml:space="preserve"> </w:t>
      </w:r>
      <w:r>
        <w:rPr>
          <w:b/>
          <w:bCs/>
        </w:rPr>
        <w:t>УУД можно предложить следующие задачи:</w:t>
      </w:r>
    </w:p>
    <w:p w:rsidR="007E4BE8" w:rsidRPr="00224AA8" w:rsidRDefault="007E4BE8" w:rsidP="00BE7F99">
      <w:pPr>
        <w:rPr>
          <w:bCs/>
        </w:rPr>
      </w:pPr>
      <w:r w:rsidRPr="00224AA8">
        <w:rPr>
          <w:bCs/>
        </w:rPr>
        <w:t>1.Какое из произ</w:t>
      </w:r>
      <w:r w:rsidR="00224AA8">
        <w:rPr>
          <w:bCs/>
        </w:rPr>
        <w:t>ведений больше 67х2 или 67х3? (</w:t>
      </w:r>
      <w:r w:rsidRPr="00224AA8">
        <w:rPr>
          <w:bCs/>
        </w:rPr>
        <w:t>составь задание партнёру)- 5 класс</w:t>
      </w:r>
    </w:p>
    <w:p w:rsidR="00C76737" w:rsidRDefault="007E4BE8" w:rsidP="00BE7F99">
      <w:r>
        <w:t>2.Придумай задачу, которая решалась бы с помощью уравнения Х+15=45 (отзыв на работу товарища)- 5 класс</w:t>
      </w:r>
    </w:p>
    <w:p w:rsidR="007E4BE8" w:rsidRDefault="007E4BE8" w:rsidP="00BE7F99">
      <w:r>
        <w:t>3.Угадать  корни уравнения:</w:t>
      </w:r>
    </w:p>
    <w:p w:rsidR="007E4BE8" w:rsidRDefault="007E4BE8" w:rsidP="00BE7F99">
      <w:r>
        <w:t>а)</w:t>
      </w:r>
      <w:proofErr w:type="spellStart"/>
      <w:r>
        <w:t>х+</w:t>
      </w:r>
      <w:proofErr w:type="gramStart"/>
      <w:r>
        <w:t>х</w:t>
      </w:r>
      <w:proofErr w:type="spellEnd"/>
      <w:proofErr w:type="gramEnd"/>
      <w:r>
        <w:t>=64</w:t>
      </w:r>
    </w:p>
    <w:p w:rsidR="007E4BE8" w:rsidRDefault="007E4BE8" w:rsidP="00BE7F99">
      <w:r>
        <w:t>б)58+х+</w:t>
      </w:r>
      <w:proofErr w:type="gramStart"/>
      <w:r>
        <w:t>х</w:t>
      </w:r>
      <w:proofErr w:type="gramEnd"/>
      <w:r>
        <w:t>+х=58 (передача информации) – 5 класс</w:t>
      </w:r>
    </w:p>
    <w:p w:rsidR="007E4BE8" w:rsidRDefault="007E4BE8" w:rsidP="00BE7F99">
      <w:r>
        <w:t>4.Решить задачу:</w:t>
      </w:r>
    </w:p>
    <w:p w:rsidR="007E4BE8" w:rsidRDefault="007E4BE8" w:rsidP="00BE7F99">
      <w:r>
        <w:t>Пусть цена пары ботинок х руб., а цена пары сапог у руб. Что означают выражения: у</w:t>
      </w:r>
      <w:proofErr w:type="gramStart"/>
      <w:r>
        <w:t>:х</w:t>
      </w:r>
      <w:proofErr w:type="gramEnd"/>
      <w:r>
        <w:t>; 8у:х; х+3у?</w:t>
      </w:r>
    </w:p>
    <w:p w:rsidR="007E4BE8" w:rsidRDefault="007E4BE8" w:rsidP="00BE7F99">
      <w:r>
        <w:t>(диалоговое слушание)- 6 класс</w:t>
      </w:r>
    </w:p>
    <w:sectPr w:rsidR="007E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6F55"/>
    <w:multiLevelType w:val="multilevel"/>
    <w:tmpl w:val="C55A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61690"/>
    <w:multiLevelType w:val="multilevel"/>
    <w:tmpl w:val="ADA8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93"/>
    <w:rsid w:val="000A0399"/>
    <w:rsid w:val="00224AA8"/>
    <w:rsid w:val="00233536"/>
    <w:rsid w:val="003232F9"/>
    <w:rsid w:val="003459A0"/>
    <w:rsid w:val="004167F7"/>
    <w:rsid w:val="004F68C7"/>
    <w:rsid w:val="005C5B93"/>
    <w:rsid w:val="006001C0"/>
    <w:rsid w:val="007E4BE8"/>
    <w:rsid w:val="008506AE"/>
    <w:rsid w:val="00991BC5"/>
    <w:rsid w:val="009A77A0"/>
    <w:rsid w:val="00BE7F99"/>
    <w:rsid w:val="00CC6220"/>
    <w:rsid w:val="00D046ED"/>
    <w:rsid w:val="00DE02C8"/>
    <w:rsid w:val="00E57B78"/>
    <w:rsid w:val="00EC349A"/>
    <w:rsid w:val="00F90903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2C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0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2C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77B4-7B71-4316-9713-9108CFE1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teacher_46</dc:creator>
  <cp:lastModifiedBy>teacher_46</cp:lastModifiedBy>
  <cp:revision>18</cp:revision>
  <cp:lastPrinted>2019-11-19T17:05:00Z</cp:lastPrinted>
  <dcterms:created xsi:type="dcterms:W3CDTF">2019-11-19T17:04:00Z</dcterms:created>
  <dcterms:modified xsi:type="dcterms:W3CDTF">2019-12-15T16:07:00Z</dcterms:modified>
</cp:coreProperties>
</file>