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AE" w:rsidRDefault="00A846AE" w:rsidP="005E2372">
      <w:pPr>
        <w:jc w:val="center"/>
        <w:rPr>
          <w:rFonts w:ascii="Times New Roman" w:hAnsi="Times New Roman" w:cs="Times New Roman"/>
          <w:b/>
          <w:color w:val="111111"/>
          <w:sz w:val="28"/>
          <w:szCs w:val="27"/>
        </w:rPr>
      </w:pPr>
    </w:p>
    <w:p w:rsidR="005E2372" w:rsidRDefault="005E2372" w:rsidP="005E2372">
      <w:pPr>
        <w:jc w:val="center"/>
        <w:rPr>
          <w:rFonts w:ascii="Times New Roman" w:hAnsi="Times New Roman" w:cs="Times New Roman"/>
          <w:b/>
          <w:color w:val="111111"/>
          <w:sz w:val="28"/>
          <w:szCs w:val="27"/>
        </w:rPr>
      </w:pPr>
      <w:r w:rsidRPr="005E2372">
        <w:rPr>
          <w:rFonts w:ascii="Times New Roman" w:hAnsi="Times New Roman" w:cs="Times New Roman"/>
          <w:b/>
          <w:color w:val="111111"/>
          <w:sz w:val="28"/>
          <w:szCs w:val="27"/>
        </w:rPr>
        <w:t>Муниципальное автономное дошкольное образовательное учреждение Детский сад № 4 «Жемчужинка»</w:t>
      </w:r>
    </w:p>
    <w:p w:rsidR="005E2372" w:rsidRPr="005E2372" w:rsidRDefault="005E2372" w:rsidP="005E2372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237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5E2372" w:rsidRDefault="005E2372" w:rsidP="005E2372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2372">
        <w:rPr>
          <w:rFonts w:ascii="Times New Roman" w:hAnsi="Times New Roman" w:cs="Times New Roman"/>
          <w:b/>
          <w:sz w:val="28"/>
          <w:szCs w:val="28"/>
        </w:rPr>
        <w:t>Роева Ирина Вячеславовна</w:t>
      </w:r>
    </w:p>
    <w:p w:rsidR="005E2372" w:rsidRPr="005E2372" w:rsidRDefault="005E2372" w:rsidP="005E2372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2372" w:rsidRPr="005E2372" w:rsidRDefault="005E2372">
      <w:pPr>
        <w:rPr>
          <w:rFonts w:ascii="Times New Roman" w:hAnsi="Times New Roman" w:cs="Times New Roman"/>
          <w:b/>
          <w:color w:val="111111"/>
          <w:sz w:val="28"/>
          <w:szCs w:val="27"/>
        </w:rPr>
      </w:pPr>
      <w:r w:rsidRPr="005E2372">
        <w:rPr>
          <w:rFonts w:ascii="Times New Roman" w:hAnsi="Times New Roman" w:cs="Times New Roman"/>
          <w:b/>
          <w:color w:val="111111"/>
          <w:sz w:val="28"/>
          <w:szCs w:val="27"/>
        </w:rPr>
        <w:t>«Интерактивные методы обучения в современном образовании»</w:t>
      </w:r>
    </w:p>
    <w:p w:rsidR="00CA7417" w:rsidRPr="005E2372" w:rsidRDefault="005E2372" w:rsidP="005E237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E2372">
        <w:rPr>
          <w:rFonts w:ascii="Times New Roman" w:hAnsi="Times New Roman" w:cs="Times New Roman"/>
          <w:sz w:val="28"/>
          <w:szCs w:val="28"/>
        </w:rPr>
        <w:t>С каждым годом современные </w:t>
      </w:r>
      <w:r w:rsidRPr="005E237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интерактивные технологии</w:t>
      </w:r>
      <w:r w:rsidRPr="005E2372">
        <w:rPr>
          <w:rFonts w:ascii="Times New Roman" w:hAnsi="Times New Roman" w:cs="Times New Roman"/>
          <w:sz w:val="28"/>
          <w:szCs w:val="28"/>
        </w:rPr>
        <w:t> все плотнее входят в нашу жизнь, так использование компьютера стало делом совершенно обычным, и нынешнее поколение детей с самого рождения попадает в очень насыщенную информационную среду. В настоящее время уже в большинстве российских семей имеется домашний компьютер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2372">
        <w:rPr>
          <w:rFonts w:ascii="Times New Roman" w:hAnsi="Times New Roman" w:cs="Times New Roman"/>
          <w:sz w:val="28"/>
          <w:szCs w:val="28"/>
        </w:rPr>
        <w:t xml:space="preserve"> и дети с рождения наблюдают, как их родители проводят за ним несколько часов в день. К тому же дети видят, что на мониторе можно наблюдать то, что их больше всего в этом возрасте </w:t>
      </w:r>
      <w:r w:rsidRPr="005E23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привлекает</w:t>
      </w:r>
      <w:r w:rsidRPr="005E2372">
        <w:rPr>
          <w:rFonts w:ascii="Times New Roman" w:hAnsi="Times New Roman" w:cs="Times New Roman"/>
          <w:sz w:val="28"/>
          <w:szCs w:val="28"/>
        </w:rPr>
        <w:t>: картинки с детьми и животными, мультфильмы, видеоклипы и др. Как показывает практика, запрещать детям подходить к </w:t>
      </w:r>
      <w:r w:rsidRPr="005E237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технике бесполезно</w:t>
      </w:r>
      <w:r w:rsidRPr="005E2372">
        <w:rPr>
          <w:rFonts w:ascii="Times New Roman" w:hAnsi="Times New Roman" w:cs="Times New Roman"/>
          <w:sz w:val="28"/>
          <w:szCs w:val="28"/>
        </w:rPr>
        <w:t>, всегда привлекает именно то, что находится под запретом. </w:t>
      </w:r>
    </w:p>
    <w:p w:rsidR="005E2372" w:rsidRDefault="005E2372" w:rsidP="005E237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E237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Интерактивная</w:t>
      </w:r>
      <w:r w:rsidRPr="005E2372">
        <w:rPr>
          <w:rFonts w:ascii="Times New Roman" w:hAnsi="Times New Roman" w:cs="Times New Roman"/>
          <w:sz w:val="28"/>
          <w:szCs w:val="28"/>
        </w:rPr>
        <w:t> методика основывается на обучении действием и посредством </w:t>
      </w:r>
      <w:r w:rsidRPr="005E23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действия</w:t>
      </w:r>
      <w:r w:rsidRPr="005E2372">
        <w:rPr>
          <w:rFonts w:ascii="Times New Roman" w:hAnsi="Times New Roman" w:cs="Times New Roman"/>
          <w:sz w:val="28"/>
          <w:szCs w:val="28"/>
        </w:rPr>
        <w:t>: человек лучше запоминает и усваивает то, что он делает своими руками. Главным условием развития личности ребенка в дошкольном возрасте является общение. Поэтому моя задача как педагога специально организовать данную деятельность, создавая внутри нее атмосферу сотрудничества, взаимного доверия – детей друг с другом, детей и взрослого. Для решения этой задачи я использую </w:t>
      </w:r>
      <w:r w:rsidRPr="005E237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интерактивные технологии</w:t>
      </w:r>
      <w:r w:rsidRPr="005E2372">
        <w:rPr>
          <w:rFonts w:ascii="Times New Roman" w:hAnsi="Times New Roman" w:cs="Times New Roman"/>
          <w:sz w:val="28"/>
          <w:szCs w:val="28"/>
        </w:rPr>
        <w:t>.</w:t>
      </w:r>
    </w:p>
    <w:p w:rsidR="001D50FF" w:rsidRPr="001D50FF" w:rsidRDefault="001D50FF" w:rsidP="001D50FF">
      <w:pPr>
        <w:pStyle w:val="a5"/>
        <w:shd w:val="clear" w:color="auto" w:fill="FFFFFF"/>
        <w:spacing w:before="0" w:beforeAutospacing="0" w:after="0" w:afterAutospacing="0"/>
        <w:ind w:right="142" w:firstLine="360"/>
        <w:rPr>
          <w:color w:val="111111"/>
          <w:sz w:val="28"/>
          <w:szCs w:val="27"/>
        </w:rPr>
      </w:pPr>
      <w:proofErr w:type="gramStart"/>
      <w:r w:rsidRPr="001D50FF">
        <w:rPr>
          <w:rStyle w:val="a3"/>
          <w:color w:val="111111"/>
          <w:sz w:val="28"/>
          <w:szCs w:val="27"/>
          <w:bdr w:val="none" w:sz="0" w:space="0" w:color="auto" w:frame="1"/>
        </w:rPr>
        <w:t>Интерактивный</w:t>
      </w:r>
      <w:proofErr w:type="gramEnd"/>
      <w:r w:rsidRPr="001D50FF">
        <w:rPr>
          <w:color w:val="111111"/>
          <w:sz w:val="28"/>
          <w:szCs w:val="27"/>
        </w:rPr>
        <w:t> – означает способность взаимодействовать или находится в режиме беседы, диалога с чем-либо </w:t>
      </w:r>
      <w:r w:rsidRPr="001D50FF">
        <w:rPr>
          <w:i/>
          <w:iCs/>
          <w:color w:val="111111"/>
          <w:sz w:val="28"/>
          <w:szCs w:val="27"/>
          <w:bdr w:val="none" w:sz="0" w:space="0" w:color="auto" w:frame="1"/>
        </w:rPr>
        <w:t>(например, компьютером)</w:t>
      </w:r>
      <w:r w:rsidRPr="001D50FF">
        <w:rPr>
          <w:color w:val="111111"/>
          <w:sz w:val="28"/>
          <w:szCs w:val="27"/>
        </w:rPr>
        <w:t> или кем-либо </w:t>
      </w:r>
      <w:r w:rsidRPr="001D50FF">
        <w:rPr>
          <w:i/>
          <w:iCs/>
          <w:color w:val="111111"/>
          <w:sz w:val="28"/>
          <w:szCs w:val="27"/>
          <w:bdr w:val="none" w:sz="0" w:space="0" w:color="auto" w:frame="1"/>
        </w:rPr>
        <w:t>(человеком)</w:t>
      </w:r>
      <w:r w:rsidRPr="001D50FF">
        <w:rPr>
          <w:color w:val="111111"/>
          <w:sz w:val="28"/>
          <w:szCs w:val="27"/>
        </w:rPr>
        <w:t>. Следовательно, </w:t>
      </w:r>
      <w:r w:rsidRPr="001D50FF">
        <w:rPr>
          <w:rStyle w:val="a3"/>
          <w:color w:val="111111"/>
          <w:sz w:val="28"/>
          <w:szCs w:val="27"/>
          <w:bdr w:val="none" w:sz="0" w:space="0" w:color="auto" w:frame="1"/>
        </w:rPr>
        <w:t>интерактивное обучение – это</w:t>
      </w:r>
      <w:r w:rsidRPr="001D50FF">
        <w:rPr>
          <w:color w:val="111111"/>
          <w:sz w:val="28"/>
          <w:szCs w:val="27"/>
        </w:rPr>
        <w:t>, прежде всего, диалоговое обучение, построенное на взаимодействии детей с учебным окружением, образовательной средой, которая служит областью осваиваемого опыта, в ходе которого осуществляется взаимодействие педагога и воспитанника.</w:t>
      </w:r>
    </w:p>
    <w:p w:rsidR="001D50FF" w:rsidRDefault="001D50FF" w:rsidP="001D50F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1D50FF">
        <w:rPr>
          <w:color w:val="111111"/>
          <w:sz w:val="28"/>
          <w:szCs w:val="27"/>
        </w:rPr>
        <w:t>Организация </w:t>
      </w:r>
      <w:r w:rsidRPr="001D50FF">
        <w:rPr>
          <w:rStyle w:val="a3"/>
          <w:color w:val="111111"/>
          <w:sz w:val="28"/>
          <w:szCs w:val="27"/>
          <w:bdr w:val="none" w:sz="0" w:space="0" w:color="auto" w:frame="1"/>
        </w:rPr>
        <w:t>интерактивного</w:t>
      </w:r>
      <w:r w:rsidRPr="001D50FF">
        <w:rPr>
          <w:color w:val="111111"/>
          <w:sz w:val="28"/>
          <w:szCs w:val="27"/>
        </w:rPr>
        <w:t> обучения мож</w:t>
      </w:r>
      <w:r w:rsidR="00F169E7">
        <w:rPr>
          <w:color w:val="111111"/>
          <w:sz w:val="28"/>
          <w:szCs w:val="27"/>
        </w:rPr>
        <w:t>ет</w:t>
      </w:r>
      <w:r w:rsidRPr="001D50FF">
        <w:rPr>
          <w:color w:val="111111"/>
          <w:sz w:val="28"/>
          <w:szCs w:val="27"/>
        </w:rPr>
        <w:t xml:space="preserve"> проходить в разных формах</w:t>
      </w:r>
      <w:r>
        <w:rPr>
          <w:color w:val="111111"/>
          <w:sz w:val="28"/>
          <w:szCs w:val="27"/>
        </w:rPr>
        <w:t>:</w:t>
      </w:r>
    </w:p>
    <w:p w:rsidR="001D50FF" w:rsidRDefault="001D50FF" w:rsidP="001D50F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 w:rsidRPr="001D50FF">
        <w:rPr>
          <w:color w:val="111111"/>
          <w:sz w:val="28"/>
          <w:szCs w:val="27"/>
        </w:rPr>
        <w:t>индивидуальная форма</w:t>
      </w:r>
      <w:r>
        <w:rPr>
          <w:color w:val="111111"/>
          <w:sz w:val="28"/>
          <w:szCs w:val="27"/>
        </w:rPr>
        <w:t xml:space="preserve"> -</w:t>
      </w:r>
      <w:r w:rsidRPr="001D50FF">
        <w:rPr>
          <w:color w:val="111111"/>
          <w:sz w:val="28"/>
          <w:szCs w:val="27"/>
        </w:rPr>
        <w:t xml:space="preserve"> предполагает самостоятельное решение поставленной задачи каждым ребенком;</w:t>
      </w:r>
    </w:p>
    <w:p w:rsidR="001D50FF" w:rsidRDefault="001D50FF" w:rsidP="001D50F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 w:rsidRPr="001D50FF">
        <w:rPr>
          <w:color w:val="111111"/>
          <w:sz w:val="28"/>
          <w:szCs w:val="27"/>
        </w:rPr>
        <w:t xml:space="preserve"> парная форма</w:t>
      </w:r>
      <w:r>
        <w:rPr>
          <w:color w:val="111111"/>
          <w:sz w:val="28"/>
          <w:szCs w:val="27"/>
        </w:rPr>
        <w:t xml:space="preserve"> - </w:t>
      </w:r>
      <w:r w:rsidRPr="001D50FF">
        <w:rPr>
          <w:color w:val="111111"/>
          <w:sz w:val="28"/>
          <w:szCs w:val="27"/>
        </w:rPr>
        <w:t xml:space="preserve">используется для решения заданий в паре; </w:t>
      </w:r>
    </w:p>
    <w:p w:rsidR="001D50FF" w:rsidRDefault="001D50FF" w:rsidP="001D50F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 w:rsidRPr="001D50FF">
        <w:rPr>
          <w:color w:val="111111"/>
          <w:sz w:val="28"/>
          <w:szCs w:val="27"/>
        </w:rPr>
        <w:t>при групповом подходе дети делятся на подгрупп</w:t>
      </w:r>
      <w:proofErr w:type="gramStart"/>
      <w:r w:rsidRPr="001D50FF">
        <w:rPr>
          <w:color w:val="111111"/>
          <w:sz w:val="28"/>
          <w:szCs w:val="27"/>
        </w:rPr>
        <w:t>ы</w:t>
      </w:r>
      <w:r>
        <w:rPr>
          <w:color w:val="111111"/>
          <w:sz w:val="28"/>
          <w:szCs w:val="27"/>
        </w:rPr>
        <w:t>-</w:t>
      </w:r>
      <w:proofErr w:type="gramEnd"/>
      <w:r w:rsidRPr="001D50FF">
        <w:rPr>
          <w:color w:val="111111"/>
          <w:sz w:val="28"/>
          <w:szCs w:val="27"/>
        </w:rPr>
        <w:t xml:space="preserve"> если задание выполняют все участники одновременно, данная форма называется коллективная или фронтальная; </w:t>
      </w:r>
    </w:p>
    <w:p w:rsidR="001D50FF" w:rsidRDefault="001D50FF" w:rsidP="001D50F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 w:rsidRPr="001D50FF">
        <w:rPr>
          <w:color w:val="111111"/>
          <w:sz w:val="28"/>
          <w:szCs w:val="27"/>
        </w:rPr>
        <w:lastRenderedPageBreak/>
        <w:t>наиболее сложная форма </w:t>
      </w:r>
      <w:r w:rsidRPr="001D50FF">
        <w:rPr>
          <w:rStyle w:val="a3"/>
          <w:color w:val="111111"/>
          <w:sz w:val="28"/>
          <w:szCs w:val="27"/>
          <w:bdr w:val="none" w:sz="0" w:space="0" w:color="auto" w:frame="1"/>
        </w:rPr>
        <w:t>интерактивного</w:t>
      </w:r>
      <w:r w:rsidRPr="001D50FF">
        <w:rPr>
          <w:color w:val="111111"/>
          <w:sz w:val="28"/>
          <w:szCs w:val="27"/>
        </w:rPr>
        <w:t xml:space="preserve"> обучения это планетарная. При планетарной форме группа участников получает общее задание, например, разработать проект; разбивается на подгруппы, каждая из которых разрабатывает свой проект, затем, озвучивает свой вариант проекта; после этого выбирают лучшие идеи, которые составляют общий проект. </w:t>
      </w:r>
    </w:p>
    <w:p w:rsidR="00F169E7" w:rsidRDefault="00F169E7" w:rsidP="00F169E7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В своей работе я использую информационно-коммуникативные технологии</w:t>
      </w:r>
      <w:r w:rsidR="008F666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:</w:t>
      </w:r>
      <w:r w:rsidRPr="00F169E7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</w:t>
      </w:r>
    </w:p>
    <w:p w:rsidR="008F6663" w:rsidRDefault="00F169E7" w:rsidP="008F6663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компьютер;</w:t>
      </w:r>
    </w:p>
    <w:p w:rsidR="008F6663" w:rsidRDefault="00F169E7" w:rsidP="008F6663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</w:t>
      </w:r>
      <w:r w:rsidR="008F6663" w:rsidRPr="008F666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F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</w:t>
      </w:r>
      <w:r w:rsidR="008F6663" w:rsidRPr="008F66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66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6663" w:rsidRDefault="00F169E7" w:rsidP="008F6663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магнитофон;</w:t>
      </w:r>
    </w:p>
    <w:p w:rsidR="008F6663" w:rsidRDefault="00F169E7" w:rsidP="008F6663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телевизор;</w:t>
      </w:r>
    </w:p>
    <w:p w:rsidR="00F169E7" w:rsidRPr="008F6663" w:rsidRDefault="008F6663" w:rsidP="008F6663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</w:t>
      </w:r>
      <w:r w:rsidR="007339B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тсту</w:t>
      </w:r>
      <w:r w:rsidRPr="008F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дия «Я </w:t>
      </w:r>
      <w:r w:rsidR="007339B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творю</w:t>
      </w:r>
      <w:r w:rsidRPr="008F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мир»</w:t>
      </w:r>
    </w:p>
    <w:p w:rsidR="008F6663" w:rsidRPr="008F6663" w:rsidRDefault="008F6663" w:rsidP="008F6663">
      <w:pPr>
        <w:pStyle w:val="a4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8F6663">
        <w:rPr>
          <w:rFonts w:ascii="Times New Roman" w:hAnsi="Times New Roman" w:cs="Times New Roman"/>
          <w:sz w:val="28"/>
          <w:szCs w:val="28"/>
          <w:lang w:eastAsia="ru-RU"/>
        </w:rPr>
        <w:t>Применение ИКТ на занятиях в детском саду привлекает внимание дошкольников, помогает решать образовательные задачи. Новые информационные технологии позволяют строить процесс обучения на основе:</w:t>
      </w:r>
    </w:p>
    <w:p w:rsidR="008F6663" w:rsidRDefault="008F6663" w:rsidP="008F666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F6663">
        <w:rPr>
          <w:rFonts w:ascii="Times New Roman" w:hAnsi="Times New Roman" w:cs="Times New Roman"/>
          <w:sz w:val="28"/>
          <w:szCs w:val="28"/>
          <w:lang w:eastAsia="ru-RU"/>
        </w:rPr>
        <w:t>зрительного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восприятия</w:t>
      </w:r>
      <w:r w:rsidRPr="008F6663">
        <w:rPr>
          <w:rFonts w:ascii="Times New Roman" w:hAnsi="Times New Roman" w:cs="Times New Roman"/>
          <w:sz w:val="28"/>
          <w:szCs w:val="28"/>
          <w:lang w:eastAsia="ru-RU"/>
        </w:rPr>
        <w:t xml:space="preserve"> (презентация, анимация), </w:t>
      </w:r>
    </w:p>
    <w:p w:rsidR="008F6663" w:rsidRDefault="008F6663" w:rsidP="008F666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F6663">
        <w:rPr>
          <w:rFonts w:ascii="Times New Roman" w:hAnsi="Times New Roman" w:cs="Times New Roman"/>
          <w:sz w:val="28"/>
          <w:szCs w:val="28"/>
          <w:lang w:eastAsia="ru-RU"/>
        </w:rPr>
        <w:t xml:space="preserve">слухового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восприятия</w:t>
      </w:r>
      <w:r w:rsidRPr="008F6663">
        <w:rPr>
          <w:rFonts w:ascii="Times New Roman" w:hAnsi="Times New Roman" w:cs="Times New Roman"/>
          <w:sz w:val="28"/>
          <w:szCs w:val="28"/>
          <w:lang w:eastAsia="ru-RU"/>
        </w:rPr>
        <w:t xml:space="preserve"> (звуковые и видеоматериалы) </w:t>
      </w:r>
    </w:p>
    <w:p w:rsidR="008F6663" w:rsidRPr="008F6663" w:rsidRDefault="008F6663" w:rsidP="008F666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F6663">
        <w:rPr>
          <w:rFonts w:ascii="Times New Roman" w:hAnsi="Times New Roman" w:cs="Times New Roman"/>
          <w:sz w:val="28"/>
          <w:szCs w:val="28"/>
          <w:lang w:eastAsia="ru-RU"/>
        </w:rPr>
        <w:t>осязательного восприятия (интерактивная доска, клавиатура).</w:t>
      </w:r>
    </w:p>
    <w:p w:rsidR="001D50FF" w:rsidRPr="008F6663" w:rsidRDefault="001D50FF" w:rsidP="008F66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6663" w:rsidRDefault="008F6663" w:rsidP="008F666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3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 — это сенсорный экран, который работает в системе вместе с проектором и компьютером. </w:t>
      </w:r>
      <w:r w:rsidRPr="008F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интерактивной доски на занятиях помогает перейти от объяснитель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ной формы обучения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деятельной. Д</w:t>
      </w:r>
      <w:r w:rsidRPr="008F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ети сами проявляют познавательную активность, что способствует осознанному усвоению материала.</w:t>
      </w:r>
      <w:r w:rsidRPr="00BF635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 с интерактивной доской включает в себя:</w:t>
      </w:r>
    </w:p>
    <w:p w:rsidR="008F6663" w:rsidRDefault="008F6663" w:rsidP="008F6663">
      <w:pPr>
        <w:pStyle w:val="a6"/>
        <w:numPr>
          <w:ilvl w:val="0"/>
          <w:numId w:val="6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различных развивающих игр;</w:t>
      </w:r>
    </w:p>
    <w:p w:rsidR="008F6663" w:rsidRDefault="008F6663" w:rsidP="008F6663">
      <w:pPr>
        <w:pStyle w:val="a6"/>
        <w:numPr>
          <w:ilvl w:val="0"/>
          <w:numId w:val="6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иллюстраций и видеоматериалов;</w:t>
      </w:r>
    </w:p>
    <w:p w:rsidR="008F6663" w:rsidRDefault="008F6663" w:rsidP="008F6663">
      <w:pPr>
        <w:pStyle w:val="a6"/>
        <w:numPr>
          <w:ilvl w:val="0"/>
          <w:numId w:val="6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проблемных ситуаций;</w:t>
      </w:r>
    </w:p>
    <w:p w:rsidR="008F6663" w:rsidRPr="008F6663" w:rsidRDefault="008F6663" w:rsidP="008F6663">
      <w:pPr>
        <w:pStyle w:val="a6"/>
        <w:numPr>
          <w:ilvl w:val="0"/>
          <w:numId w:val="6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творчество и др.</w:t>
      </w:r>
    </w:p>
    <w:p w:rsidR="005E2372" w:rsidRDefault="008F66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3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Старшим дошкольникам с помощью интерактивных технологий легче освоить чтение и письмо (группировка на экране картинок в зависимости от твёрдого или мягкого звука в слове, определение с помощью схемы места звука в слове — начало, середина или конец и т. п.). </w:t>
      </w:r>
      <w:r w:rsidRPr="008F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Большой интерес у старших дошкольников вызовут игры-путешествия, которые проводятся по типу </w:t>
      </w:r>
      <w:proofErr w:type="spellStart"/>
      <w:r w:rsidRPr="008F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квеста</w:t>
      </w:r>
      <w:proofErr w:type="spellEnd"/>
      <w:r w:rsidRPr="008F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F63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2D97" w:rsidRPr="00F11E60" w:rsidRDefault="007339B5" w:rsidP="00212D97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Мультстудия «Я творю мир»</w:t>
      </w:r>
      <w:r w:rsidR="00A8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Ключевой научной идеей выступает создание авторского мультфильма, который может стать современным мультимедийным средством обобщения и представления материалов </w:t>
      </w:r>
      <w:r w:rsidR="00A846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детского исследования. </w:t>
      </w:r>
      <w:r w:rsidR="00212D97" w:rsidRPr="00F11E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детей дошкольного возраста особенно для детей с </w:t>
      </w:r>
      <w:r w:rsidR="00212D97">
        <w:rPr>
          <w:rFonts w:ascii="Times New Roman" w:hAnsi="Times New Roman" w:cs="Times New Roman"/>
          <w:sz w:val="28"/>
          <w:szCs w:val="28"/>
          <w:shd w:val="clear" w:color="auto" w:fill="FFFFFF"/>
        </w:rPr>
        <w:t>ТНР</w:t>
      </w:r>
      <w:r w:rsidR="00212D97" w:rsidRPr="00F11E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детская мультипликация является супер мотиватором, отвечает как интересам и потребностям современных детей, так и требованиям системы образования к современным программам дополнительного образования и является игровой формой введения в: литературоведение, актёрское мастерство, компьютерную графику, программирование, 3D-моделирование, робототехнику, т.д. Прививает такие качества как: креативность, компетентность, коммуникативность, а также лидерские качества в мини проектах.</w:t>
      </w:r>
      <w:r w:rsidR="00212D97">
        <w:rPr>
          <w:rFonts w:ascii="Times New Roman" w:hAnsi="Times New Roman" w:cs="Times New Roman"/>
          <w:sz w:val="28"/>
          <w:szCs w:val="28"/>
        </w:rPr>
        <w:t xml:space="preserve"> </w:t>
      </w:r>
      <w:r w:rsidR="00212D9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12D97" w:rsidRPr="00F11E60">
        <w:rPr>
          <w:rFonts w:ascii="Times New Roman" w:hAnsi="Times New Roman" w:cs="Times New Roman"/>
          <w:color w:val="000000" w:themeColor="text1"/>
          <w:sz w:val="28"/>
          <w:szCs w:val="28"/>
        </w:rPr>
        <w:t>ультфильм является не целью, а лишь средством развития</w:t>
      </w:r>
      <w:r w:rsidR="00212D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39B5" w:rsidRPr="008F6663" w:rsidRDefault="007339B5">
      <w:pPr>
        <w:rPr>
          <w:rFonts w:ascii="Times New Roman" w:hAnsi="Times New Roman" w:cs="Times New Roman"/>
          <w:sz w:val="28"/>
          <w:szCs w:val="28"/>
        </w:rPr>
      </w:pPr>
    </w:p>
    <w:sectPr w:rsidR="007339B5" w:rsidRPr="008F6663" w:rsidSect="001D50F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33F3"/>
    <w:multiLevelType w:val="hybridMultilevel"/>
    <w:tmpl w:val="75CCA1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15239"/>
    <w:multiLevelType w:val="multilevel"/>
    <w:tmpl w:val="417A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DD7491"/>
    <w:multiLevelType w:val="multilevel"/>
    <w:tmpl w:val="5E7C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6125FD"/>
    <w:multiLevelType w:val="hybridMultilevel"/>
    <w:tmpl w:val="3B381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E27E4"/>
    <w:multiLevelType w:val="hybridMultilevel"/>
    <w:tmpl w:val="186E939C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664D6A4B"/>
    <w:multiLevelType w:val="hybridMultilevel"/>
    <w:tmpl w:val="FC68D5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372"/>
    <w:rsid w:val="001C2BA2"/>
    <w:rsid w:val="001D50FF"/>
    <w:rsid w:val="00212D97"/>
    <w:rsid w:val="00225FA3"/>
    <w:rsid w:val="004E655A"/>
    <w:rsid w:val="005D31E5"/>
    <w:rsid w:val="005E2372"/>
    <w:rsid w:val="007339B5"/>
    <w:rsid w:val="008F6663"/>
    <w:rsid w:val="00A846AE"/>
    <w:rsid w:val="00B84E1B"/>
    <w:rsid w:val="00BD5A89"/>
    <w:rsid w:val="00C35F26"/>
    <w:rsid w:val="00CA7417"/>
    <w:rsid w:val="00E10077"/>
    <w:rsid w:val="00F1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2372"/>
    <w:rPr>
      <w:b/>
      <w:bCs/>
    </w:rPr>
  </w:style>
  <w:style w:type="paragraph" w:styleId="a4">
    <w:name w:val="No Spacing"/>
    <w:uiPriority w:val="1"/>
    <w:qFormat/>
    <w:rsid w:val="005E237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5E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169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2019-11-28T06:21:00Z</dcterms:created>
  <dcterms:modified xsi:type="dcterms:W3CDTF">2019-12-08T10:09:00Z</dcterms:modified>
</cp:coreProperties>
</file>