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03" w:rsidRPr="00132015" w:rsidRDefault="006E5003" w:rsidP="00132015">
      <w:pPr>
        <w:pStyle w:val="a5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132015">
        <w:rPr>
          <w:b/>
          <w:color w:val="333333"/>
          <w:sz w:val="28"/>
          <w:szCs w:val="28"/>
        </w:rPr>
        <w:t>Средь жемчужин России, или чудесная финифть…</w:t>
      </w:r>
    </w:p>
    <w:p w:rsidR="00132015" w:rsidRDefault="00132015" w:rsidP="00132015">
      <w:pPr>
        <w:pStyle w:val="a5"/>
        <w:shd w:val="clear" w:color="auto" w:fill="FFFFFF"/>
        <w:spacing w:before="0" w:beforeAutospacing="0"/>
        <w:rPr>
          <w:color w:val="333333"/>
          <w:sz w:val="22"/>
          <w:szCs w:val="22"/>
        </w:rPr>
        <w:sectPr w:rsidR="00132015" w:rsidSect="000226B8">
          <w:type w:val="continuous"/>
          <w:pgSz w:w="11907" w:h="8391" w:orient="landscape" w:code="11"/>
          <w:pgMar w:top="993" w:right="567" w:bottom="851" w:left="1134" w:header="709" w:footer="709" w:gutter="0"/>
          <w:paperSrc w:first="15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F90CF0" w:rsidRPr="007E0B13" w:rsidRDefault="00F90CF0" w:rsidP="00132015">
      <w:pPr>
        <w:pStyle w:val="a5"/>
        <w:shd w:val="clear" w:color="auto" w:fill="FFFFFF"/>
        <w:spacing w:before="0" w:beforeAutospacing="0"/>
        <w:rPr>
          <w:b/>
          <w:i/>
          <w:color w:val="333333"/>
          <w:sz w:val="28"/>
          <w:szCs w:val="28"/>
          <w:u w:val="single"/>
        </w:rPr>
      </w:pPr>
      <w:r w:rsidRPr="007E0B13">
        <w:rPr>
          <w:b/>
          <w:i/>
          <w:color w:val="333333"/>
          <w:sz w:val="28"/>
          <w:szCs w:val="28"/>
          <w:u w:val="single"/>
        </w:rPr>
        <w:lastRenderedPageBreak/>
        <w:t xml:space="preserve">Музыка </w:t>
      </w:r>
      <w:r w:rsidR="007E0B13" w:rsidRPr="007E0B13">
        <w:rPr>
          <w:b/>
          <w:i/>
          <w:color w:val="333333"/>
          <w:sz w:val="28"/>
          <w:szCs w:val="28"/>
          <w:u w:val="single"/>
        </w:rPr>
        <w:t>«</w:t>
      </w:r>
      <w:r w:rsidRPr="007E0B13">
        <w:rPr>
          <w:b/>
          <w:i/>
          <w:color w:val="333333"/>
          <w:sz w:val="28"/>
          <w:szCs w:val="28"/>
          <w:u w:val="single"/>
        </w:rPr>
        <w:t>В гостях у сказки</w:t>
      </w:r>
      <w:r w:rsidR="007E0B13" w:rsidRPr="007E0B13">
        <w:rPr>
          <w:b/>
          <w:i/>
          <w:color w:val="333333"/>
          <w:sz w:val="28"/>
          <w:szCs w:val="28"/>
          <w:u w:val="single"/>
        </w:rPr>
        <w:t>»</w:t>
      </w:r>
    </w:p>
    <w:p w:rsidR="00132015" w:rsidRPr="00132015" w:rsidRDefault="006E5003" w:rsidP="00132015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  <w:sectPr w:rsidR="00132015" w:rsidRPr="00132015" w:rsidSect="00132015">
          <w:type w:val="continuous"/>
          <w:pgSz w:w="11907" w:h="8391" w:orient="landscape" w:code="11"/>
          <w:pgMar w:top="993" w:right="567" w:bottom="851" w:left="1134" w:header="709" w:footer="709" w:gutter="0"/>
          <w:paperSrc w:first="15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  <w:r w:rsidRPr="00132015">
        <w:rPr>
          <w:color w:val="333333"/>
          <w:sz w:val="28"/>
          <w:szCs w:val="28"/>
        </w:rPr>
        <w:t>Три девицы под окном</w:t>
      </w:r>
      <w:proofErr w:type="gramStart"/>
      <w:r w:rsidRPr="00132015">
        <w:rPr>
          <w:color w:val="333333"/>
          <w:sz w:val="28"/>
          <w:szCs w:val="28"/>
        </w:rPr>
        <w:br/>
        <w:t>З</w:t>
      </w:r>
      <w:proofErr w:type="gramEnd"/>
      <w:r w:rsidRPr="00132015">
        <w:rPr>
          <w:color w:val="333333"/>
          <w:sz w:val="28"/>
          <w:szCs w:val="28"/>
        </w:rPr>
        <w:t>асидел</w:t>
      </w:r>
      <w:r w:rsidR="000226B8" w:rsidRPr="00132015">
        <w:rPr>
          <w:color w:val="333333"/>
          <w:sz w:val="28"/>
          <w:szCs w:val="28"/>
        </w:rPr>
        <w:t>ись вечерком.</w:t>
      </w:r>
      <w:r w:rsidR="000226B8" w:rsidRPr="00132015">
        <w:rPr>
          <w:color w:val="333333"/>
          <w:sz w:val="28"/>
          <w:szCs w:val="28"/>
        </w:rPr>
        <w:br/>
      </w:r>
      <w:r w:rsidR="000226B8" w:rsidRPr="00132015">
        <w:rPr>
          <w:b/>
          <w:color w:val="333333"/>
          <w:sz w:val="28"/>
          <w:szCs w:val="28"/>
        </w:rPr>
        <w:t>Молвит та, что посмелей:</w:t>
      </w:r>
      <w:r w:rsidR="000226B8" w:rsidRPr="00132015">
        <w:rPr>
          <w:color w:val="333333"/>
          <w:sz w:val="28"/>
          <w:szCs w:val="28"/>
        </w:rPr>
        <w:br/>
        <w:t>"Вот как стану я взрослей,</w:t>
      </w:r>
      <w:r w:rsidR="000226B8" w:rsidRPr="00132015">
        <w:rPr>
          <w:color w:val="333333"/>
          <w:sz w:val="28"/>
          <w:szCs w:val="28"/>
        </w:rPr>
        <w:br/>
        <w:t>Жениха себе найду,</w:t>
      </w:r>
      <w:r w:rsidR="000226B8" w:rsidRPr="00132015">
        <w:rPr>
          <w:color w:val="333333"/>
          <w:sz w:val="28"/>
          <w:szCs w:val="28"/>
        </w:rPr>
        <w:br/>
        <w:t>Замуж за него пойду."</w:t>
      </w:r>
      <w:r w:rsidR="000226B8" w:rsidRPr="00132015">
        <w:rPr>
          <w:color w:val="333333"/>
          <w:sz w:val="28"/>
          <w:szCs w:val="28"/>
        </w:rPr>
        <w:br/>
        <w:t>" Повзрослей и я стать рада,</w:t>
      </w:r>
      <w:r w:rsidR="000226B8" w:rsidRPr="00132015">
        <w:rPr>
          <w:color w:val="333333"/>
          <w:sz w:val="28"/>
          <w:szCs w:val="28"/>
        </w:rPr>
        <w:br/>
        <w:t>Буду шить себе наряды,</w:t>
      </w:r>
      <w:r w:rsidR="000226B8" w:rsidRPr="00132015">
        <w:rPr>
          <w:color w:val="333333"/>
          <w:sz w:val="28"/>
          <w:szCs w:val="28"/>
        </w:rPr>
        <w:br/>
        <w:t>А ещё борщи варить</w:t>
      </w:r>
      <w:proofErr w:type="gramStart"/>
      <w:r w:rsidR="000226B8" w:rsidRPr="00132015">
        <w:rPr>
          <w:color w:val="333333"/>
          <w:sz w:val="28"/>
          <w:szCs w:val="28"/>
        </w:rPr>
        <w:br/>
        <w:t>И</w:t>
      </w:r>
      <w:proofErr w:type="gramEnd"/>
      <w:r w:rsidR="000226B8" w:rsidRPr="00132015">
        <w:rPr>
          <w:color w:val="333333"/>
          <w:sz w:val="28"/>
          <w:szCs w:val="28"/>
        </w:rPr>
        <w:t xml:space="preserve"> семью свою кормить ".</w:t>
      </w:r>
      <w:r w:rsidR="000226B8" w:rsidRPr="00132015">
        <w:rPr>
          <w:color w:val="333333"/>
          <w:sz w:val="28"/>
          <w:szCs w:val="28"/>
        </w:rPr>
        <w:br/>
      </w:r>
      <w:r w:rsidR="000226B8" w:rsidRPr="00132015">
        <w:rPr>
          <w:b/>
          <w:color w:val="333333"/>
          <w:sz w:val="28"/>
          <w:szCs w:val="28"/>
        </w:rPr>
        <w:t>Третья дева помолчала,</w:t>
      </w:r>
      <w:r w:rsidR="000226B8" w:rsidRPr="00132015">
        <w:rPr>
          <w:b/>
          <w:color w:val="333333"/>
          <w:sz w:val="28"/>
          <w:szCs w:val="28"/>
        </w:rPr>
        <w:br/>
        <w:t>Взор потупила, сказала,</w:t>
      </w:r>
      <w:r w:rsidR="000226B8" w:rsidRPr="00132015">
        <w:rPr>
          <w:b/>
          <w:color w:val="333333"/>
          <w:sz w:val="28"/>
          <w:szCs w:val="28"/>
        </w:rPr>
        <w:br/>
      </w:r>
      <w:r w:rsidR="000226B8" w:rsidRPr="00132015">
        <w:rPr>
          <w:b/>
          <w:color w:val="333333"/>
          <w:sz w:val="28"/>
          <w:szCs w:val="28"/>
        </w:rPr>
        <w:lastRenderedPageBreak/>
        <w:t>Чуть прервав беседы нить</w:t>
      </w:r>
      <w:proofErr w:type="gramStart"/>
      <w:r w:rsidR="000226B8" w:rsidRPr="00132015">
        <w:rPr>
          <w:b/>
          <w:color w:val="333333"/>
          <w:sz w:val="28"/>
          <w:szCs w:val="28"/>
        </w:rPr>
        <w:t xml:space="preserve"> :</w:t>
      </w:r>
      <w:proofErr w:type="gramEnd"/>
      <w:r w:rsidR="000226B8" w:rsidRPr="00132015">
        <w:rPr>
          <w:color w:val="333333"/>
          <w:sz w:val="28"/>
          <w:szCs w:val="28"/>
        </w:rPr>
        <w:br/>
        <w:t>"А мне нравится финифть"</w:t>
      </w:r>
      <w:r w:rsidR="000226B8" w:rsidRPr="00132015">
        <w:rPr>
          <w:color w:val="333333"/>
          <w:sz w:val="28"/>
          <w:szCs w:val="28"/>
        </w:rPr>
        <w:br/>
        <w:t xml:space="preserve">"Что? Финифть?  Я не </w:t>
      </w:r>
      <w:proofErr w:type="gramStart"/>
      <w:r w:rsidR="000226B8" w:rsidRPr="00132015">
        <w:rPr>
          <w:color w:val="333333"/>
          <w:sz w:val="28"/>
          <w:szCs w:val="28"/>
        </w:rPr>
        <w:t>слыхала</w:t>
      </w:r>
      <w:proofErr w:type="gramEnd"/>
      <w:r w:rsidR="000226B8" w:rsidRPr="00132015">
        <w:rPr>
          <w:color w:val="333333"/>
          <w:sz w:val="28"/>
          <w:szCs w:val="28"/>
        </w:rPr>
        <w:t>",-</w:t>
      </w:r>
      <w:r w:rsidR="000226B8" w:rsidRPr="00132015">
        <w:rPr>
          <w:color w:val="333333"/>
          <w:sz w:val="28"/>
          <w:szCs w:val="28"/>
        </w:rPr>
        <w:br/>
      </w:r>
      <w:r w:rsidR="000226B8" w:rsidRPr="00132015">
        <w:rPr>
          <w:b/>
          <w:color w:val="333333"/>
          <w:sz w:val="28"/>
          <w:szCs w:val="28"/>
        </w:rPr>
        <w:t>Дева первая сказала.</w:t>
      </w:r>
      <w:r w:rsidR="000226B8" w:rsidRPr="00132015">
        <w:rPr>
          <w:color w:val="333333"/>
          <w:sz w:val="28"/>
          <w:szCs w:val="28"/>
        </w:rPr>
        <w:br/>
        <w:t>"Это, знаешь, вид искусства "</w:t>
      </w:r>
      <w:r w:rsidR="000226B8" w:rsidRPr="00132015">
        <w:rPr>
          <w:color w:val="333333"/>
          <w:sz w:val="28"/>
          <w:szCs w:val="28"/>
        </w:rPr>
        <w:br/>
        <w:t>"Ах"</w:t>
      </w:r>
      <w:proofErr w:type="gramStart"/>
      <w:r w:rsidR="000226B8" w:rsidRPr="00132015">
        <w:rPr>
          <w:color w:val="333333"/>
          <w:sz w:val="28"/>
          <w:szCs w:val="28"/>
        </w:rPr>
        <w:t xml:space="preserve"> .</w:t>
      </w:r>
      <w:proofErr w:type="gramEnd"/>
      <w:r w:rsidR="000226B8" w:rsidRPr="00132015">
        <w:rPr>
          <w:color w:val="333333"/>
          <w:sz w:val="28"/>
          <w:szCs w:val="28"/>
        </w:rPr>
        <w:t xml:space="preserve"> </w:t>
      </w:r>
      <w:r w:rsidR="000226B8" w:rsidRPr="00132015">
        <w:rPr>
          <w:b/>
          <w:color w:val="333333"/>
          <w:sz w:val="28"/>
          <w:szCs w:val="28"/>
        </w:rPr>
        <w:t>И потеряли чувства.</w:t>
      </w:r>
      <w:r w:rsidR="000226B8" w:rsidRPr="00132015">
        <w:rPr>
          <w:color w:val="333333"/>
          <w:sz w:val="28"/>
          <w:szCs w:val="28"/>
        </w:rPr>
        <w:br/>
        <w:t>" И сама я мало знаю,</w:t>
      </w:r>
      <w:r w:rsidR="000226B8" w:rsidRPr="00132015">
        <w:rPr>
          <w:color w:val="333333"/>
          <w:sz w:val="28"/>
          <w:szCs w:val="28"/>
        </w:rPr>
        <w:br/>
        <w:t>Но вам, девы, предлагаю</w:t>
      </w:r>
      <w:proofErr w:type="gramStart"/>
      <w:r w:rsidR="000226B8" w:rsidRPr="00132015">
        <w:rPr>
          <w:color w:val="333333"/>
          <w:sz w:val="28"/>
          <w:szCs w:val="28"/>
        </w:rPr>
        <w:br/>
        <w:t>Н</w:t>
      </w:r>
      <w:proofErr w:type="gramEnd"/>
      <w:r w:rsidR="000226B8" w:rsidRPr="00132015">
        <w:rPr>
          <w:color w:val="333333"/>
          <w:sz w:val="28"/>
          <w:szCs w:val="28"/>
        </w:rPr>
        <w:t>а экзамены пойти,</w:t>
      </w:r>
      <w:r w:rsidR="000226B8" w:rsidRPr="00132015">
        <w:rPr>
          <w:color w:val="333333"/>
          <w:sz w:val="28"/>
          <w:szCs w:val="28"/>
        </w:rPr>
        <w:br/>
        <w:t>Информацию найти"</w:t>
      </w:r>
      <w:r w:rsidR="000226B8" w:rsidRPr="00132015">
        <w:rPr>
          <w:color w:val="333333"/>
          <w:sz w:val="28"/>
          <w:szCs w:val="28"/>
        </w:rPr>
        <w:br/>
      </w:r>
      <w:r w:rsidR="000226B8" w:rsidRPr="00132015">
        <w:rPr>
          <w:b/>
          <w:color w:val="333333"/>
          <w:sz w:val="28"/>
          <w:szCs w:val="28"/>
        </w:rPr>
        <w:t>И попали в школу девы,</w:t>
      </w:r>
      <w:r w:rsidR="000226B8" w:rsidRPr="00132015">
        <w:rPr>
          <w:b/>
          <w:color w:val="333333"/>
          <w:sz w:val="28"/>
          <w:szCs w:val="28"/>
        </w:rPr>
        <w:br/>
        <w:t>Удивленью нет предела:</w:t>
      </w:r>
      <w:r w:rsidR="000226B8" w:rsidRPr="00132015">
        <w:rPr>
          <w:b/>
          <w:color w:val="333333"/>
          <w:sz w:val="28"/>
          <w:szCs w:val="28"/>
        </w:rPr>
        <w:br/>
        <w:t>Изучают там искусства,</w:t>
      </w:r>
      <w:r w:rsidR="000226B8" w:rsidRPr="00132015">
        <w:rPr>
          <w:b/>
          <w:color w:val="333333"/>
          <w:sz w:val="28"/>
          <w:szCs w:val="28"/>
        </w:rPr>
        <w:br/>
        <w:t>Что тревожат наши чувства</w:t>
      </w:r>
      <w:r w:rsidR="00132015" w:rsidRPr="00132015">
        <w:rPr>
          <w:b/>
          <w:color w:val="333333"/>
          <w:sz w:val="28"/>
          <w:szCs w:val="28"/>
        </w:rPr>
        <w:t>…</w:t>
      </w:r>
    </w:p>
    <w:p w:rsidR="000226B8" w:rsidRDefault="000226B8" w:rsidP="00132015">
      <w:pPr>
        <w:pStyle w:val="a5"/>
        <w:shd w:val="clear" w:color="auto" w:fill="FFFFFF"/>
        <w:spacing w:before="0" w:beforeAutospacing="0"/>
        <w:rPr>
          <w:b/>
          <w:sz w:val="28"/>
          <w:szCs w:val="28"/>
        </w:rPr>
      </w:pPr>
      <w:r w:rsidRPr="006E5003">
        <w:rPr>
          <w:color w:val="333333"/>
          <w:sz w:val="22"/>
          <w:szCs w:val="22"/>
        </w:rPr>
        <w:lastRenderedPageBreak/>
        <w:br/>
      </w:r>
    </w:p>
    <w:p w:rsidR="000226B8" w:rsidRDefault="000226B8" w:rsidP="00CD44D0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132015" w:rsidRDefault="00132015" w:rsidP="00CD44D0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132015" w:rsidRDefault="00132015" w:rsidP="00CD44D0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CD44D0" w:rsidRPr="00850CD5" w:rsidRDefault="00CD44D0" w:rsidP="00CD44D0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850CD5">
        <w:rPr>
          <w:rFonts w:ascii="Times New Roman" w:hAnsi="Times New Roman" w:cs="Times New Roman"/>
          <w:b/>
          <w:i/>
          <w:sz w:val="28"/>
          <w:szCs w:val="28"/>
        </w:rPr>
        <w:t>(шепотом):</w:t>
      </w:r>
    </w:p>
    <w:p w:rsidR="001669CC" w:rsidRDefault="00CD44D0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50CD5">
        <w:rPr>
          <w:rFonts w:ascii="Times New Roman" w:hAnsi="Times New Roman" w:cs="Times New Roman"/>
          <w:sz w:val="28"/>
          <w:szCs w:val="28"/>
        </w:rPr>
        <w:t>Слышите? Легкий шум и взволнованные разговоры</w:t>
      </w:r>
      <w:proofErr w:type="gramStart"/>
      <w:r w:rsidRPr="00850CD5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Pr="00850CD5">
        <w:rPr>
          <w:rFonts w:ascii="Times New Roman" w:hAnsi="Times New Roman" w:cs="Times New Roman"/>
          <w:sz w:val="28"/>
          <w:szCs w:val="28"/>
        </w:rPr>
        <w:t xml:space="preserve">то студенты Академии </w:t>
      </w:r>
      <w:r w:rsidR="00850CD5">
        <w:rPr>
          <w:rFonts w:ascii="Times New Roman" w:hAnsi="Times New Roman" w:cs="Times New Roman"/>
          <w:sz w:val="28"/>
          <w:szCs w:val="28"/>
        </w:rPr>
        <w:t>изящных искусств</w:t>
      </w:r>
      <w:r w:rsidRPr="00850CD5">
        <w:rPr>
          <w:rFonts w:ascii="Times New Roman" w:hAnsi="Times New Roman" w:cs="Times New Roman"/>
          <w:sz w:val="28"/>
          <w:szCs w:val="28"/>
        </w:rPr>
        <w:t xml:space="preserve">. Они сдают свой очередной экзамен. Похоже, очень волнуются и переживают. Сегодня экзамен необычный, открытый. При условии достойного поведения на  нем могут присутствовать все желающие. </w:t>
      </w:r>
      <w:r w:rsidR="006E5003">
        <w:rPr>
          <w:rFonts w:ascii="Times New Roman" w:hAnsi="Times New Roman" w:cs="Times New Roman"/>
          <w:sz w:val="28"/>
          <w:szCs w:val="28"/>
        </w:rPr>
        <w:t>Давайте и мы присоединимся к ним.</w:t>
      </w:r>
      <w:r w:rsidR="0016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CC" w:rsidRDefault="001669CC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обратите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экзаменаторов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достойные люди!</w:t>
      </w:r>
    </w:p>
    <w:p w:rsidR="00CD44D0" w:rsidRPr="00850CD5" w:rsidRDefault="001669CC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уже идет и первый студент.</w:t>
      </w:r>
    </w:p>
    <w:p w:rsidR="00CD44D0" w:rsidRPr="00850CD5" w:rsidRDefault="00CD44D0" w:rsidP="000D6D25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CD44D0" w:rsidRPr="00850CD5" w:rsidRDefault="00CD44D0" w:rsidP="000D6D25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151C6E" w:rsidRPr="00850CD5" w:rsidRDefault="001669CC" w:rsidP="000D6D25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B74E3" w:rsidRPr="00850CD5">
        <w:rPr>
          <w:rFonts w:ascii="Times New Roman" w:hAnsi="Times New Roman" w:cs="Times New Roman"/>
          <w:b/>
          <w:sz w:val="28"/>
          <w:szCs w:val="28"/>
        </w:rPr>
        <w:t>Скажи студент, без промедленья, какой финифти век рожденья? Что слово значило сие в любимой нами  стороне?</w:t>
      </w:r>
    </w:p>
    <w:p w:rsidR="000D6D25" w:rsidRPr="00850CD5" w:rsidRDefault="000D6D25" w:rsidP="00850CD5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D6D25" w:rsidRPr="00850CD5" w:rsidRDefault="000D6D25" w:rsidP="00850CD5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Искусство финифти — украшения эмалью — зародилось несколько тысяч лет назад на Востоке. Этот способ стал известен случайно, как побочное открытие во время плавки стекла. На Русь финифть пришла из Византии в X веке, где</w:t>
      </w:r>
      <w:r w:rsidR="00660B31"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ее называли «огненным письмом» или огненной живописью</w:t>
      </w:r>
      <w:proofErr w:type="gramStart"/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 </w:t>
      </w:r>
      <w:r w:rsidR="00641D42"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proofErr w:type="gramEnd"/>
      <w:r w:rsidR="00641D42" w:rsidRPr="00850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Русское название </w:t>
      </w:r>
      <w:r w:rsidR="00641D42" w:rsidRPr="00850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эмали -- "финифть" -- происходит</w:t>
      </w:r>
      <w:r w:rsidR="004B7889" w:rsidRPr="00850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 греческого слова,</w:t>
      </w:r>
      <w:r w:rsidR="00641D42" w:rsidRPr="00850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что переводится как "светлый, блестящий камень".</w:t>
      </w:r>
    </w:p>
    <w:p w:rsidR="00CD44D0" w:rsidRPr="00850CD5" w:rsidRDefault="00CD44D0" w:rsidP="00CD44D0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 xml:space="preserve">Ну, что ж, знания у студента приличны. Поставим </w:t>
      </w:r>
      <w:proofErr w:type="gramStart"/>
      <w:r w:rsidRPr="00850CD5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50CD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50CD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50CD5">
        <w:rPr>
          <w:rFonts w:ascii="Times New Roman" w:hAnsi="Times New Roman" w:cs="Times New Roman"/>
          <w:b/>
          <w:sz w:val="28"/>
          <w:szCs w:val="28"/>
        </w:rPr>
        <w:t xml:space="preserve"> ему «отлично»!</w:t>
      </w:r>
    </w:p>
    <w:p w:rsidR="00CD44D0" w:rsidRPr="00850CD5" w:rsidRDefault="00CD44D0" w:rsidP="000D6D25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1669CC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1669CC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вот и следующий!</w:t>
      </w:r>
    </w:p>
    <w:p w:rsidR="001669CC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3B74E3" w:rsidRPr="00850CD5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B74E3" w:rsidRPr="00850CD5">
        <w:rPr>
          <w:rFonts w:ascii="Times New Roman" w:hAnsi="Times New Roman" w:cs="Times New Roman"/>
          <w:b/>
          <w:sz w:val="28"/>
          <w:szCs w:val="28"/>
        </w:rPr>
        <w:t>Студент, а вам вопрос такой: финифти путь развития какой? Что сделано в России ладного для процветания искусства знатного?</w:t>
      </w:r>
    </w:p>
    <w:p w:rsidR="00660B31" w:rsidRPr="00850CD5" w:rsidRDefault="00660B31" w:rsidP="003B74E3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660B31" w:rsidRPr="00850CD5" w:rsidRDefault="00660B31" w:rsidP="00660B31">
      <w:pPr>
        <w:spacing w:after="0" w:line="240" w:lineRule="auto"/>
        <w:ind w:right="425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XVIII веке русская финифть стала известна за пределами страны, искусство развивалось, миниатюры на эмали ценились наравне с драгоценными камнями. Промысел процветал в </w:t>
      </w:r>
      <w:hyperlink r:id="rId4" w:tgtFrame="_blank" w:history="1">
        <w:r w:rsidRPr="00850CD5">
          <w:rPr>
            <w:rStyle w:val="a3"/>
            <w:rFonts w:ascii="Times New Roman" w:hAnsi="Times New Roman" w:cs="Times New Roman"/>
            <w:color w:val="ED2324"/>
            <w:sz w:val="28"/>
            <w:szCs w:val="28"/>
            <w:u w:val="none"/>
            <w:shd w:val="clear" w:color="auto" w:fill="FFFFFF"/>
          </w:rPr>
          <w:t>Нижнем Новгороде</w:t>
        </w:r>
      </w:hyperlink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, </w:t>
      </w:r>
      <w:hyperlink r:id="rId5" w:tgtFrame="_blank" w:history="1">
        <w:r w:rsidRPr="00850CD5">
          <w:rPr>
            <w:rStyle w:val="a3"/>
            <w:rFonts w:ascii="Times New Roman" w:hAnsi="Times New Roman" w:cs="Times New Roman"/>
            <w:color w:val="ED2324"/>
            <w:sz w:val="28"/>
            <w:szCs w:val="28"/>
            <w:u w:val="none"/>
            <w:shd w:val="clear" w:color="auto" w:fill="FFFFFF"/>
          </w:rPr>
          <w:t>Костроме</w:t>
        </w:r>
      </w:hyperlink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 и </w:t>
      </w:r>
      <w:hyperlink r:id="rId6" w:tgtFrame="_blank" w:history="1">
        <w:r w:rsidRPr="00850CD5">
          <w:rPr>
            <w:rStyle w:val="a3"/>
            <w:rFonts w:ascii="Times New Roman" w:hAnsi="Times New Roman" w:cs="Times New Roman"/>
            <w:color w:val="ED2324"/>
            <w:sz w:val="28"/>
            <w:szCs w:val="28"/>
            <w:u w:val="none"/>
            <w:shd w:val="clear" w:color="auto" w:fill="FFFFFF"/>
          </w:rPr>
          <w:t>Угличе</w:t>
        </w:r>
      </w:hyperlink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 Ученый </w:t>
      </w:r>
      <w:hyperlink r:id="rId7" w:tgtFrame="_blank" w:history="1">
        <w:r w:rsidRPr="00850CD5">
          <w:rPr>
            <w:rStyle w:val="a3"/>
            <w:rFonts w:ascii="Times New Roman" w:hAnsi="Times New Roman" w:cs="Times New Roman"/>
            <w:color w:val="ED2324"/>
            <w:sz w:val="28"/>
            <w:szCs w:val="28"/>
            <w:u w:val="none"/>
            <w:shd w:val="clear" w:color="auto" w:fill="FFFFFF"/>
          </w:rPr>
          <w:t>Михаил Ломоносов</w:t>
        </w:r>
      </w:hyperlink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 внес вклад в развитие </w:t>
      </w:r>
      <w:r w:rsid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этого</w:t>
      </w: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дела: по его инициативе построили стеклодельный завод, стекло использовали как основу для красок. В Академии художеств в </w:t>
      </w:r>
      <w:hyperlink r:id="rId8" w:tgtFrame="_blank" w:history="1">
        <w:r w:rsidRPr="00850CD5">
          <w:rPr>
            <w:rStyle w:val="a3"/>
            <w:rFonts w:ascii="Times New Roman" w:hAnsi="Times New Roman" w:cs="Times New Roman"/>
            <w:color w:val="ED2324"/>
            <w:sz w:val="28"/>
            <w:szCs w:val="28"/>
            <w:u w:val="none"/>
            <w:shd w:val="clear" w:color="auto" w:fill="FFFFFF"/>
          </w:rPr>
          <w:t>Петербурге</w:t>
        </w:r>
      </w:hyperlink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 был основан класс «живописи по финифти», в котором учились будущие художники.</w:t>
      </w:r>
    </w:p>
    <w:p w:rsidR="00CD44D0" w:rsidRPr="00850CD5" w:rsidRDefault="00CD44D0" w:rsidP="00660B31">
      <w:pPr>
        <w:spacing w:after="0" w:line="240" w:lineRule="auto"/>
        <w:ind w:right="425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850CD5" w:rsidRPr="00850CD5" w:rsidRDefault="00850CD5" w:rsidP="00850CD5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>«Отлично»- отметка, что надо! Студенту за знания, чем не награда?!</w:t>
      </w:r>
    </w:p>
    <w:p w:rsidR="003B74E3" w:rsidRPr="00850CD5" w:rsidRDefault="003B74E3" w:rsidP="003B74E3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660B31" w:rsidRPr="00850CD5" w:rsidRDefault="00660B31" w:rsidP="003B74E3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1669CC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3B74E3" w:rsidRPr="00850CD5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монами</w:t>
      </w:r>
      <w:proofErr w:type="spellEnd"/>
      <w:r w:rsidR="003B74E3" w:rsidRPr="00850CD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мадмуазель, </w:t>
      </w:r>
      <w:r w:rsidR="003B74E3" w:rsidRPr="00850C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74E3" w:rsidRPr="00850CD5">
        <w:rPr>
          <w:rFonts w:ascii="Times New Roman" w:hAnsi="Times New Roman" w:cs="Times New Roman"/>
          <w:b/>
          <w:sz w:val="28"/>
          <w:szCs w:val="28"/>
        </w:rPr>
        <w:t>бонжур</w:t>
      </w:r>
      <w:proofErr w:type="spellEnd"/>
      <w:r w:rsidR="003B74E3" w:rsidRPr="00850CD5">
        <w:rPr>
          <w:rFonts w:ascii="Times New Roman" w:hAnsi="Times New Roman" w:cs="Times New Roman"/>
          <w:b/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сильвупле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3B74E3" w:rsidRPr="00850CD5">
        <w:rPr>
          <w:rFonts w:ascii="Times New Roman" w:hAnsi="Times New Roman" w:cs="Times New Roman"/>
          <w:b/>
          <w:sz w:val="28"/>
          <w:szCs w:val="28"/>
        </w:rPr>
        <w:t xml:space="preserve">Расширим кругозор:  финифти кружева ласкают взор… </w:t>
      </w:r>
    </w:p>
    <w:p w:rsidR="003B74E3" w:rsidRPr="00850CD5" w:rsidRDefault="003B74E3" w:rsidP="003B74E3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>А в чём секрет увидел я, чтобы улучшить живопись огня?</w:t>
      </w:r>
    </w:p>
    <w:p w:rsidR="00660B31" w:rsidRPr="00850CD5" w:rsidRDefault="00660B31" w:rsidP="003B74E3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660B31" w:rsidRDefault="00660B31" w:rsidP="00850CD5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В XVII веке технологию значительно усовершенствовал французский ювелир Жан </w:t>
      </w:r>
      <w:proofErr w:type="spellStart"/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Тутен</w:t>
      </w:r>
      <w:proofErr w:type="spellEnd"/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он открыл секрет полупрозрачных огнеупорных красок. С тех пор процесс состоял из трех этапов: сначала мастер готовил белую эмалевую основу, затем наносил рисунок и вставлял изделие в оправу. Пластину для основы вырезали из листа металла. Использовали медь, бронзу, латунь, серебро или золото. </w:t>
      </w:r>
    </w:p>
    <w:p w:rsidR="00850CD5" w:rsidRPr="00850CD5" w:rsidRDefault="00850CD5" w:rsidP="00850CD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</w:pPr>
      <w:r w:rsidRPr="00850CD5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Ну что же, ответ достойный сей, добавить нечего совсем.</w:t>
      </w:r>
    </w:p>
    <w:p w:rsidR="00CD44D0" w:rsidRPr="00850CD5" w:rsidRDefault="00CD44D0" w:rsidP="003B74E3">
      <w:pPr>
        <w:spacing w:after="0" w:line="240" w:lineRule="auto"/>
        <w:ind w:right="425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CD44D0" w:rsidRPr="00850CD5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D44D0" w:rsidRPr="00850CD5">
        <w:rPr>
          <w:rFonts w:ascii="Times New Roman" w:hAnsi="Times New Roman" w:cs="Times New Roman"/>
          <w:b/>
          <w:sz w:val="28"/>
          <w:szCs w:val="28"/>
        </w:rPr>
        <w:t>Следующий! Вот и настал звездный ваш час, билет с нетерпением  ждет именно вас!</w:t>
      </w:r>
    </w:p>
    <w:p w:rsidR="00E710C2" w:rsidRPr="00850CD5" w:rsidRDefault="003B74E3" w:rsidP="003B74E3">
      <w:pPr>
        <w:spacing w:after="0" w:line="240" w:lineRule="auto"/>
        <w:ind w:right="425"/>
        <w:rPr>
          <w:rFonts w:ascii="Times New Roman" w:hAnsi="Times New Roman" w:cs="Times New Roman"/>
          <w:b/>
          <w:i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 xml:space="preserve">А вы, студент, скажите, например, </w:t>
      </w:r>
      <w:r w:rsidR="00E710C2" w:rsidRPr="00850CD5">
        <w:rPr>
          <w:rFonts w:ascii="Times New Roman" w:hAnsi="Times New Roman" w:cs="Times New Roman"/>
          <w:b/>
          <w:sz w:val="28"/>
          <w:szCs w:val="28"/>
        </w:rPr>
        <w:t xml:space="preserve">какое отношение </w:t>
      </w:r>
      <w:proofErr w:type="gramStart"/>
      <w:r w:rsidR="00E710C2" w:rsidRPr="00850CD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710C2" w:rsidRPr="00850CD5">
        <w:rPr>
          <w:rFonts w:ascii="Times New Roman" w:hAnsi="Times New Roman" w:cs="Times New Roman"/>
          <w:b/>
          <w:sz w:val="28"/>
          <w:szCs w:val="28"/>
        </w:rPr>
        <w:t xml:space="preserve"> сему имеет </w:t>
      </w:r>
      <w:proofErr w:type="spellStart"/>
      <w:r w:rsidR="00E710C2" w:rsidRPr="00850CD5">
        <w:rPr>
          <w:rFonts w:ascii="Times New Roman" w:hAnsi="Times New Roman" w:cs="Times New Roman"/>
          <w:b/>
          <w:sz w:val="28"/>
          <w:szCs w:val="28"/>
        </w:rPr>
        <w:t>эма</w:t>
      </w:r>
      <w:r w:rsidRPr="00850CD5">
        <w:rPr>
          <w:rFonts w:ascii="Times New Roman" w:hAnsi="Times New Roman" w:cs="Times New Roman"/>
          <w:b/>
          <w:sz w:val="28"/>
          <w:szCs w:val="28"/>
        </w:rPr>
        <w:t>льер</w:t>
      </w:r>
      <w:proofErr w:type="spellEnd"/>
      <w:r w:rsidRPr="00850CD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1669CC" w:rsidRDefault="001669CC" w:rsidP="003B74E3">
      <w:pPr>
        <w:spacing w:after="0" w:line="240" w:lineRule="auto"/>
        <w:ind w:right="425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660B31" w:rsidRDefault="00E710C2" w:rsidP="003B74E3">
      <w:pPr>
        <w:spacing w:after="0" w:line="240" w:lineRule="auto"/>
        <w:ind w:right="42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50CD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 xml:space="preserve">Если </w:t>
      </w:r>
      <w:proofErr w:type="spellStart"/>
      <w:proofErr w:type="gramStart"/>
      <w:r w:rsidRPr="00850CD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Фини́фть</w:t>
      </w:r>
      <w:proofErr w:type="spellEnd"/>
      <w:proofErr w:type="gramEnd"/>
      <w:r w:rsidRPr="00850C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это  изготовление художественных произведений с помощью стекловидного порошка, </w:t>
      </w:r>
      <w:hyperlink r:id="rId9" w:tooltip="Эмаль" w:history="1">
        <w:r w:rsidRPr="00850CD5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эмали</w:t>
        </w:r>
      </w:hyperlink>
      <w:r w:rsidRPr="00850C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на </w:t>
      </w:r>
      <w:hyperlink r:id="rId10" w:tooltip="Металлы" w:history="1">
        <w:r w:rsidRPr="00850CD5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металлической</w:t>
        </w:r>
      </w:hyperlink>
      <w:r w:rsidRPr="00850C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подложке</w:t>
      </w:r>
      <w:r w:rsidRPr="00850CD5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proofErr w:type="spellStart"/>
      <w:r w:rsidRPr="00850CD5">
        <w:rPr>
          <w:rFonts w:ascii="Times New Roman" w:hAnsi="Times New Roman" w:cs="Times New Roman"/>
          <w:i/>
          <w:sz w:val="28"/>
          <w:szCs w:val="28"/>
        </w:rPr>
        <w:t>эмальер</w:t>
      </w:r>
      <w:proofErr w:type="spellEnd"/>
      <w:r w:rsidRPr="00850CD5">
        <w:rPr>
          <w:rFonts w:ascii="Times New Roman" w:hAnsi="Times New Roman" w:cs="Times New Roman"/>
          <w:i/>
          <w:sz w:val="28"/>
          <w:szCs w:val="28"/>
        </w:rPr>
        <w:t xml:space="preserve"> – это </w:t>
      </w:r>
      <w:hyperlink r:id="rId11" w:tooltip="мастер" w:history="1">
        <w:r w:rsidRPr="00850CD5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мастер</w:t>
        </w:r>
      </w:hyperlink>
      <w:r w:rsidRPr="00850C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hyperlink r:id="rId12" w:tooltip="художник" w:history="1">
        <w:r w:rsidRPr="00850CD5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художник</w:t>
        </w:r>
      </w:hyperlink>
      <w:r w:rsidRPr="00850C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по изготовлению </w:t>
      </w:r>
      <w:hyperlink r:id="rId13" w:tooltip="эмаль" w:history="1">
        <w:r w:rsidRPr="00850CD5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эмалей</w:t>
        </w:r>
      </w:hyperlink>
      <w:r w:rsidRPr="00850C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850CD5" w:rsidRPr="00850CD5" w:rsidRDefault="00850CD5" w:rsidP="003B74E3">
      <w:pPr>
        <w:spacing w:after="0" w:line="240" w:lineRule="auto"/>
        <w:ind w:right="425"/>
        <w:rPr>
          <w:rFonts w:ascii="Times New Roman" w:hAnsi="Times New Roman" w:cs="Times New Roman"/>
          <w:b/>
          <w:i/>
          <w:sz w:val="28"/>
          <w:szCs w:val="28"/>
        </w:rPr>
      </w:pPr>
    </w:p>
    <w:p w:rsidR="003B74E3" w:rsidRPr="00850CD5" w:rsidRDefault="003B74E3" w:rsidP="003B74E3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>Отлично, заинтересовали! Поведайте о жанрах на эмали…</w:t>
      </w:r>
    </w:p>
    <w:p w:rsidR="00660B31" w:rsidRPr="00850CD5" w:rsidRDefault="00660B31" w:rsidP="003B74E3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660B31" w:rsidRPr="00850CD5" w:rsidRDefault="00660B31" w:rsidP="003B74E3">
      <w:pPr>
        <w:spacing w:after="0" w:line="240" w:lineRule="auto"/>
        <w:ind w:right="425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Расцвет финифти в России пришелся на XVI–XVII века, тогда же сложились основные жанры цветной эмали: на декоративных предметах мастера изображали сказочные и исторические сюжеты, пейзажи и православные храмы. А на ювелирных изделиях — цветочные орнаменты. Главным заказчиком в течение долгого времени оставалась церковь: долговечные, яркие и изящные миниатюры украшали оклады икон и одежду священнослужителей, а паломники увозили с собой из монастырей небольшие эмалевые образы святых на память.</w:t>
      </w:r>
    </w:p>
    <w:p w:rsidR="001669CC" w:rsidRDefault="001669CC" w:rsidP="00850CD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CD5" w:rsidRPr="00850CD5" w:rsidRDefault="00850CD5" w:rsidP="00850CD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 xml:space="preserve">Это все? Что ж, ответ неполный, </w:t>
      </w:r>
      <w:r>
        <w:rPr>
          <w:rFonts w:ascii="Times New Roman" w:hAnsi="Times New Roman" w:cs="Times New Roman"/>
          <w:b/>
          <w:sz w:val="28"/>
          <w:szCs w:val="28"/>
        </w:rPr>
        <w:t>очень мало..</w:t>
      </w:r>
      <w:r w:rsidRPr="00850CD5">
        <w:rPr>
          <w:rFonts w:ascii="Times New Roman" w:hAnsi="Times New Roman" w:cs="Times New Roman"/>
          <w:b/>
          <w:sz w:val="28"/>
          <w:szCs w:val="28"/>
        </w:rPr>
        <w:t>.</w:t>
      </w:r>
    </w:p>
    <w:p w:rsidR="00850CD5" w:rsidRPr="00850CD5" w:rsidRDefault="00850CD5" w:rsidP="00850CD5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>Студенту требуется помощь зала.</w:t>
      </w:r>
    </w:p>
    <w:p w:rsidR="00850CD5" w:rsidRPr="00850CD5" w:rsidRDefault="00850CD5" w:rsidP="00850CD5">
      <w:pPr>
        <w:spacing w:after="0" w:line="240" w:lineRule="auto"/>
        <w:ind w:right="425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850CD5" w:rsidRPr="00850CD5" w:rsidRDefault="00850CD5" w:rsidP="00850CD5">
      <w:pPr>
        <w:spacing w:after="0" w:line="240" w:lineRule="auto"/>
        <w:ind w:right="425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В 1920–30-е </w:t>
      </w:r>
      <w:r w:rsidR="001669C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годы </w:t>
      </w: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основными темами 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эмалей стали героические победы в Гражданской войне и трудовые подвиги народа. Рядом с традиционными </w:t>
      </w:r>
      <w:r w:rsidRPr="00850CD5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lastRenderedPageBreak/>
        <w:t>цветочными орнаментами появились пятиконечная звезда, ленты, колосья с серпом и молотом, лозунги нового советского государства.</w:t>
      </w:r>
    </w:p>
    <w:p w:rsidR="00850CD5" w:rsidRPr="00850CD5" w:rsidRDefault="00850CD5" w:rsidP="00850CD5">
      <w:pPr>
        <w:spacing w:after="0" w:line="240" w:lineRule="auto"/>
        <w:ind w:right="425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850CD5" w:rsidRPr="00850CD5" w:rsidRDefault="00850CD5" w:rsidP="00850CD5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>Спасибо, познанья гостей подобны сенсации,</w:t>
      </w:r>
    </w:p>
    <w:p w:rsidR="00850CD5" w:rsidRPr="00850CD5" w:rsidRDefault="00850CD5" w:rsidP="00850CD5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850CD5">
        <w:rPr>
          <w:rFonts w:ascii="Times New Roman" w:hAnsi="Times New Roman" w:cs="Times New Roman"/>
          <w:b/>
          <w:sz w:val="28"/>
          <w:szCs w:val="28"/>
        </w:rPr>
        <w:t>Ваши ответы достойны оваций!</w:t>
      </w:r>
    </w:p>
    <w:p w:rsidR="00132015" w:rsidRDefault="00132015" w:rsidP="00132015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  <w:sectPr w:rsidR="00132015" w:rsidSect="000226B8">
          <w:type w:val="continuous"/>
          <w:pgSz w:w="11907" w:h="8391" w:orient="landscape" w:code="11"/>
          <w:pgMar w:top="993" w:right="567" w:bottom="851" w:left="1134" w:header="709" w:footer="709" w:gutter="0"/>
          <w:paperSrc w:first="15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132015" w:rsidRPr="00132015" w:rsidRDefault="00132015" w:rsidP="00132015">
      <w:pPr>
        <w:pStyle w:val="a5"/>
        <w:shd w:val="clear" w:color="auto" w:fill="FFFFFF"/>
        <w:spacing w:before="0" w:beforeAutospacing="0"/>
        <w:rPr>
          <w:b/>
          <w:color w:val="333333"/>
          <w:sz w:val="28"/>
          <w:szCs w:val="28"/>
        </w:rPr>
      </w:pPr>
      <w:r w:rsidRPr="00132015">
        <w:rPr>
          <w:b/>
          <w:color w:val="333333"/>
          <w:sz w:val="28"/>
          <w:szCs w:val="28"/>
        </w:rPr>
        <w:lastRenderedPageBreak/>
        <w:t>Вот так сходили  в школу девы,</w:t>
      </w:r>
      <w:r w:rsidRPr="00132015">
        <w:rPr>
          <w:b/>
          <w:color w:val="333333"/>
          <w:sz w:val="28"/>
          <w:szCs w:val="28"/>
        </w:rPr>
        <w:br/>
        <w:t>Удивленью не было  предела:</w:t>
      </w:r>
      <w:r w:rsidRPr="00132015">
        <w:rPr>
          <w:b/>
          <w:color w:val="333333"/>
          <w:sz w:val="28"/>
          <w:szCs w:val="28"/>
        </w:rPr>
        <w:br/>
        <w:t>Изучали  там искусства,</w:t>
      </w:r>
      <w:r w:rsidRPr="00132015">
        <w:rPr>
          <w:b/>
          <w:color w:val="333333"/>
          <w:sz w:val="28"/>
          <w:szCs w:val="28"/>
        </w:rPr>
        <w:br/>
        <w:t>Что тревожат наши чувства…</w:t>
      </w:r>
      <w:r w:rsidRPr="00132015">
        <w:rPr>
          <w:color w:val="333333"/>
          <w:sz w:val="28"/>
          <w:szCs w:val="28"/>
        </w:rPr>
        <w:br/>
        <w:t>"Удивленью нет предела",-</w:t>
      </w:r>
      <w:r w:rsidRPr="00132015">
        <w:rPr>
          <w:color w:val="333333"/>
          <w:sz w:val="28"/>
          <w:szCs w:val="28"/>
        </w:rPr>
        <w:br/>
      </w:r>
      <w:r w:rsidRPr="00132015">
        <w:rPr>
          <w:b/>
          <w:color w:val="333333"/>
          <w:sz w:val="28"/>
          <w:szCs w:val="28"/>
        </w:rPr>
        <w:t>Первая сказала дева.</w:t>
      </w:r>
      <w:r w:rsidRPr="00132015">
        <w:rPr>
          <w:color w:val="333333"/>
          <w:sz w:val="28"/>
          <w:szCs w:val="28"/>
        </w:rPr>
        <w:br/>
        <w:t>"Восхищаться не устану,</w:t>
      </w:r>
      <w:r w:rsidRPr="00132015">
        <w:rPr>
          <w:color w:val="333333"/>
          <w:sz w:val="28"/>
          <w:szCs w:val="28"/>
        </w:rPr>
        <w:br/>
        <w:t>Про финифть нам рассказали,</w:t>
      </w:r>
      <w:r w:rsidRPr="00132015">
        <w:rPr>
          <w:color w:val="333333"/>
          <w:sz w:val="28"/>
          <w:szCs w:val="28"/>
        </w:rPr>
        <w:br/>
        <w:t>Только это мало мне,</w:t>
      </w:r>
      <w:r w:rsidRPr="00132015">
        <w:rPr>
          <w:color w:val="333333"/>
          <w:sz w:val="28"/>
          <w:szCs w:val="28"/>
        </w:rPr>
        <w:br/>
        <w:t>Нынче знания в цене!"</w:t>
      </w:r>
      <w:r w:rsidRPr="00132015">
        <w:rPr>
          <w:color w:val="333333"/>
          <w:sz w:val="28"/>
          <w:szCs w:val="28"/>
        </w:rPr>
        <w:br/>
        <w:t>"В сторону борщи и платья!</w:t>
      </w:r>
      <w:r w:rsidRPr="00132015">
        <w:rPr>
          <w:color w:val="333333"/>
          <w:sz w:val="28"/>
          <w:szCs w:val="28"/>
        </w:rPr>
        <w:br/>
      </w:r>
      <w:r w:rsidRPr="00132015">
        <w:rPr>
          <w:color w:val="333333"/>
          <w:sz w:val="28"/>
          <w:szCs w:val="28"/>
        </w:rPr>
        <w:lastRenderedPageBreak/>
        <w:t>Знаю,  чем себя занять я</w:t>
      </w:r>
      <w:r w:rsidRPr="00132015">
        <w:rPr>
          <w:color w:val="333333"/>
          <w:sz w:val="28"/>
          <w:szCs w:val="28"/>
        </w:rPr>
        <w:br/>
        <w:t>Финифть буду изучать"</w:t>
      </w:r>
      <w:r w:rsidRPr="00132015">
        <w:rPr>
          <w:color w:val="333333"/>
          <w:sz w:val="28"/>
          <w:szCs w:val="28"/>
        </w:rPr>
        <w:br/>
        <w:t>" Ну, а я хочу создать</w:t>
      </w:r>
      <w:r w:rsidRPr="00132015">
        <w:rPr>
          <w:color w:val="333333"/>
          <w:sz w:val="28"/>
          <w:szCs w:val="28"/>
        </w:rPr>
        <w:br/>
        <w:t>Украшение такое..."</w:t>
      </w:r>
      <w:r w:rsidRPr="00132015">
        <w:rPr>
          <w:color w:val="333333"/>
          <w:sz w:val="28"/>
          <w:szCs w:val="28"/>
        </w:rPr>
        <w:br/>
        <w:t>"А какое? Золотое?"</w:t>
      </w:r>
      <w:r w:rsidRPr="00132015">
        <w:rPr>
          <w:color w:val="333333"/>
          <w:sz w:val="28"/>
          <w:szCs w:val="28"/>
        </w:rPr>
        <w:br/>
        <w:t>"Нет же, в технике финифть</w:t>
      </w:r>
      <w:proofErr w:type="gramStart"/>
      <w:r w:rsidRPr="00132015">
        <w:rPr>
          <w:color w:val="333333"/>
          <w:sz w:val="28"/>
          <w:szCs w:val="28"/>
        </w:rPr>
        <w:br/>
        <w:t>И</w:t>
      </w:r>
      <w:proofErr w:type="gramEnd"/>
      <w:r w:rsidRPr="00132015">
        <w:rPr>
          <w:color w:val="333333"/>
          <w:sz w:val="28"/>
          <w:szCs w:val="28"/>
        </w:rPr>
        <w:t xml:space="preserve"> хоть труд и кропотлив,</w:t>
      </w:r>
      <w:r w:rsidRPr="00132015">
        <w:rPr>
          <w:color w:val="333333"/>
          <w:sz w:val="28"/>
          <w:szCs w:val="28"/>
        </w:rPr>
        <w:br/>
        <w:t>Но согреет он мне душу"</w:t>
      </w:r>
      <w:r w:rsidRPr="00132015">
        <w:rPr>
          <w:color w:val="333333"/>
          <w:sz w:val="28"/>
          <w:szCs w:val="28"/>
        </w:rPr>
        <w:br/>
        <w:t>" Ну, а как жених?" "Послушай,</w:t>
      </w:r>
      <w:r w:rsidRPr="00132015">
        <w:rPr>
          <w:color w:val="333333"/>
          <w:sz w:val="28"/>
          <w:szCs w:val="28"/>
        </w:rPr>
        <w:br/>
        <w:t>Буду создавать творенья"</w:t>
      </w:r>
      <w:r w:rsidRPr="00132015">
        <w:rPr>
          <w:color w:val="333333"/>
          <w:sz w:val="28"/>
          <w:szCs w:val="28"/>
        </w:rPr>
        <w:br/>
      </w:r>
      <w:r w:rsidRPr="00132015">
        <w:rPr>
          <w:b/>
          <w:color w:val="333333"/>
          <w:sz w:val="28"/>
          <w:szCs w:val="28"/>
        </w:rPr>
        <w:t>Но сначала - сочинение!</w:t>
      </w:r>
    </w:p>
    <w:p w:rsidR="00132015" w:rsidRDefault="00132015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  <w:sectPr w:rsidR="00132015" w:rsidSect="00132015">
          <w:type w:val="continuous"/>
          <w:pgSz w:w="11907" w:h="8391" w:orient="landscape" w:code="11"/>
          <w:pgMar w:top="993" w:right="567" w:bottom="851" w:left="1134" w:header="709" w:footer="709" w:gutter="0"/>
          <w:paperSrc w:first="15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</w:p>
    <w:p w:rsidR="00CD44D0" w:rsidRPr="00850CD5" w:rsidRDefault="00CD44D0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32015" w:rsidRDefault="00132015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32015" w:rsidRDefault="00132015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32015" w:rsidRDefault="00132015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32015" w:rsidRDefault="00132015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C2786" w:rsidRDefault="00F31F8D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здорово, что нам сегодня выпала такая возможность:  соприкоснуться с прекрасным, побывать в мире добра</w:t>
      </w:r>
      <w:r w:rsidR="00146D11">
        <w:rPr>
          <w:rFonts w:ascii="Times New Roman" w:hAnsi="Times New Roman" w:cs="Times New Roman"/>
          <w:sz w:val="28"/>
          <w:szCs w:val="28"/>
        </w:rPr>
        <w:t xml:space="preserve">, тепла </w:t>
      </w:r>
      <w:r>
        <w:rPr>
          <w:rFonts w:ascii="Times New Roman" w:hAnsi="Times New Roman" w:cs="Times New Roman"/>
          <w:sz w:val="28"/>
          <w:szCs w:val="28"/>
        </w:rPr>
        <w:t xml:space="preserve"> и света.</w:t>
      </w:r>
      <w:proofErr w:type="gramEnd"/>
    </w:p>
    <w:p w:rsidR="00F31F8D" w:rsidRDefault="00F31F8D" w:rsidP="00CD44D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C2786" w:rsidRPr="005C2786" w:rsidRDefault="005C2786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C2786">
        <w:rPr>
          <w:rFonts w:ascii="Times New Roman" w:hAnsi="Times New Roman" w:cs="Times New Roman"/>
          <w:sz w:val="28"/>
          <w:szCs w:val="28"/>
        </w:rPr>
        <w:t>Соприкасаемся с прекрасным,</w:t>
      </w:r>
    </w:p>
    <w:p w:rsidR="005C2786" w:rsidRPr="005C2786" w:rsidRDefault="005C2786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C2786">
        <w:rPr>
          <w:rFonts w:ascii="Times New Roman" w:hAnsi="Times New Roman" w:cs="Times New Roman"/>
          <w:sz w:val="28"/>
          <w:szCs w:val="28"/>
        </w:rPr>
        <w:t>Мы поливаем сад души,</w:t>
      </w:r>
    </w:p>
    <w:p w:rsidR="005C2786" w:rsidRPr="005C2786" w:rsidRDefault="005C2786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C2786">
        <w:rPr>
          <w:rFonts w:ascii="Times New Roman" w:hAnsi="Times New Roman" w:cs="Times New Roman"/>
          <w:sz w:val="28"/>
          <w:szCs w:val="28"/>
        </w:rPr>
        <w:t>И взгляд становится вдруг ясный,</w:t>
      </w:r>
    </w:p>
    <w:p w:rsidR="005C2786" w:rsidRPr="005C2786" w:rsidRDefault="005C2786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C2786">
        <w:rPr>
          <w:rFonts w:ascii="Times New Roman" w:hAnsi="Times New Roman" w:cs="Times New Roman"/>
          <w:sz w:val="28"/>
          <w:szCs w:val="28"/>
        </w:rPr>
        <w:t xml:space="preserve">Твори мой друг, </w:t>
      </w:r>
      <w:r w:rsidR="00F31F8D">
        <w:rPr>
          <w:rFonts w:ascii="Times New Roman" w:hAnsi="Times New Roman" w:cs="Times New Roman"/>
          <w:sz w:val="28"/>
          <w:szCs w:val="28"/>
        </w:rPr>
        <w:t>рисуй</w:t>
      </w:r>
      <w:r w:rsidRPr="005C2786">
        <w:rPr>
          <w:rFonts w:ascii="Times New Roman" w:hAnsi="Times New Roman" w:cs="Times New Roman"/>
          <w:sz w:val="28"/>
          <w:szCs w:val="28"/>
        </w:rPr>
        <w:t>, пиши...</w:t>
      </w:r>
    </w:p>
    <w:p w:rsidR="005C2786" w:rsidRPr="005C2786" w:rsidRDefault="005C2786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C2786">
        <w:rPr>
          <w:rFonts w:ascii="Times New Roman" w:hAnsi="Times New Roman" w:cs="Times New Roman"/>
          <w:sz w:val="28"/>
          <w:szCs w:val="28"/>
        </w:rPr>
        <w:t>Мы красотой себя питаем,</w:t>
      </w:r>
    </w:p>
    <w:p w:rsidR="005C2786" w:rsidRPr="005C2786" w:rsidRDefault="005C2786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C2786">
        <w:rPr>
          <w:rFonts w:ascii="Times New Roman" w:hAnsi="Times New Roman" w:cs="Times New Roman"/>
          <w:sz w:val="28"/>
          <w:szCs w:val="28"/>
        </w:rPr>
        <w:t>Прекрасный хор в душе поёт,</w:t>
      </w:r>
    </w:p>
    <w:p w:rsidR="005C2786" w:rsidRPr="005C2786" w:rsidRDefault="00146D11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146D11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света добавляе</w:t>
      </w:r>
      <w:r w:rsidR="005C2786" w:rsidRPr="005C2786">
        <w:rPr>
          <w:rFonts w:ascii="Times New Roman" w:hAnsi="Times New Roman" w:cs="Times New Roman"/>
          <w:sz w:val="28"/>
          <w:szCs w:val="28"/>
        </w:rPr>
        <w:t>т</w:t>
      </w:r>
      <w:r w:rsidR="001A160E">
        <w:rPr>
          <w:rFonts w:ascii="Times New Roman" w:hAnsi="Times New Roman" w:cs="Times New Roman"/>
          <w:sz w:val="28"/>
          <w:szCs w:val="28"/>
        </w:rPr>
        <w:t>,</w:t>
      </w:r>
    </w:p>
    <w:p w:rsidR="005C2786" w:rsidRDefault="001A160E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146D11">
        <w:rPr>
          <w:rFonts w:ascii="Times New Roman" w:hAnsi="Times New Roman" w:cs="Times New Roman"/>
          <w:sz w:val="28"/>
          <w:szCs w:val="28"/>
        </w:rPr>
        <w:t xml:space="preserve">дохновение - </w:t>
      </w:r>
      <w:r w:rsidR="005C2786" w:rsidRPr="005C2786">
        <w:rPr>
          <w:rFonts w:ascii="Times New Roman" w:hAnsi="Times New Roman" w:cs="Times New Roman"/>
          <w:sz w:val="28"/>
          <w:szCs w:val="28"/>
        </w:rPr>
        <w:t>полёт...</w:t>
      </w:r>
    </w:p>
    <w:p w:rsidR="00146D11" w:rsidRDefault="00146D11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46D11" w:rsidRPr="005C2786" w:rsidRDefault="00146D11" w:rsidP="005C2786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Приятные минуты, которые нам сегодня подарит эта удивительная выставка, имеют имя, они зовутся восхищение! И как же можно не восхищаться </w:t>
      </w:r>
      <w:r w:rsidR="008A3039">
        <w:rPr>
          <w:rFonts w:ascii="Times New Roman" w:hAnsi="Times New Roman" w:cs="Times New Roman"/>
          <w:sz w:val="28"/>
          <w:szCs w:val="28"/>
        </w:rPr>
        <w:t xml:space="preserve">потрясающими пейзажными картинами в </w:t>
      </w:r>
      <w:r w:rsidR="00F90CF0">
        <w:rPr>
          <w:rFonts w:ascii="Times New Roman" w:hAnsi="Times New Roman" w:cs="Times New Roman"/>
          <w:sz w:val="28"/>
          <w:szCs w:val="28"/>
        </w:rPr>
        <w:t xml:space="preserve">технике </w:t>
      </w:r>
      <w:r w:rsidR="008A3039">
        <w:rPr>
          <w:rFonts w:ascii="Times New Roman" w:hAnsi="Times New Roman" w:cs="Times New Roman"/>
          <w:sz w:val="28"/>
          <w:szCs w:val="28"/>
        </w:rPr>
        <w:t>финифть, или неповторимостью предста</w:t>
      </w:r>
      <w:r w:rsidR="007E0B13">
        <w:rPr>
          <w:rFonts w:ascii="Times New Roman" w:hAnsi="Times New Roman" w:cs="Times New Roman"/>
          <w:sz w:val="28"/>
          <w:szCs w:val="28"/>
        </w:rPr>
        <w:t>вленных портретов, или необычностью ювелирных украшений…</w:t>
      </w:r>
      <w:r w:rsidR="008A3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D0" w:rsidRPr="00132015" w:rsidRDefault="00CD44D0" w:rsidP="00132015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7D69E8" w:rsidRPr="00132015" w:rsidRDefault="007D69E8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15">
        <w:rPr>
          <w:rFonts w:ascii="Times New Roman" w:hAnsi="Times New Roman" w:cs="Times New Roman"/>
          <w:sz w:val="28"/>
          <w:szCs w:val="28"/>
        </w:rPr>
        <w:lastRenderedPageBreak/>
        <w:t>У меня есть колечко с финифтью, </w:t>
      </w:r>
    </w:p>
    <w:p w:rsidR="007D69E8" w:rsidRPr="00132015" w:rsidRDefault="007D69E8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15">
        <w:rPr>
          <w:rFonts w:ascii="Times New Roman" w:hAnsi="Times New Roman" w:cs="Times New Roman"/>
          <w:sz w:val="28"/>
          <w:szCs w:val="28"/>
        </w:rPr>
        <w:t>Оно помнит и бабку, и мать.</w:t>
      </w:r>
    </w:p>
    <w:p w:rsidR="007D69E8" w:rsidRPr="00132015" w:rsidRDefault="001A160E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Кружевной, посеребре</w:t>
      </w:r>
      <w:r w:rsidR="007D69E8" w:rsidRPr="00132015">
        <w:rPr>
          <w:rFonts w:ascii="Times New Roman" w:hAnsi="Times New Roman" w:cs="Times New Roman"/>
          <w:sz w:val="28"/>
          <w:szCs w:val="28"/>
        </w:rPr>
        <w:t>нной нитью </w:t>
      </w:r>
    </w:p>
    <w:p w:rsidR="007D69E8" w:rsidRDefault="007D69E8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15">
        <w:rPr>
          <w:rFonts w:ascii="Times New Roman" w:hAnsi="Times New Roman" w:cs="Times New Roman"/>
          <w:sz w:val="28"/>
          <w:szCs w:val="28"/>
        </w:rPr>
        <w:t xml:space="preserve">Вьется </w:t>
      </w:r>
      <w:proofErr w:type="spellStart"/>
      <w:r w:rsidRPr="00132015">
        <w:rPr>
          <w:rFonts w:ascii="Times New Roman" w:hAnsi="Times New Roman" w:cs="Times New Roman"/>
          <w:sz w:val="28"/>
          <w:szCs w:val="28"/>
        </w:rPr>
        <w:t>проволки</w:t>
      </w:r>
      <w:proofErr w:type="spellEnd"/>
      <w:r w:rsidRPr="00132015">
        <w:rPr>
          <w:rFonts w:ascii="Times New Roman" w:hAnsi="Times New Roman" w:cs="Times New Roman"/>
          <w:sz w:val="28"/>
          <w:szCs w:val="28"/>
        </w:rPr>
        <w:t xml:space="preserve"> тонкая гладь.</w:t>
      </w:r>
    </w:p>
    <w:p w:rsidR="00132015" w:rsidRDefault="00132015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015" w:rsidRDefault="00132015" w:rsidP="001320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015">
        <w:rPr>
          <w:rFonts w:ascii="Times New Roman" w:hAnsi="Times New Roman" w:cs="Times New Roman"/>
          <w:b/>
          <w:i/>
          <w:sz w:val="28"/>
          <w:szCs w:val="28"/>
        </w:rPr>
        <w:t>Музыкальный фон «Танец»</w:t>
      </w:r>
    </w:p>
    <w:p w:rsidR="00132015" w:rsidRPr="00132015" w:rsidRDefault="00132015" w:rsidP="001320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69E8" w:rsidRPr="00132015" w:rsidRDefault="007D69E8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15">
        <w:rPr>
          <w:rFonts w:ascii="Times New Roman" w:hAnsi="Times New Roman" w:cs="Times New Roman"/>
          <w:sz w:val="28"/>
          <w:szCs w:val="28"/>
        </w:rPr>
        <w:t>Я ношу то колечко, считая</w:t>
      </w:r>
    </w:p>
    <w:p w:rsidR="007D69E8" w:rsidRPr="00132015" w:rsidRDefault="007D69E8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15">
        <w:rPr>
          <w:rFonts w:ascii="Times New Roman" w:hAnsi="Times New Roman" w:cs="Times New Roman"/>
          <w:sz w:val="28"/>
          <w:szCs w:val="28"/>
        </w:rPr>
        <w:t>Трещин тонких седых паутинки.</w:t>
      </w:r>
    </w:p>
    <w:p w:rsidR="007D69E8" w:rsidRPr="00132015" w:rsidRDefault="007D69E8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15">
        <w:rPr>
          <w:rFonts w:ascii="Times New Roman" w:hAnsi="Times New Roman" w:cs="Times New Roman"/>
          <w:sz w:val="28"/>
          <w:szCs w:val="28"/>
        </w:rPr>
        <w:t>Это Время,  дни наши сметая,</w:t>
      </w:r>
    </w:p>
    <w:p w:rsidR="00274AD7" w:rsidRDefault="007D69E8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015">
        <w:rPr>
          <w:rFonts w:ascii="Times New Roman" w:hAnsi="Times New Roman" w:cs="Times New Roman"/>
          <w:sz w:val="28"/>
          <w:szCs w:val="28"/>
        </w:rPr>
        <w:t>Прячет яркой эмали картинки....</w:t>
      </w:r>
    </w:p>
    <w:p w:rsidR="00274AD7" w:rsidRDefault="00274AD7" w:rsidP="0013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E8" w:rsidRPr="00274AD7" w:rsidRDefault="00274AD7" w:rsidP="00132015">
      <w:pPr>
        <w:spacing w:after="0" w:line="240" w:lineRule="auto"/>
        <w:rPr>
          <w:b/>
          <w:i/>
          <w:u w:val="single"/>
        </w:rPr>
      </w:pPr>
      <w:r w:rsidRPr="00274AD7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танца включить «Счастливые моменты»</w:t>
      </w:r>
      <w:r w:rsidR="007D69E8" w:rsidRPr="00274AD7">
        <w:rPr>
          <w:b/>
          <w:i/>
          <w:u w:val="single"/>
        </w:rPr>
        <w:br/>
      </w:r>
      <w:r w:rsidR="007D69E8" w:rsidRPr="00274AD7">
        <w:rPr>
          <w:b/>
          <w:i/>
          <w:u w:val="single"/>
        </w:rPr>
        <w:br/>
        <w:t xml:space="preserve"> </w:t>
      </w:r>
    </w:p>
    <w:p w:rsidR="00274AD7" w:rsidRDefault="00F01CBC" w:rsidP="007E0B13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27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Всё замечательное когда – то заканчивается, вот и наша встреча подходит к своему логическому  завершению. Листок календаря, беззаботно  шурша своей страничкой, спешит перевернуться и порадовать всех нас  новым днем. </w:t>
      </w:r>
      <w:r w:rsidRPr="00274AD7">
        <w:rPr>
          <w:rFonts w:ascii="Times New Roman" w:hAnsi="Times New Roman"/>
          <w:sz w:val="28"/>
          <w:szCs w:val="28"/>
        </w:rPr>
        <w:t>Пусть для всех, собравшихся сегодня под сводами этого зала, каждый день будет праздником,</w:t>
      </w:r>
      <w:r w:rsidRPr="00274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74AD7">
        <w:rPr>
          <w:rFonts w:ascii="Times New Roman" w:hAnsi="Times New Roman"/>
          <w:sz w:val="28"/>
          <w:szCs w:val="28"/>
        </w:rPr>
        <w:t>пра</w:t>
      </w:r>
      <w:r w:rsidR="00274AD7">
        <w:rPr>
          <w:rFonts w:ascii="Times New Roman" w:hAnsi="Times New Roman"/>
          <w:sz w:val="28"/>
          <w:szCs w:val="28"/>
        </w:rPr>
        <w:t xml:space="preserve">здником любви, красоты, творчества. </w:t>
      </w:r>
    </w:p>
    <w:p w:rsidR="00274AD7" w:rsidRDefault="00F01CBC" w:rsidP="007E0B13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274AD7">
        <w:rPr>
          <w:rFonts w:ascii="Times New Roman" w:hAnsi="Times New Roman"/>
          <w:sz w:val="28"/>
          <w:szCs w:val="28"/>
        </w:rPr>
        <w:lastRenderedPageBreak/>
        <w:t>Пусть все наши встречи, встречи случайные или ожидаемые будут похожи на подарки. Пусть нам всем хочется жить, любить, строить планы</w:t>
      </w:r>
      <w:r w:rsidR="00274AD7">
        <w:rPr>
          <w:rFonts w:ascii="Times New Roman" w:hAnsi="Times New Roman"/>
          <w:sz w:val="28"/>
          <w:szCs w:val="28"/>
        </w:rPr>
        <w:t xml:space="preserve"> и </w:t>
      </w:r>
      <w:r w:rsidRPr="00274AD7">
        <w:rPr>
          <w:rFonts w:ascii="Times New Roman" w:hAnsi="Times New Roman"/>
          <w:sz w:val="28"/>
          <w:szCs w:val="28"/>
        </w:rPr>
        <w:t xml:space="preserve"> пусть никогда не исс</w:t>
      </w:r>
      <w:r w:rsidR="00274AD7">
        <w:rPr>
          <w:rFonts w:ascii="Times New Roman" w:hAnsi="Times New Roman"/>
          <w:sz w:val="28"/>
          <w:szCs w:val="28"/>
        </w:rPr>
        <w:t xml:space="preserve">якнет лимит умения видеть прекрасное, умения творить и умения дарить… </w:t>
      </w:r>
      <w:proofErr w:type="gramStart"/>
      <w:r w:rsidR="00274AD7">
        <w:rPr>
          <w:rFonts w:ascii="Times New Roman" w:hAnsi="Times New Roman"/>
          <w:sz w:val="28"/>
          <w:szCs w:val="28"/>
        </w:rPr>
        <w:t>дарить</w:t>
      </w:r>
      <w:proofErr w:type="gramEnd"/>
      <w:r w:rsidR="00274AD7">
        <w:rPr>
          <w:rFonts w:ascii="Times New Roman" w:hAnsi="Times New Roman"/>
          <w:sz w:val="28"/>
          <w:szCs w:val="28"/>
        </w:rPr>
        <w:t xml:space="preserve">  свои шедевры благодарным зрителям, в роли которых сейчас выступите все вы. Мы с удовольствием представляем вам организаторов выставки, талантливейших художников _____________________________________________ </w:t>
      </w:r>
      <w:r w:rsidRPr="00274AD7">
        <w:rPr>
          <w:rFonts w:ascii="Times New Roman" w:hAnsi="Times New Roman"/>
          <w:sz w:val="28"/>
          <w:szCs w:val="28"/>
        </w:rPr>
        <w:t xml:space="preserve"> </w:t>
      </w:r>
    </w:p>
    <w:p w:rsidR="00274AD7" w:rsidRDefault="00274AD7" w:rsidP="007E0B13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F01CBC" w:rsidRPr="00274AD7" w:rsidRDefault="001A160E" w:rsidP="007E0B13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74AD7">
        <w:rPr>
          <w:rFonts w:ascii="Times New Roman" w:hAnsi="Times New Roman"/>
          <w:sz w:val="28"/>
          <w:szCs w:val="28"/>
        </w:rPr>
        <w:t>оторые с удовольствием познакомят вас с экспонатами этой уникальной выставки.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4E3" w:rsidRPr="00274AD7" w:rsidRDefault="003B74E3">
      <w:pPr>
        <w:ind w:right="425"/>
        <w:rPr>
          <w:rFonts w:ascii="Times New Roman" w:hAnsi="Times New Roman" w:cs="Times New Roman"/>
          <w:sz w:val="28"/>
          <w:szCs w:val="28"/>
        </w:rPr>
      </w:pPr>
    </w:p>
    <w:p w:rsidR="00FA006C" w:rsidRPr="00274AD7" w:rsidRDefault="00FA006C">
      <w:pPr>
        <w:ind w:right="425"/>
        <w:rPr>
          <w:rFonts w:ascii="Times New Roman" w:hAnsi="Times New Roman" w:cs="Times New Roman"/>
          <w:sz w:val="28"/>
          <w:szCs w:val="28"/>
        </w:rPr>
      </w:pPr>
    </w:p>
    <w:sectPr w:rsidR="00FA006C" w:rsidRPr="00274AD7" w:rsidSect="000226B8">
      <w:type w:val="continuous"/>
      <w:pgSz w:w="11907" w:h="8391" w:orient="landscape" w:code="11"/>
      <w:pgMar w:top="993" w:right="567" w:bottom="851" w:left="1134" w:header="709" w:footer="709" w:gutter="0"/>
      <w:paperSrc w:first="15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74E3"/>
    <w:rsid w:val="000226B8"/>
    <w:rsid w:val="00045D9A"/>
    <w:rsid w:val="00063007"/>
    <w:rsid w:val="00087E7D"/>
    <w:rsid w:val="000C369A"/>
    <w:rsid w:val="000D6D25"/>
    <w:rsid w:val="00132015"/>
    <w:rsid w:val="00146D11"/>
    <w:rsid w:val="00151C6E"/>
    <w:rsid w:val="001669CC"/>
    <w:rsid w:val="001A160E"/>
    <w:rsid w:val="00201C50"/>
    <w:rsid w:val="00274AD7"/>
    <w:rsid w:val="003025B3"/>
    <w:rsid w:val="003426C7"/>
    <w:rsid w:val="003B74E3"/>
    <w:rsid w:val="004B7889"/>
    <w:rsid w:val="005A0414"/>
    <w:rsid w:val="005C2786"/>
    <w:rsid w:val="00641D42"/>
    <w:rsid w:val="00660B31"/>
    <w:rsid w:val="006E5003"/>
    <w:rsid w:val="007D69E8"/>
    <w:rsid w:val="007E0B13"/>
    <w:rsid w:val="00850CD5"/>
    <w:rsid w:val="00877750"/>
    <w:rsid w:val="008A3039"/>
    <w:rsid w:val="00935C66"/>
    <w:rsid w:val="00935FDF"/>
    <w:rsid w:val="009848F4"/>
    <w:rsid w:val="00A02577"/>
    <w:rsid w:val="00A566B5"/>
    <w:rsid w:val="00A8432B"/>
    <w:rsid w:val="00A86428"/>
    <w:rsid w:val="00AD1E3D"/>
    <w:rsid w:val="00B94F84"/>
    <w:rsid w:val="00BA18A1"/>
    <w:rsid w:val="00CC0A8F"/>
    <w:rsid w:val="00CD44D0"/>
    <w:rsid w:val="00CE7556"/>
    <w:rsid w:val="00D444A4"/>
    <w:rsid w:val="00D5218D"/>
    <w:rsid w:val="00E1296A"/>
    <w:rsid w:val="00E42ACB"/>
    <w:rsid w:val="00E710C2"/>
    <w:rsid w:val="00F01CBC"/>
    <w:rsid w:val="00F31F8D"/>
    <w:rsid w:val="00F90CF0"/>
    <w:rsid w:val="00F9429B"/>
    <w:rsid w:val="00FA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6E"/>
  </w:style>
  <w:style w:type="paragraph" w:styleId="1">
    <w:name w:val="heading 1"/>
    <w:basedOn w:val="a"/>
    <w:link w:val="10"/>
    <w:uiPriority w:val="9"/>
    <w:qFormat/>
    <w:rsid w:val="00FA0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B31"/>
    <w:rPr>
      <w:color w:val="0000FF"/>
      <w:u w:val="single"/>
    </w:rPr>
  </w:style>
  <w:style w:type="character" w:styleId="a4">
    <w:name w:val="Emphasis"/>
    <w:basedOn w:val="a0"/>
    <w:uiPriority w:val="20"/>
    <w:qFormat/>
    <w:rsid w:val="00660B31"/>
    <w:rPr>
      <w:i/>
      <w:iCs/>
    </w:rPr>
  </w:style>
  <w:style w:type="character" w:customStyle="1" w:styleId="initial-letter">
    <w:name w:val="initial-letter"/>
    <w:basedOn w:val="a0"/>
    <w:rsid w:val="00660B31"/>
  </w:style>
  <w:style w:type="character" w:customStyle="1" w:styleId="script-slavonic">
    <w:name w:val="script-slavonic"/>
    <w:basedOn w:val="a0"/>
    <w:rsid w:val="00E710C2"/>
  </w:style>
  <w:style w:type="paragraph" w:styleId="HTML">
    <w:name w:val="HTML Preformatted"/>
    <w:basedOn w:val="a"/>
    <w:link w:val="HTML0"/>
    <w:uiPriority w:val="99"/>
    <w:semiHidden/>
    <w:unhideWhenUsed/>
    <w:rsid w:val="007D6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9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2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1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8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5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7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s_peterburg/" TargetMode="External"/><Relationship Id="rId13" Type="http://schemas.openxmlformats.org/officeDocument/2006/relationships/hyperlink" Target="https://ru.wiktionary.org/wiki/%D1%8D%D0%BC%D0%B0%D0%BB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persons/9414/mikhail-lomonosov" TargetMode="External"/><Relationship Id="rId12" Type="http://schemas.openxmlformats.org/officeDocument/2006/relationships/hyperlink" Target="https://ru.wiktionary.org/wiki/%D1%85%D1%83%D0%B4%D0%BE%D0%B6%D0%BD%D0%B8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ru/touristRoutes/525/kulturnyi-gid-po-uglichu" TargetMode="External"/><Relationship Id="rId11" Type="http://schemas.openxmlformats.org/officeDocument/2006/relationships/hyperlink" Target="https://ru.wiktionary.org/wiki/%D0%BC%D0%B0%D1%81%D1%82%D0%B5%D1%80" TargetMode="External"/><Relationship Id="rId5" Type="http://schemas.openxmlformats.org/officeDocument/2006/relationships/hyperlink" Target="https://www.culture.ru/s/goroda/kostrom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5%D1%82%D0%B0%D0%BB%D0%BB%D1%8B" TargetMode="External"/><Relationship Id="rId4" Type="http://schemas.openxmlformats.org/officeDocument/2006/relationships/hyperlink" Target="https://www.culture.ru/materials/154018/kulturnyi-gid-po-nizhnemu-novgorodu" TargetMode="External"/><Relationship Id="rId9" Type="http://schemas.openxmlformats.org/officeDocument/2006/relationships/hyperlink" Target="https://ru.wikipedia.org/wiki/%D0%AD%D0%BC%D0%B0%D0%BB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19</cp:revision>
  <cp:lastPrinted>2019-12-20T03:52:00Z</cp:lastPrinted>
  <dcterms:created xsi:type="dcterms:W3CDTF">2019-12-20T01:46:00Z</dcterms:created>
  <dcterms:modified xsi:type="dcterms:W3CDTF">2019-12-24T15:06:00Z</dcterms:modified>
</cp:coreProperties>
</file>