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C2" w:rsidRDefault="00955436" w:rsidP="00993C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  <w:r w:rsidR="00ED3C5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Подросток: правила</w:t>
      </w:r>
      <w:r w:rsidR="00595DC2" w:rsidRPr="0059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C55">
        <w:rPr>
          <w:rFonts w:ascii="Times New Roman" w:hAnsi="Times New Roman" w:cs="Times New Roman"/>
          <w:b/>
          <w:sz w:val="28"/>
          <w:szCs w:val="28"/>
        </w:rPr>
        <w:t xml:space="preserve"> эффективного </w:t>
      </w:r>
      <w:r w:rsidR="00595DC2" w:rsidRPr="00595DC2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="00ED3C5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5DC2" w:rsidRPr="00595DC2" w:rsidRDefault="00595DC2" w:rsidP="00993C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91" w:rsidRDefault="00595DC2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родитель мечтает о том, чтобы у него с ребенком сложились очень доверительные, искренние отношения, но</w:t>
      </w:r>
      <w:r w:rsidR="00ED3C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все усилия родителей в этом направлении сводятся к простым требованиям и нотациям. </w:t>
      </w:r>
    </w:p>
    <w:p w:rsidR="003C1791" w:rsidRDefault="003C1791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 подростком часто оказывается непростым делом и для родителей и для педагогов. Подросток отдаляется от своей семьи, чтобы лицом к лицу встретиться с неопределенным будущим, чтобы построить свою жизнь. Для этого ему необходимо ответить на основные экзистенциальные вопросы: кто Я, куда Я иду, зачем, с кем Я. Становление личности у подростка происходит на эмоционально-чувственной основе, на опыте проживания конкретных жизненных ситуаций.</w:t>
      </w:r>
      <w:r w:rsidRPr="003C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bookmarkEnd w:id="0"/>
    <w:p w:rsidR="00234254" w:rsidRDefault="00595DC2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стать другом и самым близким человеком своему ребенку необходимо помнить о </w:t>
      </w:r>
      <w:r w:rsidR="00ED3C55">
        <w:rPr>
          <w:rFonts w:ascii="Times New Roman" w:hAnsi="Times New Roman" w:cs="Times New Roman"/>
          <w:sz w:val="28"/>
          <w:szCs w:val="28"/>
        </w:rPr>
        <w:t>правилах, которые во многом улучшат взаимопонимание с детьми.</w:t>
      </w:r>
    </w:p>
    <w:p w:rsidR="00234254" w:rsidRPr="00595DC2" w:rsidRDefault="00ED3C55" w:rsidP="00993C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C55">
        <w:rPr>
          <w:rFonts w:ascii="Times New Roman" w:hAnsi="Times New Roman" w:cs="Times New Roman"/>
          <w:sz w:val="28"/>
          <w:szCs w:val="28"/>
          <w:u w:val="single"/>
        </w:rPr>
        <w:t>Советы психолога – или чему необходимо научить ребенка?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>Любить себя. Любовь к себе - наиболее фундаментальная и существенная из всех способностей. Пока ребенок не будет ценить собственную жизнь, он не станет деятельным, а значит, не сможет реализовать себя.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>Интерпретировать поведение. Ребенок попадает в различные жизненные ситуации, в которых он может просто растеряться. Если ребенок научился понимать и объяснять поведение людей, он не будет склонен огорчаться в подобных ситуациях. Например, учительница накричала на него. Он может подумать о том, что у нее сегодня сдали нервы, она очень устала, в классе много шалунов, которые ей мешают.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lastRenderedPageBreak/>
        <w:t>Ребенка надо учить объяснять собственное поведение. Он сможет объяснить, как он вел себя на уроке,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>Общаться с помощью слов. Ребенок, который может объяснить, что с ним происходит, словами, помогает другим лучше понять себя и этим снимает многие проблемы и неприятности. Вот он, как кажется учителю, заупрямился, не стал отвечать и весь день ничего не делал. Учителю не будет так казаться, если ребенок просто скажет, что сначала он очень испугался, потому что его никогда не спрашивали первым, а потом огорчился, что ему поставили двойку, и весь день было так обидно, что знал стихотворение и не ответил, что хотелось плакать.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 xml:space="preserve">Понимать различия между мыслями и действиями. Ребенок не может чувствовать одно, думать о другом, а действовать в третьем. У него детская, чистая коммуникация. Если он о чем-то переживает, надо научить его говорить о своих чувствах, а не переводить их в постоянные мысли, которых он боится или стесняется. Тогда его душевная боль проходит, и детское сознание может воспринимать учебную или другую задачу, которую он реализует в действии. Поэтому рекомендуется помогать ребенку </w:t>
      </w:r>
      <w:r w:rsidR="00595DC2">
        <w:rPr>
          <w:rFonts w:ascii="Times New Roman" w:hAnsi="Times New Roman" w:cs="Times New Roman"/>
          <w:sz w:val="28"/>
          <w:szCs w:val="28"/>
        </w:rPr>
        <w:t>«</w:t>
      </w:r>
      <w:r w:rsidRPr="00595DC2">
        <w:rPr>
          <w:rFonts w:ascii="Times New Roman" w:hAnsi="Times New Roman" w:cs="Times New Roman"/>
          <w:sz w:val="28"/>
          <w:szCs w:val="28"/>
        </w:rPr>
        <w:t>отреагировать</w:t>
      </w:r>
      <w:r w:rsidR="00595DC2">
        <w:rPr>
          <w:rFonts w:ascii="Times New Roman" w:hAnsi="Times New Roman" w:cs="Times New Roman"/>
          <w:sz w:val="28"/>
          <w:szCs w:val="28"/>
        </w:rPr>
        <w:t xml:space="preserve">» </w:t>
      </w:r>
      <w:r w:rsidRPr="00595DC2">
        <w:rPr>
          <w:rFonts w:ascii="Times New Roman" w:hAnsi="Times New Roman" w:cs="Times New Roman"/>
          <w:sz w:val="28"/>
          <w:szCs w:val="28"/>
        </w:rPr>
        <w:t xml:space="preserve"> свои негативные эмоции через рассказ, игру, драматизацию, рисунок, пантомиму: «Нарисуй, покажи, расскажи, проиграй, что тебя сейчас тревожит, а потом мы начнем с тобой делать уроки!»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 xml:space="preserve">Интересоваться и задавать вопросы. Не переставать  интересоваться и реагировать на замечательные вопросы, которые дети задают себе и окружающим:  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lastRenderedPageBreak/>
        <w:t xml:space="preserve">Если мы хотим поддерживать инстинкт любознательности,  то  Детей надо учить самих </w:t>
      </w:r>
      <w:r w:rsidR="00595DC2">
        <w:rPr>
          <w:rFonts w:ascii="Times New Roman" w:hAnsi="Times New Roman" w:cs="Times New Roman"/>
          <w:sz w:val="28"/>
          <w:szCs w:val="28"/>
        </w:rPr>
        <w:t>«</w:t>
      </w:r>
      <w:r w:rsidRPr="00595DC2">
        <w:rPr>
          <w:rFonts w:ascii="Times New Roman" w:hAnsi="Times New Roman" w:cs="Times New Roman"/>
          <w:sz w:val="28"/>
          <w:szCs w:val="28"/>
        </w:rPr>
        <w:t>вылавливать</w:t>
      </w:r>
      <w:r w:rsidR="00595DC2">
        <w:rPr>
          <w:rFonts w:ascii="Times New Roman" w:hAnsi="Times New Roman" w:cs="Times New Roman"/>
          <w:sz w:val="28"/>
          <w:szCs w:val="28"/>
        </w:rPr>
        <w:t>»</w:t>
      </w:r>
      <w:r w:rsidRPr="00595DC2">
        <w:rPr>
          <w:rFonts w:ascii="Times New Roman" w:hAnsi="Times New Roman" w:cs="Times New Roman"/>
          <w:sz w:val="28"/>
          <w:szCs w:val="28"/>
        </w:rPr>
        <w:t xml:space="preserve"> ответы на вопросы, помогать искать и находить их.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>Пон</w:t>
      </w:r>
      <w:r w:rsidR="00595DC2">
        <w:rPr>
          <w:rFonts w:ascii="Times New Roman" w:hAnsi="Times New Roman" w:cs="Times New Roman"/>
          <w:sz w:val="28"/>
          <w:szCs w:val="28"/>
        </w:rPr>
        <w:t>и</w:t>
      </w:r>
      <w:r w:rsidRPr="00595DC2">
        <w:rPr>
          <w:rFonts w:ascii="Times New Roman" w:hAnsi="Times New Roman" w:cs="Times New Roman"/>
          <w:sz w:val="28"/>
          <w:szCs w:val="28"/>
        </w:rPr>
        <w:t>мать, что на сложные вопросы нет простых ответов. Ребенок столкнется в жизни с серьезными вопросами, социальными и научными проблемами. Не надо постоянно твердить ему: «Ты еще маленький», «Не твоего это ума дело», «Вырастешь - поймешь». Можно приоткрыть завесу и показать, что не на все вопросы есть однозначные ответы. Этим мы будем развивать стереоскопическое, глобальное, а не только черно-белое мышление ребенка.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>Не бояться неудач. Чтобы научиться чему-либо, ребенок не должен бояться ошибок и неудач. Детям надо помочь понять, что на ошибках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 xml:space="preserve">Доверять взрослым. Ребенку необходимо доверять взрослым, но доверие разрушается, если родители в угоду ребенку постоянно </w:t>
      </w:r>
      <w:r w:rsidR="00595DC2">
        <w:rPr>
          <w:rFonts w:ascii="Times New Roman" w:hAnsi="Times New Roman" w:cs="Times New Roman"/>
          <w:sz w:val="28"/>
          <w:szCs w:val="28"/>
        </w:rPr>
        <w:t>лукавят</w:t>
      </w:r>
      <w:r w:rsidRPr="00595DC2">
        <w:rPr>
          <w:rFonts w:ascii="Times New Roman" w:hAnsi="Times New Roman" w:cs="Times New Roman"/>
          <w:sz w:val="28"/>
          <w:szCs w:val="28"/>
        </w:rPr>
        <w:t xml:space="preserve"> </w:t>
      </w:r>
      <w:r w:rsidR="00595DC2">
        <w:rPr>
          <w:rFonts w:ascii="Times New Roman" w:hAnsi="Times New Roman" w:cs="Times New Roman"/>
          <w:sz w:val="28"/>
          <w:szCs w:val="28"/>
        </w:rPr>
        <w:t xml:space="preserve"> </w:t>
      </w:r>
      <w:r w:rsidRPr="00595DC2">
        <w:rPr>
          <w:rFonts w:ascii="Times New Roman" w:hAnsi="Times New Roman" w:cs="Times New Roman"/>
          <w:sz w:val="28"/>
          <w:szCs w:val="28"/>
        </w:rPr>
        <w:t xml:space="preserve">и </w:t>
      </w:r>
      <w:r w:rsidR="00595DC2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595DC2">
        <w:rPr>
          <w:rFonts w:ascii="Times New Roman" w:hAnsi="Times New Roman" w:cs="Times New Roman"/>
          <w:sz w:val="28"/>
          <w:szCs w:val="28"/>
        </w:rPr>
        <w:t>обманывают</w:t>
      </w:r>
      <w:r w:rsidR="00595DC2">
        <w:rPr>
          <w:rFonts w:ascii="Times New Roman" w:hAnsi="Times New Roman" w:cs="Times New Roman"/>
          <w:sz w:val="28"/>
          <w:szCs w:val="28"/>
        </w:rPr>
        <w:t>, не замечая этого</w:t>
      </w:r>
      <w:r w:rsidRPr="00595DC2">
        <w:rPr>
          <w:rFonts w:ascii="Times New Roman" w:hAnsi="Times New Roman" w:cs="Times New Roman"/>
          <w:sz w:val="28"/>
          <w:szCs w:val="28"/>
        </w:rPr>
        <w:t>: «Мама всегда говорит правду», «Папа самый сильный и смелый».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>Иногда родители думают, что ребенок не станет им доверять, если узнает об их слабостях. Мы не нарушим доверия ребенка, если признаем человеческое несовершенство.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 xml:space="preserve">Думать самому. Чувство собственной уникальности и способности к выбору - жизненно важная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накажут или будут над ним </w:t>
      </w:r>
      <w:r w:rsidRPr="00595DC2">
        <w:rPr>
          <w:rFonts w:ascii="Times New Roman" w:hAnsi="Times New Roman" w:cs="Times New Roman"/>
          <w:sz w:val="28"/>
          <w:szCs w:val="28"/>
        </w:rPr>
        <w:lastRenderedPageBreak/>
        <w:t>смеяться. Никто из нас не хочет воспитать человека, слабого духом или слабого интеллектуально. Мы хотим, чтобы наши дети принимали серьезные решения, обладали здравым смыслом и собственными убеждениями. Для этого не надо ждать, пока ребенок окончит школу или станет совершеннолетним. Надо уже сегодня демонстрировать свое уважение к личности ребенка.</w:t>
      </w:r>
    </w:p>
    <w:p w:rsidR="00234254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F07" w:rsidRPr="00595DC2" w:rsidRDefault="00234254" w:rsidP="0099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C2">
        <w:rPr>
          <w:rFonts w:ascii="Times New Roman" w:hAnsi="Times New Roman" w:cs="Times New Roman"/>
          <w:sz w:val="28"/>
          <w:szCs w:val="28"/>
        </w:rPr>
        <w:t>Знать, в чем можно полагаться на взрослого</w:t>
      </w:r>
      <w:r w:rsidR="00595DC2">
        <w:rPr>
          <w:rFonts w:ascii="Times New Roman" w:hAnsi="Times New Roman" w:cs="Times New Roman"/>
          <w:sz w:val="28"/>
          <w:szCs w:val="28"/>
        </w:rPr>
        <w:t>,</w:t>
      </w:r>
      <w:r w:rsidRPr="00595DC2">
        <w:rPr>
          <w:rFonts w:ascii="Times New Roman" w:hAnsi="Times New Roman" w:cs="Times New Roman"/>
          <w:sz w:val="28"/>
          <w:szCs w:val="28"/>
        </w:rPr>
        <w:t xml:space="preserve"> ребенок должен знать, что существует много ситуаций, с которыми он не может справиться. Он не может справиться с компанией старших детей, с диким поведением группы и многими другими случаями. Нам необходимо объяснить детям, что взрослые, родители могут быть настоящими друзьями ребенка, которые приходят на помощь в трудную минуту, которые могут понять их и уважают их права.</w:t>
      </w:r>
    </w:p>
    <w:sectPr w:rsidR="00E01F07" w:rsidRPr="00595DC2" w:rsidSect="005C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B09"/>
    <w:rsid w:val="00030736"/>
    <w:rsid w:val="000368A7"/>
    <w:rsid w:val="000456CA"/>
    <w:rsid w:val="000606C1"/>
    <w:rsid w:val="00071EE3"/>
    <w:rsid w:val="000820B8"/>
    <w:rsid w:val="000A1C33"/>
    <w:rsid w:val="000A5249"/>
    <w:rsid w:val="000B5910"/>
    <w:rsid w:val="000B6330"/>
    <w:rsid w:val="000C109C"/>
    <w:rsid w:val="00126DB1"/>
    <w:rsid w:val="0013334F"/>
    <w:rsid w:val="00146679"/>
    <w:rsid w:val="00172039"/>
    <w:rsid w:val="001D5CC8"/>
    <w:rsid w:val="001E4292"/>
    <w:rsid w:val="001F64BB"/>
    <w:rsid w:val="002058C1"/>
    <w:rsid w:val="00207DC7"/>
    <w:rsid w:val="00234254"/>
    <w:rsid w:val="0023667A"/>
    <w:rsid w:val="00245552"/>
    <w:rsid w:val="002545F5"/>
    <w:rsid w:val="00260EF8"/>
    <w:rsid w:val="00265231"/>
    <w:rsid w:val="00275C37"/>
    <w:rsid w:val="002921C1"/>
    <w:rsid w:val="002A616F"/>
    <w:rsid w:val="002A6F4D"/>
    <w:rsid w:val="002C0E67"/>
    <w:rsid w:val="002C3B09"/>
    <w:rsid w:val="002D310F"/>
    <w:rsid w:val="0031492E"/>
    <w:rsid w:val="00343127"/>
    <w:rsid w:val="00390E77"/>
    <w:rsid w:val="003A2441"/>
    <w:rsid w:val="003C1791"/>
    <w:rsid w:val="003C5D06"/>
    <w:rsid w:val="003E0130"/>
    <w:rsid w:val="003E7E9C"/>
    <w:rsid w:val="0043234F"/>
    <w:rsid w:val="00436194"/>
    <w:rsid w:val="00437566"/>
    <w:rsid w:val="00442A4D"/>
    <w:rsid w:val="00444BBE"/>
    <w:rsid w:val="004530CF"/>
    <w:rsid w:val="00457959"/>
    <w:rsid w:val="00466B9A"/>
    <w:rsid w:val="00494573"/>
    <w:rsid w:val="004A66A9"/>
    <w:rsid w:val="004E1BAA"/>
    <w:rsid w:val="0051260E"/>
    <w:rsid w:val="005167D7"/>
    <w:rsid w:val="005172DD"/>
    <w:rsid w:val="00524819"/>
    <w:rsid w:val="00551C52"/>
    <w:rsid w:val="00577C8B"/>
    <w:rsid w:val="00595DC2"/>
    <w:rsid w:val="005C6A0D"/>
    <w:rsid w:val="00645DDF"/>
    <w:rsid w:val="006C6D95"/>
    <w:rsid w:val="006D6787"/>
    <w:rsid w:val="00703DED"/>
    <w:rsid w:val="007078C8"/>
    <w:rsid w:val="00721247"/>
    <w:rsid w:val="007307D1"/>
    <w:rsid w:val="00745D3A"/>
    <w:rsid w:val="00776BD9"/>
    <w:rsid w:val="00792990"/>
    <w:rsid w:val="007B6DA5"/>
    <w:rsid w:val="007D086C"/>
    <w:rsid w:val="007D66F0"/>
    <w:rsid w:val="007F5C80"/>
    <w:rsid w:val="00825658"/>
    <w:rsid w:val="00840FAC"/>
    <w:rsid w:val="00871E82"/>
    <w:rsid w:val="0088389C"/>
    <w:rsid w:val="00892817"/>
    <w:rsid w:val="0089323B"/>
    <w:rsid w:val="008A7418"/>
    <w:rsid w:val="008B6D3D"/>
    <w:rsid w:val="00901481"/>
    <w:rsid w:val="00921DA5"/>
    <w:rsid w:val="00923226"/>
    <w:rsid w:val="009478DB"/>
    <w:rsid w:val="00950CDB"/>
    <w:rsid w:val="00955436"/>
    <w:rsid w:val="00956E41"/>
    <w:rsid w:val="00970A1F"/>
    <w:rsid w:val="00993CC3"/>
    <w:rsid w:val="009E499A"/>
    <w:rsid w:val="009F02AC"/>
    <w:rsid w:val="009F1DA9"/>
    <w:rsid w:val="00A20E60"/>
    <w:rsid w:val="00A261DD"/>
    <w:rsid w:val="00A63193"/>
    <w:rsid w:val="00A74DCD"/>
    <w:rsid w:val="00A8670F"/>
    <w:rsid w:val="00AA2433"/>
    <w:rsid w:val="00AA2615"/>
    <w:rsid w:val="00B15608"/>
    <w:rsid w:val="00B278F1"/>
    <w:rsid w:val="00B83D93"/>
    <w:rsid w:val="00C0501C"/>
    <w:rsid w:val="00C13477"/>
    <w:rsid w:val="00C31D15"/>
    <w:rsid w:val="00C3248B"/>
    <w:rsid w:val="00C35C12"/>
    <w:rsid w:val="00C40194"/>
    <w:rsid w:val="00C520A2"/>
    <w:rsid w:val="00C53B80"/>
    <w:rsid w:val="00C93A7C"/>
    <w:rsid w:val="00CE40AA"/>
    <w:rsid w:val="00CF1597"/>
    <w:rsid w:val="00CF47B3"/>
    <w:rsid w:val="00D04A9B"/>
    <w:rsid w:val="00D11219"/>
    <w:rsid w:val="00D250F1"/>
    <w:rsid w:val="00D44C4E"/>
    <w:rsid w:val="00D55701"/>
    <w:rsid w:val="00D90B26"/>
    <w:rsid w:val="00DB30AA"/>
    <w:rsid w:val="00DE27B1"/>
    <w:rsid w:val="00E00F1C"/>
    <w:rsid w:val="00E01F07"/>
    <w:rsid w:val="00E02C10"/>
    <w:rsid w:val="00E14569"/>
    <w:rsid w:val="00E205B1"/>
    <w:rsid w:val="00E3778D"/>
    <w:rsid w:val="00E42B7F"/>
    <w:rsid w:val="00E510F4"/>
    <w:rsid w:val="00E71556"/>
    <w:rsid w:val="00E81237"/>
    <w:rsid w:val="00E81BBF"/>
    <w:rsid w:val="00E97B71"/>
    <w:rsid w:val="00EB0107"/>
    <w:rsid w:val="00EB58C6"/>
    <w:rsid w:val="00EC1EF4"/>
    <w:rsid w:val="00ED1408"/>
    <w:rsid w:val="00ED3C55"/>
    <w:rsid w:val="00ED4982"/>
    <w:rsid w:val="00F223E2"/>
    <w:rsid w:val="00F46298"/>
    <w:rsid w:val="00F47866"/>
    <w:rsid w:val="00F560C2"/>
    <w:rsid w:val="00F5646A"/>
    <w:rsid w:val="00F81066"/>
    <w:rsid w:val="00FA6CF2"/>
    <w:rsid w:val="00FB69AA"/>
    <w:rsid w:val="00FC27FD"/>
    <w:rsid w:val="00FC7E49"/>
    <w:rsid w:val="00FD1253"/>
    <w:rsid w:val="00FE27A8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User12</cp:lastModifiedBy>
  <cp:revision>8</cp:revision>
  <dcterms:created xsi:type="dcterms:W3CDTF">2012-12-02T21:22:00Z</dcterms:created>
  <dcterms:modified xsi:type="dcterms:W3CDTF">2019-12-30T08:59:00Z</dcterms:modified>
</cp:coreProperties>
</file>