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0" w:rsidRDefault="00FF2418" w:rsidP="005C0A50">
      <w:pPr>
        <w:rPr>
          <w:sz w:val="28"/>
          <w:szCs w:val="28"/>
        </w:rPr>
      </w:pPr>
      <w:r w:rsidRPr="009E1795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5C0A50">
        <w:rPr>
          <w:sz w:val="28"/>
          <w:szCs w:val="28"/>
        </w:rPr>
        <w:t>Алхилаева</w:t>
      </w:r>
      <w:proofErr w:type="spellEnd"/>
      <w:r w:rsidR="005C0A50">
        <w:rPr>
          <w:sz w:val="28"/>
          <w:szCs w:val="28"/>
        </w:rPr>
        <w:t xml:space="preserve"> </w:t>
      </w:r>
      <w:proofErr w:type="spellStart"/>
      <w:r w:rsidR="005C0A50">
        <w:rPr>
          <w:sz w:val="28"/>
          <w:szCs w:val="28"/>
        </w:rPr>
        <w:t>Загидат</w:t>
      </w:r>
      <w:proofErr w:type="spellEnd"/>
      <w:r w:rsidR="005C0A50">
        <w:rPr>
          <w:sz w:val="28"/>
          <w:szCs w:val="28"/>
        </w:rPr>
        <w:t xml:space="preserve"> </w:t>
      </w:r>
      <w:proofErr w:type="spellStart"/>
      <w:r w:rsidR="005C0A50">
        <w:rPr>
          <w:sz w:val="28"/>
          <w:szCs w:val="28"/>
        </w:rPr>
        <w:t>Мирзаевна</w:t>
      </w:r>
      <w:proofErr w:type="spellEnd"/>
      <w:r w:rsidR="005C0A50">
        <w:rPr>
          <w:sz w:val="28"/>
          <w:szCs w:val="28"/>
        </w:rPr>
        <w:t xml:space="preserve">      </w:t>
      </w:r>
    </w:p>
    <w:p w:rsidR="00FF2418" w:rsidRPr="005C0A50" w:rsidRDefault="005C0A50" w:rsidP="005C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урдеки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 </w:t>
      </w:r>
    </w:p>
    <w:p w:rsidR="00FF2418" w:rsidRPr="005C0A50" w:rsidRDefault="00FF2418" w:rsidP="00FF2418">
      <w:pPr>
        <w:rPr>
          <w:sz w:val="28"/>
          <w:szCs w:val="28"/>
        </w:rPr>
      </w:pPr>
      <w:r w:rsidRPr="00F71E27">
        <w:rPr>
          <w:sz w:val="28"/>
          <w:szCs w:val="28"/>
        </w:rPr>
        <w:t xml:space="preserve">                                                                                            </w:t>
      </w:r>
      <w:r w:rsidR="005C0A50">
        <w:rPr>
          <w:sz w:val="28"/>
          <w:szCs w:val="28"/>
          <w:lang w:val="en-US"/>
        </w:rPr>
        <w:t>z.alkhilaeva@yandex.ru</w:t>
      </w:r>
    </w:p>
    <w:p w:rsidR="00FF2418" w:rsidRDefault="00FF2418" w:rsidP="00FF2418">
      <w:pPr>
        <w:rPr>
          <w:sz w:val="28"/>
          <w:szCs w:val="28"/>
        </w:rPr>
      </w:pPr>
      <w:r w:rsidRPr="00F71E27">
        <w:rPr>
          <w:sz w:val="28"/>
          <w:szCs w:val="28"/>
        </w:rPr>
        <w:t>ИСПОЛЬЗОВАНИЕ УЧИТЕЛЕМ ВОЗМОЖНОСТЕЙ СОЦИАЛЬНЫХ СЕТЕЙ В ПРЕПОДАВАНИИИ ИНОСТРАННОГО ЯЗЫКА.</w:t>
      </w:r>
    </w:p>
    <w:p w:rsidR="00FF2418" w:rsidRPr="00F71E27" w:rsidRDefault="00FF2418" w:rsidP="00FF2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</w:t>
      </w:r>
      <w:r w:rsidRPr="00F71E27">
        <w:rPr>
          <w:rFonts w:ascii="Times New Roman" w:hAnsi="Times New Roman"/>
          <w:sz w:val="28"/>
          <w:szCs w:val="28"/>
        </w:rPr>
        <w:t xml:space="preserve">Главная цель обучения иностранному языку в школе – развитие коммуникативной компетенции, или обучение общению на иностранном языке. </w:t>
      </w: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  <w:r w:rsidRPr="00F71E27">
        <w:rPr>
          <w:rFonts w:ascii="Times New Roman" w:hAnsi="Times New Roman"/>
          <w:sz w:val="28"/>
          <w:szCs w:val="28"/>
        </w:rPr>
        <w:t xml:space="preserve">   Благодаря сети Интернет, учащиеся получили доступ к богатейшим информационным ресурсам. Сегодня, наряду с традиционными формами освоения образовательных программ, становится актуальной</w:t>
      </w:r>
      <w:r>
        <w:rPr>
          <w:rFonts w:ascii="Times New Roman" w:hAnsi="Times New Roman"/>
          <w:sz w:val="28"/>
          <w:szCs w:val="28"/>
        </w:rPr>
        <w:t xml:space="preserve"> деятельность учащихся и преподавателей в социальных сетях.</w:t>
      </w:r>
      <w:r w:rsidRPr="00F71E27">
        <w:rPr>
          <w:rFonts w:ascii="Times New Roman" w:hAnsi="Times New Roman"/>
          <w:sz w:val="24"/>
        </w:rPr>
        <w:t xml:space="preserve"> </w:t>
      </w:r>
      <w:r w:rsidRPr="00F71E27">
        <w:rPr>
          <w:rFonts w:ascii="Times New Roman" w:hAnsi="Times New Roman"/>
          <w:sz w:val="28"/>
          <w:szCs w:val="28"/>
        </w:rPr>
        <w:t>Появилась возможность общаться со сверстниками из других городов, регионов и стран. Перспектива сотрудничества создает мощную мотивацию для самостоятельной познавательной деятельности учащихся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бщаясь со сверстниками </w:t>
      </w:r>
      <w:proofErr w:type="spellStart"/>
      <w:r>
        <w:rPr>
          <w:rFonts w:ascii="Times New Roman" w:hAnsi="Times New Roman"/>
          <w:sz w:val="28"/>
          <w:szCs w:val="28"/>
        </w:rPr>
        <w:t>англо-язычных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стран, ребята черпают </w:t>
      </w:r>
      <w:proofErr w:type="gramStart"/>
      <w:r>
        <w:rPr>
          <w:rFonts w:ascii="Times New Roman" w:hAnsi="Times New Roman"/>
          <w:sz w:val="28"/>
          <w:szCs w:val="28"/>
        </w:rPr>
        <w:t>много аутентичной информации, знакомятся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обычаями и культурой другой страны, реализуя практическое использование английского языка.</w:t>
      </w: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Pr="00F71E27">
        <w:rPr>
          <w:rFonts w:ascii="Times New Roman" w:hAnsi="Times New Roman"/>
          <w:sz w:val="28"/>
          <w:szCs w:val="28"/>
        </w:rPr>
        <w:t xml:space="preserve">При участии в сетевых проектах ребёнок наиболее ярко проявляет свои способности, раскрывает своё мироощущение, открывает для себя </w:t>
      </w:r>
      <w:r>
        <w:rPr>
          <w:rFonts w:ascii="Times New Roman" w:hAnsi="Times New Roman"/>
          <w:sz w:val="28"/>
          <w:szCs w:val="28"/>
        </w:rPr>
        <w:t>много нового</w:t>
      </w:r>
      <w:r w:rsidRPr="00F71E27">
        <w:rPr>
          <w:rFonts w:ascii="Times New Roman" w:hAnsi="Times New Roman"/>
          <w:sz w:val="28"/>
          <w:szCs w:val="28"/>
        </w:rPr>
        <w:t>, учится в сотрудничестве со сверстниками</w:t>
      </w:r>
      <w:r>
        <w:rPr>
          <w:rFonts w:ascii="Times New Roman" w:hAnsi="Times New Roman"/>
          <w:sz w:val="28"/>
          <w:szCs w:val="28"/>
        </w:rPr>
        <w:t>, сравнивает свои результаты с другими.</w:t>
      </w:r>
      <w:r w:rsidRPr="00E15D09">
        <w:rPr>
          <w:rFonts w:ascii="Times New Roman" w:hAnsi="Times New Roman"/>
          <w:sz w:val="24"/>
        </w:rPr>
        <w:t xml:space="preserve"> </w:t>
      </w:r>
      <w:r w:rsidRPr="00E15D09">
        <w:rPr>
          <w:rFonts w:ascii="Times New Roman" w:hAnsi="Times New Roman"/>
          <w:sz w:val="28"/>
          <w:szCs w:val="28"/>
        </w:rPr>
        <w:t>В то же время, богатые возможности современного программного обеспечения позволяют подходить к работе творчески и нестандартно.</w:t>
      </w:r>
      <w:r w:rsidRPr="00E15D09">
        <w:rPr>
          <w:sz w:val="28"/>
          <w:szCs w:val="28"/>
        </w:rPr>
        <w:t xml:space="preserve"> </w:t>
      </w:r>
      <w:r w:rsidRPr="00E15D09">
        <w:rPr>
          <w:rFonts w:ascii="Times New Roman" w:hAnsi="Times New Roman"/>
          <w:sz w:val="28"/>
          <w:szCs w:val="28"/>
        </w:rPr>
        <w:t xml:space="preserve">Специфика сетевых проектов заключается, прежде всего, в том, что они по самой своей сути всегда </w:t>
      </w:r>
      <w:proofErr w:type="spellStart"/>
      <w:r w:rsidRPr="00E15D09">
        <w:rPr>
          <w:rFonts w:ascii="Times New Roman" w:hAnsi="Times New Roman"/>
          <w:sz w:val="28"/>
          <w:szCs w:val="28"/>
        </w:rPr>
        <w:t>межпредметны</w:t>
      </w:r>
      <w:proofErr w:type="spellEnd"/>
      <w:r w:rsidRPr="00E15D09">
        <w:rPr>
          <w:rFonts w:ascii="Times New Roman" w:hAnsi="Times New Roman"/>
          <w:sz w:val="28"/>
          <w:szCs w:val="28"/>
        </w:rPr>
        <w:t xml:space="preserve">. Решение проблемы, заложенной в любом проекте, всегда требует привлечения интегрированного знания. Учащиеся стремятся расширить свой кругозор о странах изучаемого языка, их географии, истории, культуре, работая с разнообразными иноязычными источниками информации, и в то же время, рассказывают миру о своей стране, родном городе, школе.  </w:t>
      </w: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Сетевые сообщества дают возможность совершенствовать знания грамматики, лексики,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 письменной речи, проводить быстрый контроль. Так учащиеся проходят </w:t>
      </w:r>
      <w:proofErr w:type="spellStart"/>
      <w:r>
        <w:rPr>
          <w:rFonts w:ascii="Times New Roman" w:hAnsi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тесты, работают с грамматическими справочниками, словарями, совершенствуют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. С большим удовольствием учащиеся среднего и старшего звена участвуют в </w:t>
      </w:r>
      <w:r>
        <w:rPr>
          <w:rFonts w:ascii="Times New Roman" w:hAnsi="Times New Roman"/>
          <w:sz w:val="28"/>
          <w:szCs w:val="28"/>
        </w:rPr>
        <w:lastRenderedPageBreak/>
        <w:t xml:space="preserve">викторинах, турнирах, конкурсах и олимпиадах, чемпионатах и конференциях различного уровня и различной тематики, организуемые  сетевыми сообществами. Тем самым демонстрируя полученные знания на практике. Ребята имеют возможность выставлять готовые сочинения, </w:t>
      </w:r>
      <w:proofErr w:type="spellStart"/>
      <w:r>
        <w:rPr>
          <w:rFonts w:ascii="Times New Roman" w:hAnsi="Times New Roman"/>
          <w:sz w:val="28"/>
          <w:szCs w:val="28"/>
        </w:rPr>
        <w:t>эссэ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презентации и получать сертификат за публикацию, пополняя своё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учителей  иностранных языков сетевые сообщества предлагают широкий спектр деятельности от проверки знаний по методике преподавания иностранного языка, общения с авторами современных УМК до совместного проведения  </w:t>
      </w:r>
      <w:proofErr w:type="spellStart"/>
      <w:r>
        <w:rPr>
          <w:rFonts w:ascii="Times New Roman" w:hAnsi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 с носителями языка. Учителя имеют возможность участвовать в различных конкурсах, конференциях, олимпиадах, проектах, как самостоятельно, так и совместно с детьми. Более того, учителя могут  сами организовать проекты различного уровня, поддерживать переписку с коллегами из стран изучаемого языка, делать публикации статей, разработок уроков и мероприятий, представлять свой опыт и обмениваться им с коллегами, проходить дистанционные курсы, не выходя </w:t>
      </w:r>
      <w:proofErr w:type="spellStart"/>
      <w:r>
        <w:rPr>
          <w:rFonts w:ascii="Times New Roman" w:hAnsi="Times New Roman"/>
          <w:sz w:val="28"/>
          <w:szCs w:val="28"/>
        </w:rPr>
        <w:t>зи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дома, совершенствуя свои знания и умения.</w:t>
      </w: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Остановлюсь подробнее на тех сообществах, с которыми </w:t>
      </w:r>
      <w:proofErr w:type="gramStart"/>
      <w:r>
        <w:rPr>
          <w:rFonts w:ascii="Times New Roman" w:hAnsi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активной деятельностью моей  как преподавателя, так и моих учеников. Это: Сообщество учителей английского языка, Творческая мастерская учителей английского языка </w:t>
      </w:r>
      <w:r w:rsidRPr="009244A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92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92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92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9244A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ЦДМ «Фактор роста»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 дополнительного образования </w:t>
      </w:r>
      <w:r w:rsidRPr="009244A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Snail</w:t>
      </w:r>
      <w:r w:rsidRPr="009244A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Pr="00924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 развития мышления и интеллекта «Вот задачка». Первые два сайта бесплатные. Заинтересованные в изучении английского языка ребята зарегистрированы там и работают над совершенствованием своих знаний.</w:t>
      </w:r>
    </w:p>
    <w:p w:rsidR="000B63F5" w:rsidRDefault="000B63F5" w:rsidP="00FF2418">
      <w:pPr>
        <w:rPr>
          <w:rFonts w:ascii="Times New Roman" w:hAnsi="Times New Roman"/>
          <w:sz w:val="28"/>
          <w:szCs w:val="28"/>
        </w:rPr>
      </w:pPr>
    </w:p>
    <w:p w:rsidR="000B63F5" w:rsidRDefault="00FF2418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63F5">
        <w:rPr>
          <w:rFonts w:ascii="Times New Roman" w:hAnsi="Times New Roman"/>
          <w:sz w:val="28"/>
          <w:szCs w:val="28"/>
        </w:rPr>
        <w:t xml:space="preserve">С сообществом учителей английского языка мы с ребятами работаем  два с половиной  года. Первый всероссийский проект, в котором мы участвовали, был посвящён любимому учителю и назывался </w:t>
      </w:r>
      <w:r w:rsidR="000B63F5" w:rsidRPr="00B159EC">
        <w:rPr>
          <w:rFonts w:ascii="Times New Roman" w:hAnsi="Times New Roman"/>
          <w:sz w:val="28"/>
          <w:szCs w:val="28"/>
        </w:rPr>
        <w:t>“</w:t>
      </w:r>
      <w:r w:rsidR="000B63F5">
        <w:rPr>
          <w:rFonts w:ascii="Times New Roman" w:hAnsi="Times New Roman"/>
          <w:sz w:val="28"/>
          <w:szCs w:val="28"/>
          <w:lang w:val="en-US"/>
        </w:rPr>
        <w:t>My</w:t>
      </w:r>
      <w:r w:rsidR="000B63F5" w:rsidRPr="00B159EC">
        <w:rPr>
          <w:rFonts w:ascii="Times New Roman" w:hAnsi="Times New Roman"/>
          <w:sz w:val="28"/>
          <w:szCs w:val="28"/>
        </w:rPr>
        <w:t xml:space="preserve"> </w:t>
      </w:r>
      <w:r w:rsidR="000B63F5">
        <w:rPr>
          <w:rFonts w:ascii="Times New Roman" w:hAnsi="Times New Roman"/>
          <w:sz w:val="28"/>
          <w:szCs w:val="28"/>
          <w:lang w:val="en-US"/>
        </w:rPr>
        <w:t>teacher</w:t>
      </w:r>
      <w:r w:rsidR="000B63F5" w:rsidRPr="00B159EC">
        <w:rPr>
          <w:rFonts w:ascii="Times New Roman" w:hAnsi="Times New Roman"/>
          <w:sz w:val="28"/>
          <w:szCs w:val="28"/>
        </w:rPr>
        <w:t xml:space="preserve"> </w:t>
      </w:r>
      <w:r w:rsidR="000B63F5">
        <w:rPr>
          <w:rFonts w:ascii="Times New Roman" w:hAnsi="Times New Roman"/>
          <w:sz w:val="28"/>
          <w:szCs w:val="28"/>
          <w:lang w:val="en-US"/>
        </w:rPr>
        <w:t>is</w:t>
      </w:r>
      <w:r w:rsidR="000B63F5" w:rsidRPr="00B159EC">
        <w:rPr>
          <w:rFonts w:ascii="Times New Roman" w:hAnsi="Times New Roman"/>
          <w:sz w:val="28"/>
          <w:szCs w:val="28"/>
        </w:rPr>
        <w:t>..”</w:t>
      </w:r>
      <w:r w:rsidR="000B63F5">
        <w:rPr>
          <w:rFonts w:ascii="Times New Roman" w:hAnsi="Times New Roman"/>
          <w:sz w:val="28"/>
          <w:szCs w:val="28"/>
        </w:rPr>
        <w:t>. Проводился в трёх номинациях: «Презентация», «Эссе» и «Видеоролик»</w:t>
      </w:r>
      <w:proofErr w:type="gramStart"/>
      <w:r w:rsidR="000B63F5">
        <w:rPr>
          <w:rFonts w:ascii="Times New Roman" w:hAnsi="Times New Roman"/>
          <w:sz w:val="28"/>
          <w:szCs w:val="28"/>
        </w:rPr>
        <w:t>.Р</w:t>
      </w:r>
      <w:proofErr w:type="gramEnd"/>
      <w:r w:rsidR="000B63F5">
        <w:rPr>
          <w:rFonts w:ascii="Times New Roman" w:hAnsi="Times New Roman"/>
          <w:sz w:val="28"/>
          <w:szCs w:val="28"/>
        </w:rPr>
        <w:t>езультаты: в номинации «Эссе»-два лауреата, в номинации «Видеоролик»-второе место, в номинации «Презентация»-первое место.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Следующим всероссийским конкурсом</w:t>
      </w:r>
      <w:r w:rsidRPr="005C4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этого сообщества был </w:t>
      </w:r>
      <w:r w:rsidRPr="005C47F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Sloganeering</w:t>
      </w:r>
      <w:r w:rsidRPr="005C47F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в котором надо было  с английского  творчески перевести 25 </w:t>
      </w:r>
      <w:proofErr w:type="spellStart"/>
      <w:r>
        <w:rPr>
          <w:rFonts w:ascii="Times New Roman" w:hAnsi="Times New Roman"/>
          <w:sz w:val="28"/>
          <w:szCs w:val="28"/>
        </w:rPr>
        <w:t>слоганов</w:t>
      </w:r>
      <w:proofErr w:type="spellEnd"/>
      <w:r>
        <w:rPr>
          <w:rFonts w:ascii="Times New Roman" w:hAnsi="Times New Roman"/>
          <w:sz w:val="28"/>
          <w:szCs w:val="28"/>
        </w:rPr>
        <w:t>. Результат: первое и третье место.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 международном конкурсе </w:t>
      </w:r>
      <w:r w:rsidRPr="005C47F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Abroad</w:t>
      </w:r>
      <w:r w:rsidRPr="005C4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Mind</w:t>
      </w:r>
      <w:r w:rsidRPr="005C47F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где нужно было раскрыть тему «Путешествия», заняли 3е место.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международной олимпиаде по </w:t>
      </w:r>
      <w:proofErr w:type="spellStart"/>
      <w:r>
        <w:rPr>
          <w:rFonts w:ascii="Times New Roman" w:hAnsi="Times New Roman"/>
          <w:sz w:val="28"/>
          <w:szCs w:val="28"/>
        </w:rPr>
        <w:t>лингвострановедению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47F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Harry</w:t>
      </w:r>
      <w:r w:rsidRPr="005C4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Potter</w:t>
      </w:r>
      <w:r w:rsidRPr="005C47F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где на время нужно было ответить на 30 вопросов на английском языке по данному произведению, получили два диплома лауреатов.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международной олимпиаде по </w:t>
      </w:r>
      <w:proofErr w:type="spellStart"/>
      <w:r>
        <w:rPr>
          <w:rFonts w:ascii="Times New Roman" w:hAnsi="Times New Roman"/>
          <w:sz w:val="28"/>
          <w:szCs w:val="28"/>
        </w:rPr>
        <w:t>лингвострановедению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47F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Wordplay</w:t>
      </w:r>
      <w:r w:rsidRPr="005C47F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,которая предполагала 30 вопросов на </w:t>
      </w:r>
      <w:proofErr w:type="spellStart"/>
      <w:r>
        <w:rPr>
          <w:rFonts w:ascii="Times New Roman" w:hAnsi="Times New Roman"/>
          <w:sz w:val="28"/>
          <w:szCs w:val="28"/>
        </w:rPr>
        <w:t>дифиницию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современных слов в английском языке, которых даже нет в словаре, получили диплом лауреата.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участвуем в международном конкурсе сочинений  на данном сообществе </w:t>
      </w:r>
      <w:r w:rsidRPr="00FC1F3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Better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Motherland</w:t>
      </w:r>
      <w:r w:rsidRPr="00FC1F3B">
        <w:rPr>
          <w:rFonts w:ascii="Times New Roman" w:hAnsi="Times New Roman"/>
          <w:sz w:val="28"/>
          <w:szCs w:val="28"/>
        </w:rPr>
        <w:t>”</w:t>
      </w:r>
      <w:proofErr w:type="gramStart"/>
      <w:r w:rsidRPr="00FC1F3B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 Родине).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 учитель, отправляла разработки уроков в 5и6 классах и получила сертификаты о публикации в интерактивный научно-методический журнал (</w:t>
      </w:r>
      <w:proofErr w:type="spellStart"/>
      <w:r>
        <w:rPr>
          <w:rFonts w:ascii="Times New Roman" w:hAnsi="Times New Roman"/>
          <w:sz w:val="28"/>
          <w:szCs w:val="28"/>
        </w:rPr>
        <w:t>рег.свидетельство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СМИ-эл.№</w:t>
      </w:r>
      <w:proofErr w:type="gramStart"/>
      <w:r>
        <w:rPr>
          <w:rFonts w:ascii="Times New Roman" w:hAnsi="Times New Roman"/>
          <w:sz w:val="28"/>
          <w:szCs w:val="28"/>
        </w:rPr>
        <w:t>ФС77-46118)</w:t>
      </w:r>
      <w:proofErr w:type="gramEnd"/>
      <w:r>
        <w:rPr>
          <w:rFonts w:ascii="Times New Roman" w:hAnsi="Times New Roman"/>
          <w:sz w:val="28"/>
          <w:szCs w:val="28"/>
        </w:rPr>
        <w:t xml:space="preserve">.В январе текущего года участвовала в международной олимпиаде для учителей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ONLINER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методике преподавания английского языка  и заняла там первое место.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творческой мастерской учителей английского языка </w:t>
      </w:r>
      <w:r w:rsidRPr="00FC1F3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FC1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FC1F3B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 работаем с сентября 2012.Там зарегистрировано 32 моих ученика. Первый международный проект</w:t>
      </w:r>
      <w:r w:rsidRPr="002300A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>Welcome</w:t>
      </w:r>
      <w:r w:rsidRPr="00230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230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230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village</w:t>
      </w:r>
      <w:r w:rsidRPr="002300AA">
        <w:rPr>
          <w:rFonts w:ascii="Times New Roman" w:hAnsi="Times New Roman"/>
          <w:sz w:val="28"/>
          <w:szCs w:val="28"/>
        </w:rPr>
        <w:t xml:space="preserve">!” </w:t>
      </w:r>
      <w:r>
        <w:rPr>
          <w:rFonts w:ascii="Times New Roman" w:hAnsi="Times New Roman"/>
          <w:sz w:val="28"/>
          <w:szCs w:val="28"/>
        </w:rPr>
        <w:t xml:space="preserve">предполагал рассказ о родном селе и был выполнен в форме видеоролика. Проект набрал 25б из 30 </w:t>
      </w:r>
      <w:proofErr w:type="gramStart"/>
      <w:r>
        <w:rPr>
          <w:rFonts w:ascii="Times New Roman" w:hAnsi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был отмечен сертификатом участника. На сайте творческой  мы с ребятами проходим </w:t>
      </w:r>
      <w:proofErr w:type="spellStart"/>
      <w:r>
        <w:rPr>
          <w:rFonts w:ascii="Times New Roman" w:hAnsi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тесты, которые созданы для проверки знаний и уровня владения английским языком. В данных тестах использованы материалы Британских изданий и их официальных сайтов, центра тестирования Санкт-Петербургского университета, сайта Кембриджского лингвистического центра. После прохождения теста есть возможность получить сертификат, подтверждающий уровень владения английским языком.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октября  2012 по январь  2013г. На творческой мастерской была объявлена молодёжная конференция о школе </w:t>
      </w:r>
      <w:r w:rsidRPr="00E41CD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E4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E4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E4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E41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E41CD3">
        <w:rPr>
          <w:rFonts w:ascii="Times New Roman" w:hAnsi="Times New Roman"/>
          <w:sz w:val="28"/>
          <w:szCs w:val="28"/>
        </w:rPr>
        <w:t>?”</w:t>
      </w:r>
      <w:r>
        <w:rPr>
          <w:rFonts w:ascii="Times New Roman" w:hAnsi="Times New Roman"/>
          <w:sz w:val="28"/>
          <w:szCs w:val="28"/>
        </w:rPr>
        <w:t>. Учащиеся отправляли свои сочинения о школе, любимых учителях и предметах, о школьных друзьях, активные ребята получили сертификаты участников конференции.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Работая в разделе </w:t>
      </w:r>
      <w:r>
        <w:rPr>
          <w:rFonts w:ascii="Times New Roman" w:hAnsi="Times New Roman"/>
          <w:sz w:val="28"/>
          <w:szCs w:val="28"/>
          <w:lang w:val="en-US"/>
        </w:rPr>
        <w:t>Students</w:t>
      </w:r>
      <w:r w:rsidRPr="006F1230"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  <w:lang w:val="en-US"/>
        </w:rPr>
        <w:t>club</w:t>
      </w:r>
      <w:r>
        <w:rPr>
          <w:rFonts w:ascii="Times New Roman" w:hAnsi="Times New Roman"/>
          <w:sz w:val="28"/>
          <w:szCs w:val="28"/>
        </w:rPr>
        <w:t xml:space="preserve">, ребята отправляют готовые сочинения, презентации, творческие работы, которые проверяются модераторами. В </w:t>
      </w:r>
      <w:r>
        <w:rPr>
          <w:rFonts w:ascii="Times New Roman" w:hAnsi="Times New Roman"/>
          <w:sz w:val="28"/>
          <w:szCs w:val="28"/>
        </w:rPr>
        <w:lastRenderedPageBreak/>
        <w:t>случае  успешной проверки учащиеся получают сертификаты за публикацию работ.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разделе  «</w:t>
      </w:r>
      <w:r w:rsidRPr="006F1230">
        <w:rPr>
          <w:rFonts w:ascii="Times New Roman" w:hAnsi="Times New Roman"/>
          <w:sz w:val="28"/>
          <w:szCs w:val="28"/>
        </w:rPr>
        <w:t>Ученикам</w:t>
      </w:r>
      <w:r>
        <w:rPr>
          <w:rFonts w:ascii="Times New Roman" w:hAnsi="Times New Roman"/>
          <w:sz w:val="28"/>
          <w:szCs w:val="28"/>
        </w:rPr>
        <w:t>» детям предлагается возможность поработать с тренажёрами, справочниками, словарями, подготовиться к экзаменам, найти друга по переписке. Учащиеся пишут и носителям языка из англо-говорящих стран и учащимся, изучающим английский язык как иностранный.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Творческая мастерская даёт возможность показать свой талант. Так трое учащихся участвовали во всероссийском конкурсе песен на английском языке </w:t>
      </w:r>
      <w:r w:rsidRPr="00785D7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Eurovision</w:t>
      </w:r>
      <w:r w:rsidRPr="007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78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everybody</w:t>
      </w:r>
      <w:r w:rsidRPr="00785D7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.Ждём результатов.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учителей на творческой мастерской имеется методическая копилка, аудио, видео файлы к урокам, фильмы на английском языке. Как учитель отправляла статьи, разработки уроков, получая сертификаты о публикации. </w:t>
      </w:r>
    </w:p>
    <w:p w:rsidR="000B63F5" w:rsidRDefault="000B63F5" w:rsidP="000B63F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творческой мастерской участвовала в международном конкурсе интерактивных плакатов,</w:t>
      </w:r>
      <w:r w:rsidRPr="0019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дистанционном конкурсе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для учителей английского  языка «Пять шагов к своему успеху»</w:t>
      </w:r>
      <w:proofErr w:type="gramStart"/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роходила тестирование, с большим удовольствием участвовала во всероссийских и международных конференциях:</w:t>
      </w:r>
      <w:r w:rsidRPr="001F6359">
        <w:rPr>
          <w:sz w:val="24"/>
          <w:szCs w:val="24"/>
        </w:rPr>
        <w:t xml:space="preserve"> </w:t>
      </w:r>
      <w:r w:rsidRPr="001F6359">
        <w:rPr>
          <w:sz w:val="28"/>
          <w:szCs w:val="28"/>
        </w:rPr>
        <w:t>«Использование информационных технологий в образовательном процессе»</w:t>
      </w:r>
      <w:r>
        <w:rPr>
          <w:sz w:val="28"/>
          <w:szCs w:val="28"/>
        </w:rPr>
        <w:t>,</w:t>
      </w:r>
      <w:r w:rsidRPr="001F6359">
        <w:rPr>
          <w:sz w:val="28"/>
          <w:szCs w:val="28"/>
        </w:rPr>
        <w:t xml:space="preserve"> «Актуальные проблемы иноязычного образования в условиях реализации ФГОС нового поколения»</w:t>
      </w:r>
      <w:r>
        <w:rPr>
          <w:sz w:val="28"/>
          <w:szCs w:val="28"/>
        </w:rPr>
        <w:t>, обмениваясь опытом с коллегами из разных регионов страны и дальнего зарубежья.</w:t>
      </w:r>
    </w:p>
    <w:p w:rsidR="000B63F5" w:rsidRDefault="000B63F5" w:rsidP="000B63F5">
      <w:pPr>
        <w:rPr>
          <w:sz w:val="28"/>
          <w:szCs w:val="28"/>
        </w:rPr>
      </w:pPr>
      <w:r>
        <w:rPr>
          <w:sz w:val="28"/>
          <w:szCs w:val="28"/>
        </w:rPr>
        <w:t xml:space="preserve">       В марте с учащимися 9 класса участвуем в международном конкурсе проектов </w:t>
      </w:r>
      <w:r w:rsidRPr="0019593A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Connecting</w:t>
      </w:r>
      <w:r w:rsidRPr="001959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classrooms</w:t>
      </w:r>
      <w:r w:rsidRPr="001959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around</w:t>
      </w:r>
      <w:r w:rsidRPr="001959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1959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  <w:r w:rsidRPr="0019593A">
        <w:rPr>
          <w:sz w:val="28"/>
          <w:szCs w:val="28"/>
        </w:rPr>
        <w:t>”</w:t>
      </w:r>
      <w:r>
        <w:rPr>
          <w:sz w:val="28"/>
          <w:szCs w:val="28"/>
        </w:rPr>
        <w:t xml:space="preserve">,представляя проект по </w:t>
      </w:r>
      <w:proofErr w:type="spellStart"/>
      <w:r>
        <w:rPr>
          <w:sz w:val="28"/>
          <w:szCs w:val="28"/>
        </w:rPr>
        <w:t>конфликтологии</w:t>
      </w:r>
      <w:proofErr w:type="spellEnd"/>
      <w:r>
        <w:rPr>
          <w:sz w:val="28"/>
          <w:szCs w:val="28"/>
        </w:rPr>
        <w:t>.</w:t>
      </w:r>
    </w:p>
    <w:p w:rsidR="000B63F5" w:rsidRDefault="000B63F5" w:rsidP="000B63F5">
      <w:pPr>
        <w:rPr>
          <w:sz w:val="28"/>
          <w:szCs w:val="28"/>
        </w:rPr>
      </w:pPr>
      <w:r>
        <w:rPr>
          <w:sz w:val="28"/>
          <w:szCs w:val="28"/>
        </w:rPr>
        <w:t xml:space="preserve">       В ЦДМ «Фактор роста» ребята участвуют в творческих конкурсах, викторинах. Так в викторине </w:t>
      </w:r>
      <w:r w:rsidRPr="00E17037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The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Main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Cities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British</w:t>
      </w:r>
      <w:r w:rsidRPr="00E170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Isles</w:t>
      </w:r>
      <w:r w:rsidRPr="00E17037">
        <w:rPr>
          <w:sz w:val="28"/>
          <w:szCs w:val="28"/>
        </w:rPr>
        <w:t>”</w:t>
      </w:r>
      <w:proofErr w:type="gramStart"/>
      <w:r w:rsidRPr="00E1703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 главных городах Британских островов) ребята отвечали на 30 вопросов и готовили творческое задание о происхождении названия родного села. Результат-седьмое и десятое места по России и третьи места по краю в своих возрастных категориях. В викторине </w:t>
      </w:r>
      <w:r w:rsidRPr="00834E0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The</w:t>
      </w:r>
      <w:r w:rsidRPr="00834E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Spirit</w:t>
      </w:r>
      <w:r w:rsidRPr="00834E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834E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834E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Christmas</w:t>
      </w:r>
      <w:r w:rsidRPr="00834E09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ученица заняла второе место по России, отвечая на 30 вопросов  о праздновании рождества в разных странах. Викторина предполагала и творческое задание-письмо Санта Клаусу. В январе в блицтурнире </w:t>
      </w:r>
      <w:r w:rsidRPr="00834E0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Rainbow</w:t>
      </w:r>
      <w:r w:rsidRPr="00834E09">
        <w:rPr>
          <w:sz w:val="28"/>
          <w:szCs w:val="28"/>
        </w:rPr>
        <w:t xml:space="preserve">” </w:t>
      </w:r>
      <w:r>
        <w:rPr>
          <w:sz w:val="28"/>
          <w:szCs w:val="28"/>
        </w:rPr>
        <w:t>(«Радуга») ребята  отвечали  на 30 вопросов  о школе, школьном образовании. Участвовало 15 учащихся. Результат: второе место в России, три третьих места в крае.</w:t>
      </w:r>
    </w:p>
    <w:p w:rsidR="000B63F5" w:rsidRDefault="000B63F5" w:rsidP="000B63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центре развития мышления и интеллекта «Вот задачка» ребята участвуют в олимпиадах, которые  проверяют знания грамматики, лексики, чтения и словарного запаса.</w:t>
      </w:r>
    </w:p>
    <w:p w:rsidR="000B63F5" w:rsidRDefault="000B63F5" w:rsidP="000B63F5">
      <w:pPr>
        <w:rPr>
          <w:sz w:val="28"/>
          <w:szCs w:val="28"/>
        </w:rPr>
      </w:pPr>
      <w:r>
        <w:rPr>
          <w:sz w:val="28"/>
          <w:szCs w:val="28"/>
        </w:rPr>
        <w:t xml:space="preserve">   В центре </w:t>
      </w:r>
      <w:r w:rsidRPr="0001370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Snail</w:t>
      </w:r>
      <w:r w:rsidRPr="0001370C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мы участвовали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международном дистанционном конкурсе «Занимательный английский»,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Всероссийском дистанционном конкурсе </w:t>
      </w:r>
      <w:r w:rsidRPr="0001370C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Hallwe</w:t>
      </w:r>
      <w:proofErr w:type="spellEnd"/>
      <w:r w:rsidRPr="0001370C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en</w:t>
      </w:r>
      <w:r w:rsidRPr="000137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Collection</w:t>
      </w:r>
      <w:r w:rsidRPr="0001370C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Результат: второе место в России и 2 лауреата. Задания очень интересные: 10 вопросов  о происхождении праздника Хэллоуин, творческий перевод стихотворения, описание трёх популярных игр по картинкам, придумывание страшной истории на английском языке и рисунки к ней. С 13по 16 марта 15учащихся участвуют в игре «Английский лев» в центре </w:t>
      </w:r>
      <w:r w:rsidRPr="00E0621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Snail</w:t>
      </w:r>
      <w:r w:rsidRPr="00E06212">
        <w:rPr>
          <w:sz w:val="28"/>
          <w:szCs w:val="28"/>
        </w:rPr>
        <w:t>”.</w:t>
      </w:r>
    </w:p>
    <w:p w:rsidR="000B63F5" w:rsidRPr="00E06212" w:rsidRDefault="000B63F5" w:rsidP="000B63F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Так, мой опыт практической работы по обучению английскому языку с помощью сетевых сообществ позволяет сделать вывод о том, что организованные там  проекты способствуют развитию коммуникативных навыков и формированию интеллектуальных умений учащихся; естественным образом формируют у учащихся навыки и умения работы с иноязычным текстом и дают возможность получения аутентичной  информации на изучаемом языке и возможность общения с его носителями;</w:t>
      </w:r>
      <w:proofErr w:type="gramEnd"/>
      <w:r>
        <w:rPr>
          <w:sz w:val="28"/>
          <w:szCs w:val="28"/>
        </w:rPr>
        <w:t xml:space="preserve"> содействуют индивидуализации и дифференциации процесса обучения; обеспечивают д</w:t>
      </w:r>
      <w:r w:rsidR="00234004">
        <w:rPr>
          <w:sz w:val="28"/>
          <w:szCs w:val="28"/>
        </w:rPr>
        <w:t>оступ в открытое пространство и</w:t>
      </w:r>
      <w:r>
        <w:rPr>
          <w:sz w:val="28"/>
          <w:szCs w:val="28"/>
        </w:rPr>
        <w:t>, следовательно, осуществляют социализацию и актуализацию личности учащихся.</w:t>
      </w:r>
    </w:p>
    <w:p w:rsidR="000B63F5" w:rsidRDefault="000B63F5" w:rsidP="000B63F5">
      <w:pPr>
        <w:rPr>
          <w:rFonts w:ascii="Times New Roman" w:hAnsi="Times New Roman"/>
          <w:sz w:val="28"/>
          <w:szCs w:val="28"/>
        </w:rPr>
      </w:pPr>
    </w:p>
    <w:p w:rsidR="000B63F5" w:rsidRPr="00F71E27" w:rsidRDefault="000B63F5" w:rsidP="000B63F5">
      <w:pPr>
        <w:rPr>
          <w:sz w:val="28"/>
          <w:szCs w:val="28"/>
        </w:rPr>
      </w:pPr>
    </w:p>
    <w:p w:rsidR="00FF2418" w:rsidRPr="009244AC" w:rsidRDefault="00FF2418" w:rsidP="00FF2418">
      <w:pPr>
        <w:rPr>
          <w:rFonts w:ascii="Times New Roman" w:hAnsi="Times New Roman"/>
          <w:sz w:val="28"/>
          <w:szCs w:val="28"/>
        </w:rPr>
      </w:pPr>
    </w:p>
    <w:p w:rsidR="00FF2418" w:rsidRDefault="00FF2418" w:rsidP="00FF2418">
      <w:pPr>
        <w:rPr>
          <w:rFonts w:ascii="Times New Roman" w:hAnsi="Times New Roman"/>
          <w:sz w:val="28"/>
          <w:szCs w:val="28"/>
        </w:rPr>
      </w:pPr>
    </w:p>
    <w:p w:rsidR="00FF2418" w:rsidRPr="00F71E27" w:rsidRDefault="00FF2418" w:rsidP="00FF2418">
      <w:pPr>
        <w:rPr>
          <w:sz w:val="28"/>
          <w:szCs w:val="28"/>
        </w:rPr>
      </w:pPr>
    </w:p>
    <w:p w:rsidR="000C70D3" w:rsidRDefault="000C70D3"/>
    <w:sectPr w:rsidR="000C70D3" w:rsidSect="000C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18"/>
    <w:rsid w:val="000B63F5"/>
    <w:rsid w:val="000C70D3"/>
    <w:rsid w:val="00234004"/>
    <w:rsid w:val="005C0A50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Links>
    <vt:vector size="6" baseType="variant"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mailto:svetlanka.bb@mail.ru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X453M</cp:lastModifiedBy>
  <cp:revision>2</cp:revision>
  <dcterms:created xsi:type="dcterms:W3CDTF">2019-11-19T05:51:00Z</dcterms:created>
  <dcterms:modified xsi:type="dcterms:W3CDTF">2019-11-19T05:51:00Z</dcterms:modified>
</cp:coreProperties>
</file>