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7" w:rsidRDefault="00FD1C97" w:rsidP="001A5C66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 w:rsidRPr="00FD1C97">
        <w:rPr>
          <w:b/>
          <w:bCs/>
          <w:sz w:val="28"/>
          <w:szCs w:val="28"/>
        </w:rPr>
        <w:t xml:space="preserve">Инновационные технологии при изучении </w:t>
      </w:r>
      <w:r>
        <w:rPr>
          <w:b/>
          <w:bCs/>
          <w:sz w:val="28"/>
          <w:szCs w:val="28"/>
        </w:rPr>
        <w:t>математики</w:t>
      </w:r>
      <w:r w:rsidRPr="00FD1C97">
        <w:rPr>
          <w:b/>
          <w:bCs/>
          <w:sz w:val="28"/>
          <w:szCs w:val="28"/>
        </w:rPr>
        <w:t xml:space="preserve"> на основе использования современных информационны</w:t>
      </w:r>
      <w:r>
        <w:rPr>
          <w:b/>
          <w:bCs/>
          <w:sz w:val="28"/>
          <w:szCs w:val="28"/>
        </w:rPr>
        <w:t>х</w:t>
      </w:r>
      <w:r w:rsidRPr="00FD1C97">
        <w:rPr>
          <w:b/>
          <w:bCs/>
          <w:sz w:val="28"/>
          <w:szCs w:val="28"/>
        </w:rPr>
        <w:t xml:space="preserve"> технологий и </w:t>
      </w:r>
      <w:proofErr w:type="spellStart"/>
      <w:r w:rsidRPr="00FD1C97">
        <w:rPr>
          <w:b/>
          <w:bCs/>
          <w:sz w:val="28"/>
          <w:szCs w:val="28"/>
        </w:rPr>
        <w:t>компетент</w:t>
      </w:r>
      <w:r>
        <w:rPr>
          <w:b/>
          <w:bCs/>
          <w:sz w:val="28"/>
          <w:szCs w:val="28"/>
        </w:rPr>
        <w:t>н</w:t>
      </w:r>
      <w:r w:rsidRPr="00FD1C97">
        <w:rPr>
          <w:b/>
          <w:bCs/>
          <w:sz w:val="28"/>
          <w:szCs w:val="28"/>
        </w:rPr>
        <w:t>остного</w:t>
      </w:r>
      <w:proofErr w:type="spellEnd"/>
      <w:r w:rsidRPr="00FD1C97">
        <w:rPr>
          <w:b/>
          <w:bCs/>
          <w:sz w:val="28"/>
          <w:szCs w:val="28"/>
        </w:rPr>
        <w:t xml:space="preserve"> подхода в обучении</w:t>
      </w:r>
    </w:p>
    <w:p w:rsidR="009C25F1" w:rsidRPr="009C25F1" w:rsidRDefault="009C25F1" w:rsidP="009C25F1">
      <w:pPr>
        <w:pStyle w:val="a5"/>
        <w:jc w:val="right"/>
        <w:rPr>
          <w:bCs/>
          <w:i/>
          <w:sz w:val="28"/>
          <w:szCs w:val="28"/>
        </w:rPr>
      </w:pPr>
      <w:r w:rsidRPr="009C25F1">
        <w:rPr>
          <w:bCs/>
          <w:i/>
          <w:sz w:val="28"/>
          <w:szCs w:val="28"/>
        </w:rPr>
        <w:t>Тихомирова Ирина Викторовна</w:t>
      </w:r>
      <w:r w:rsidR="00352ABB">
        <w:rPr>
          <w:bCs/>
          <w:i/>
          <w:sz w:val="28"/>
          <w:szCs w:val="28"/>
        </w:rPr>
        <w:t>,</w:t>
      </w:r>
    </w:p>
    <w:p w:rsidR="009C25F1" w:rsidRPr="009C25F1" w:rsidRDefault="008631E3" w:rsidP="009C25F1">
      <w:pPr>
        <w:pStyle w:val="a5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</w:t>
      </w:r>
      <w:r w:rsidR="009C25F1" w:rsidRPr="009C25F1">
        <w:rPr>
          <w:bCs/>
          <w:i/>
          <w:sz w:val="28"/>
          <w:szCs w:val="28"/>
        </w:rPr>
        <w:t>читель математики</w:t>
      </w:r>
    </w:p>
    <w:p w:rsidR="009C25F1" w:rsidRPr="009C25F1" w:rsidRDefault="009C25F1" w:rsidP="009C25F1">
      <w:pPr>
        <w:pStyle w:val="a5"/>
        <w:jc w:val="right"/>
        <w:rPr>
          <w:bCs/>
          <w:i/>
          <w:sz w:val="28"/>
          <w:szCs w:val="28"/>
        </w:rPr>
      </w:pPr>
      <w:r w:rsidRPr="009C25F1">
        <w:rPr>
          <w:bCs/>
          <w:i/>
          <w:sz w:val="28"/>
          <w:szCs w:val="28"/>
        </w:rPr>
        <w:t>МБОУ СОШ №</w:t>
      </w:r>
      <w:r w:rsidR="001B144F">
        <w:rPr>
          <w:bCs/>
          <w:i/>
          <w:sz w:val="28"/>
          <w:szCs w:val="28"/>
        </w:rPr>
        <w:t>7</w:t>
      </w:r>
    </w:p>
    <w:p w:rsidR="009C25F1" w:rsidRDefault="009C25F1" w:rsidP="009C25F1">
      <w:pPr>
        <w:pStyle w:val="a5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</w:t>
      </w:r>
      <w:r w:rsidRPr="009C25F1">
        <w:rPr>
          <w:bCs/>
          <w:i/>
          <w:sz w:val="28"/>
          <w:szCs w:val="28"/>
        </w:rPr>
        <w:t>. Конаково, Тверская область</w:t>
      </w:r>
    </w:p>
    <w:p w:rsidR="00383E2C" w:rsidRPr="000930B5" w:rsidRDefault="00383E2C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   В программном документе «Национальная образовательная инициатива «НАША НОВАЯ ШКОЛА» сформулирован четкий ответ на вопрос, каким должно быть образование, чтобы обеспечить решение стоящих перед ним задач: «…главным результатом школьного образования должно стать его соответствие 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будущем».</w:t>
      </w:r>
    </w:p>
    <w:p w:rsidR="00383E2C" w:rsidRPr="000930B5" w:rsidRDefault="00383E2C" w:rsidP="000930B5">
      <w:pPr>
        <w:tabs>
          <w:tab w:val="num" w:pos="-180"/>
        </w:tabs>
        <w:spacing w:before="120" w:after="180"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Неоспоримыми достоинствами инновационного образования являются:</w:t>
      </w:r>
    </w:p>
    <w:p w:rsidR="00383E2C" w:rsidRPr="000930B5" w:rsidRDefault="00383E2C" w:rsidP="000930B5">
      <w:pPr>
        <w:numPr>
          <w:ilvl w:val="0"/>
          <w:numId w:val="6"/>
        </w:numPr>
        <w:spacing w:before="120" w:after="180"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Информатизация образования. Активное освоение и использование </w:t>
      </w:r>
      <w:r w:rsidRPr="000930B5">
        <w:rPr>
          <w:b/>
          <w:sz w:val="28"/>
          <w:szCs w:val="28"/>
        </w:rPr>
        <w:t>информационных и коммуникационных технологий</w:t>
      </w:r>
      <w:r w:rsidRPr="000930B5">
        <w:rPr>
          <w:sz w:val="28"/>
          <w:szCs w:val="28"/>
        </w:rPr>
        <w:t xml:space="preserve"> (ИКТ) в школе, так как именно ИКТ реализуют современные образовательные приоритеты целей образования, в каждом школьном предмете</w:t>
      </w:r>
      <w:r w:rsidR="00CC1C59">
        <w:rPr>
          <w:sz w:val="28"/>
          <w:szCs w:val="28"/>
        </w:rPr>
        <w:t xml:space="preserve"> </w:t>
      </w:r>
      <w:r w:rsidRPr="000930B5">
        <w:rPr>
          <w:sz w:val="28"/>
          <w:szCs w:val="28"/>
        </w:rPr>
        <w:t xml:space="preserve">обеспечивают эффективное достижение </w:t>
      </w:r>
      <w:proofErr w:type="spellStart"/>
      <w:r w:rsidRPr="000930B5">
        <w:rPr>
          <w:sz w:val="28"/>
          <w:szCs w:val="28"/>
        </w:rPr>
        <w:t>общеучебных</w:t>
      </w:r>
      <w:proofErr w:type="spellEnd"/>
      <w:r w:rsidRPr="000930B5">
        <w:rPr>
          <w:sz w:val="28"/>
          <w:szCs w:val="28"/>
        </w:rPr>
        <w:t xml:space="preserve"> и предметных целей, </w:t>
      </w:r>
      <w:proofErr w:type="spellStart"/>
      <w:r w:rsidRPr="000930B5">
        <w:rPr>
          <w:sz w:val="28"/>
          <w:szCs w:val="28"/>
        </w:rPr>
        <w:t>активно-деятельностный</w:t>
      </w:r>
      <w:proofErr w:type="spellEnd"/>
      <w:r w:rsidRPr="000930B5">
        <w:rPr>
          <w:sz w:val="28"/>
          <w:szCs w:val="28"/>
        </w:rPr>
        <w:t xml:space="preserve"> характер учебного процесса, формирование общей и предметной </w:t>
      </w:r>
      <w:proofErr w:type="spellStart"/>
      <w:r w:rsidRPr="000930B5">
        <w:rPr>
          <w:sz w:val="28"/>
          <w:szCs w:val="28"/>
        </w:rPr>
        <w:t>ИКТ-компетентности</w:t>
      </w:r>
      <w:proofErr w:type="spellEnd"/>
      <w:r w:rsidRPr="000930B5">
        <w:rPr>
          <w:sz w:val="28"/>
          <w:szCs w:val="28"/>
        </w:rPr>
        <w:t xml:space="preserve"> учащегося.</w:t>
      </w:r>
    </w:p>
    <w:p w:rsidR="00383E2C" w:rsidRPr="000930B5" w:rsidRDefault="00383E2C" w:rsidP="000930B5">
      <w:pPr>
        <w:numPr>
          <w:ilvl w:val="0"/>
          <w:numId w:val="6"/>
        </w:numPr>
        <w:spacing w:after="180"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Сильное математическое и естественнонаучное образование,</w:t>
      </w:r>
      <w:r w:rsidRPr="000930B5">
        <w:rPr>
          <w:sz w:val="28"/>
          <w:szCs w:val="28"/>
        </w:rPr>
        <w:br/>
        <w:t>его фундаментальность являются конкурентным преимуществом при переходе к информационному обществу.</w:t>
      </w:r>
    </w:p>
    <w:p w:rsidR="00E3320C" w:rsidRDefault="00CC1C59" w:rsidP="000930B5">
      <w:pPr>
        <w:spacing w:after="18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E2C" w:rsidRPr="000930B5">
        <w:rPr>
          <w:sz w:val="28"/>
          <w:szCs w:val="28"/>
        </w:rPr>
        <w:t xml:space="preserve">Основная инновация </w:t>
      </w:r>
      <w:proofErr w:type="spellStart"/>
      <w:r w:rsidR="00383E2C" w:rsidRPr="000930B5">
        <w:rPr>
          <w:sz w:val="28"/>
          <w:szCs w:val="28"/>
        </w:rPr>
        <w:t>компетентностно</w:t>
      </w:r>
      <w:r w:rsidR="00E3320C">
        <w:rPr>
          <w:sz w:val="28"/>
          <w:szCs w:val="28"/>
        </w:rPr>
        <w:t>го</w:t>
      </w:r>
      <w:proofErr w:type="spellEnd"/>
      <w:r w:rsidR="00E3320C">
        <w:rPr>
          <w:sz w:val="28"/>
          <w:szCs w:val="28"/>
        </w:rPr>
        <w:t xml:space="preserve"> подхода состоит в создании  </w:t>
      </w:r>
    </w:p>
    <w:p w:rsidR="00383E2C" w:rsidRPr="000930B5" w:rsidRDefault="00383E2C" w:rsidP="00E3320C">
      <w:pPr>
        <w:spacing w:after="180"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lastRenderedPageBreak/>
        <w:t>образовательных условий, превращении способов действия в средства действия.</w:t>
      </w:r>
    </w:p>
    <w:p w:rsidR="00383E2C" w:rsidRPr="000930B5" w:rsidRDefault="00383E2C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Цель </w:t>
      </w:r>
      <w:proofErr w:type="spellStart"/>
      <w:r w:rsidRPr="000930B5">
        <w:rPr>
          <w:sz w:val="28"/>
          <w:szCs w:val="28"/>
        </w:rPr>
        <w:t>компетентностного</w:t>
      </w:r>
      <w:proofErr w:type="spellEnd"/>
      <w:r w:rsidRPr="000930B5">
        <w:rPr>
          <w:sz w:val="28"/>
          <w:szCs w:val="28"/>
        </w:rPr>
        <w:t xml:space="preserve"> подхода – обеспечить новое качество образования. Компетентность = мобильность знаний + гибкость метода + критичность мышления.</w:t>
      </w:r>
    </w:p>
    <w:p w:rsidR="00FB62CD" w:rsidRPr="000930B5" w:rsidRDefault="007F05F6" w:rsidP="007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2CD" w:rsidRPr="000930B5">
        <w:rPr>
          <w:sz w:val="28"/>
          <w:szCs w:val="28"/>
        </w:rPr>
        <w:t xml:space="preserve">В своем выступлении на расширенном заседании Госсовета В.В.Путин отметил, что «…решая задачу радикального повышения эффективности экономики, мы должны создать стимулы для формирования национальной инновационной системы….От мотивации к инновационному поведению граждан и от отдачи, которую приносит труд каждого человека, будет зависеть будущее России.» </w:t>
      </w:r>
    </w:p>
    <w:p w:rsidR="00D01C12" w:rsidRDefault="000E484C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D01C12" w:rsidRPr="000930B5">
        <w:rPr>
          <w:sz w:val="28"/>
          <w:szCs w:val="28"/>
        </w:rPr>
        <w:t>И</w:t>
      </w:r>
      <w:r w:rsidR="00FB62CD" w:rsidRPr="000930B5">
        <w:rPr>
          <w:sz w:val="28"/>
          <w:szCs w:val="28"/>
        </w:rPr>
        <w:t xml:space="preserve">менно в школьной среде происходит формирование мотивации к инновационному мышлению и поведению. </w:t>
      </w:r>
      <w:r w:rsidR="00D01C12" w:rsidRPr="000930B5">
        <w:rPr>
          <w:sz w:val="28"/>
          <w:szCs w:val="28"/>
        </w:rPr>
        <w:t xml:space="preserve"> Одной из значимых составляющих Приоритетного национального проекта «Образование» является информатизация образовательного пространства школ, которая включает в себя их оснащение современной техникой, позволяющей в полной мере реализовывать информационно-коммуникационные технологии обучения.</w:t>
      </w:r>
    </w:p>
    <w:p w:rsidR="00C268EA" w:rsidRPr="00C268EA" w:rsidRDefault="00C268EA" w:rsidP="00C268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68EA">
        <w:rPr>
          <w:sz w:val="28"/>
          <w:szCs w:val="28"/>
        </w:rPr>
        <w:t>Вопрос же о том, как специальными педагогическими средствами целенаправленно развивать интеллект ученика, его творческое мышление, формировать научное мировоззрение и активную жизненную позицию, остается открытым. Это проблема номер один современных инновационных поисков.</w:t>
      </w:r>
    </w:p>
    <w:p w:rsidR="00C268EA" w:rsidRDefault="00C268EA" w:rsidP="00C268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68EA">
        <w:rPr>
          <w:sz w:val="28"/>
          <w:szCs w:val="28"/>
        </w:rPr>
        <w:t>В инновационных процессах целью обучения становится развитие у учащихся возможностей осваивать новый опыт на основе формирования творческого и критического мышления, обеспечение условий такого развития, которое позволило бы каждому раскрыть и полностью реализовать свои потенциальные возможности: физические, духовные и интеллектуальные.</w:t>
      </w:r>
    </w:p>
    <w:p w:rsidR="00C268EA" w:rsidRPr="000930B5" w:rsidRDefault="00C268EA" w:rsidP="00C268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68EA">
        <w:rPr>
          <w:sz w:val="28"/>
          <w:szCs w:val="28"/>
        </w:rPr>
        <w:t xml:space="preserve">Методика использования инновационных технологий обучения </w:t>
      </w:r>
      <w:r>
        <w:rPr>
          <w:sz w:val="28"/>
          <w:szCs w:val="28"/>
        </w:rPr>
        <w:t>математике</w:t>
      </w:r>
      <w:r w:rsidRPr="00C268EA">
        <w:rPr>
          <w:sz w:val="28"/>
          <w:szCs w:val="28"/>
        </w:rPr>
        <w:t xml:space="preserve"> будет эффективной, если они обеспечат полное включение учащихся в познавательную деятельность на уроке, предполагающую самостоятельное получение и анализ результатов, диалоговую форму организации поисковой деятельности, положительный эмоциональный настрой учащихся на содержание урока и их ориентацию на достижение успеха в учебной деятельности.</w:t>
      </w:r>
    </w:p>
    <w:p w:rsidR="00D01C12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</w:t>
      </w:r>
      <w:r w:rsidR="00D01C12" w:rsidRPr="000930B5">
        <w:rPr>
          <w:sz w:val="28"/>
          <w:szCs w:val="28"/>
        </w:rPr>
        <w:t xml:space="preserve">Информационные технологии стали неотъемлемой частью общества и оказывают влияние на процессы обучения и систему образования в целом. </w:t>
      </w:r>
    </w:p>
    <w:p w:rsidR="00C50CC3" w:rsidRDefault="00D01C12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Информационные технологии способны сформировать условия для организации личностно-ориентированного обучения.</w:t>
      </w:r>
      <w:r w:rsidR="00023F55" w:rsidRPr="000930B5">
        <w:rPr>
          <w:sz w:val="28"/>
          <w:szCs w:val="28"/>
        </w:rPr>
        <w:t xml:space="preserve">  </w:t>
      </w:r>
    </w:p>
    <w:p w:rsidR="00C02BE3" w:rsidRDefault="00C50CC3" w:rsidP="0045421A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="00023F55" w:rsidRPr="000930B5">
        <w:rPr>
          <w:sz w:val="28"/>
          <w:szCs w:val="28"/>
        </w:rPr>
        <w:t xml:space="preserve"> </w:t>
      </w:r>
      <w:r w:rsidRPr="00C50CC3">
        <w:rPr>
          <w:sz w:val="28"/>
          <w:szCs w:val="28"/>
        </w:rPr>
        <w:t>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Школа должна формировать опыт самостоятельной деятельности и личной ответственности обучающихся, т. е. ключевые компетентности, определяющие современное качество образования.</w:t>
      </w:r>
      <w:r w:rsidRPr="00C50CC3">
        <w:t xml:space="preserve"> </w:t>
      </w:r>
      <w:r w:rsidRPr="00C50CC3">
        <w:rPr>
          <w:sz w:val="28"/>
          <w:szCs w:val="28"/>
        </w:rPr>
        <w:t>Овладение ключевыми компетенциями позволяет человеку быть успешным и востребованным обществом.</w:t>
      </w:r>
      <w:r w:rsidR="0045421A" w:rsidRPr="0045421A">
        <w:t xml:space="preserve"> </w:t>
      </w:r>
    </w:p>
    <w:p w:rsidR="0045421A" w:rsidRPr="0045421A" w:rsidRDefault="00C02BE3" w:rsidP="0045421A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r w:rsidR="0045421A" w:rsidRPr="0045421A">
        <w:rPr>
          <w:sz w:val="28"/>
          <w:szCs w:val="28"/>
        </w:rPr>
        <w:t>Информационная компетенция - это умение:</w:t>
      </w:r>
    </w:p>
    <w:p w:rsidR="0045421A" w:rsidRPr="0045421A" w:rsidRDefault="0045421A" w:rsidP="0045421A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5421A">
        <w:rPr>
          <w:sz w:val="28"/>
          <w:szCs w:val="28"/>
        </w:rPr>
        <w:t>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Интернет;</w:t>
      </w:r>
    </w:p>
    <w:p w:rsidR="0045421A" w:rsidRPr="0045421A" w:rsidRDefault="0045421A" w:rsidP="0045421A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5421A">
        <w:rPr>
          <w:sz w:val="28"/>
          <w:szCs w:val="28"/>
        </w:rPr>
        <w:t>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45421A" w:rsidRPr="0045421A" w:rsidRDefault="0045421A" w:rsidP="0045421A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5421A">
        <w:rPr>
          <w:sz w:val="28"/>
          <w:szCs w:val="28"/>
        </w:rPr>
        <w:t>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45421A" w:rsidRPr="0045421A" w:rsidRDefault="0045421A" w:rsidP="0045421A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5421A">
        <w:rPr>
          <w:sz w:val="28"/>
          <w:szCs w:val="28"/>
        </w:rPr>
        <w:t>применять для решения учебных задач информационные и телекоммуникационные технологии: аудио и видеозапись, электронную почту, Интернет.</w:t>
      </w:r>
    </w:p>
    <w:p w:rsidR="00C50CC3" w:rsidRPr="000930B5" w:rsidRDefault="0045421A" w:rsidP="00454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421A">
        <w:rPr>
          <w:sz w:val="28"/>
          <w:szCs w:val="28"/>
        </w:rPr>
        <w:t>На сегодняшний день информационные технологии занимают всё большее и большее место в образовательном процессе. Главным преимуществом этих технологий является наглядность. Информационные технологии помогают сделать процесс обучения творческим и ориентированным на учащегося.</w:t>
      </w:r>
    </w:p>
    <w:p w:rsidR="00591129" w:rsidRPr="000930B5" w:rsidRDefault="00CC1C59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129" w:rsidRPr="000930B5">
        <w:rPr>
          <w:sz w:val="28"/>
          <w:szCs w:val="28"/>
        </w:rPr>
        <w:t>Перед</w:t>
      </w:r>
      <w:r w:rsidR="00C02BE3">
        <w:rPr>
          <w:sz w:val="28"/>
          <w:szCs w:val="28"/>
        </w:rPr>
        <w:t xml:space="preserve"> </w:t>
      </w:r>
      <w:r w:rsidR="00591129" w:rsidRPr="000930B5">
        <w:rPr>
          <w:sz w:val="28"/>
          <w:szCs w:val="28"/>
        </w:rPr>
        <w:t xml:space="preserve"> учителем стоит </w:t>
      </w:r>
      <w:r w:rsidR="00591129" w:rsidRPr="000930B5">
        <w:rPr>
          <w:sz w:val="28"/>
          <w:szCs w:val="28"/>
          <w:u w:val="single"/>
        </w:rPr>
        <w:t>цель</w:t>
      </w:r>
      <w:r w:rsidR="00023F55" w:rsidRPr="000930B5">
        <w:rPr>
          <w:sz w:val="28"/>
          <w:szCs w:val="28"/>
        </w:rPr>
        <w:t xml:space="preserve"> </w:t>
      </w:r>
      <w:r w:rsidR="00591129" w:rsidRPr="000930B5">
        <w:rPr>
          <w:sz w:val="28"/>
          <w:szCs w:val="28"/>
        </w:rPr>
        <w:t xml:space="preserve">: создать оптимальные условия учащимся для развития их потенциальных возможностей, духовного начала, формирования самостоятельности, способности к самообразованию, самореализации.  Данная цель может быть достигнута с помощью применения новых информационных технологий в процессе обучения. Использование их в образовательном процессе позволяет повысить наглядность обучения и мотивацию к нему. Это позволит реализовать цели и задачи по формированию ключевых компетенций учащихся. </w:t>
      </w:r>
    </w:p>
    <w:p w:rsidR="00B52FE5" w:rsidRPr="000930B5" w:rsidRDefault="00C02BE3" w:rsidP="000930B5">
      <w:pPr>
        <w:spacing w:line="360" w:lineRule="auto"/>
        <w:jc w:val="both"/>
        <w:rPr>
          <w:sz w:val="28"/>
          <w:szCs w:val="28"/>
        </w:rPr>
      </w:pPr>
      <w:r w:rsidRPr="00C02BE3">
        <w:rPr>
          <w:sz w:val="28"/>
          <w:szCs w:val="28"/>
        </w:rPr>
        <w:t xml:space="preserve">     </w:t>
      </w:r>
      <w:r w:rsidR="00B52FE5" w:rsidRPr="00CC1C59">
        <w:rPr>
          <w:sz w:val="28"/>
          <w:szCs w:val="28"/>
          <w:u w:val="single"/>
        </w:rPr>
        <w:t>Ключевая проблема</w:t>
      </w:r>
      <w:r w:rsidR="00B52FE5" w:rsidRPr="000930B5">
        <w:rPr>
          <w:sz w:val="28"/>
          <w:szCs w:val="28"/>
        </w:rPr>
        <w:t>, которая возникла передо мной, это -</w:t>
      </w:r>
      <w:r w:rsidR="00CC1C59">
        <w:rPr>
          <w:sz w:val="28"/>
          <w:szCs w:val="28"/>
        </w:rPr>
        <w:t xml:space="preserve"> </w:t>
      </w:r>
      <w:r w:rsidR="00B52FE5" w:rsidRPr="000930B5">
        <w:rPr>
          <w:sz w:val="28"/>
          <w:szCs w:val="28"/>
        </w:rPr>
        <w:t>найти пути реализации в с</w:t>
      </w:r>
      <w:r w:rsidR="00E81EA9">
        <w:rPr>
          <w:sz w:val="28"/>
          <w:szCs w:val="28"/>
        </w:rPr>
        <w:t>воей профессионально</w:t>
      </w:r>
      <w:r w:rsidR="00B52FE5" w:rsidRPr="000930B5">
        <w:rPr>
          <w:sz w:val="28"/>
          <w:szCs w:val="28"/>
        </w:rPr>
        <w:t>–педагогической деятельности личностно –ориентированные, развивающие, дифференцированные подходы с целью повышения качества знаний и умений учащихся по математике для успешной сдачи выпускных экзаменов и поступления в ВУЗы.</w:t>
      </w:r>
    </w:p>
    <w:p w:rsidR="00B52FE5" w:rsidRPr="000930B5" w:rsidRDefault="00B52FE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Я считаю, что эту проблему мо</w:t>
      </w:r>
      <w:r w:rsidR="000546B5">
        <w:rPr>
          <w:sz w:val="28"/>
          <w:szCs w:val="28"/>
        </w:rPr>
        <w:t>гло</w:t>
      </w:r>
      <w:r w:rsidRPr="000930B5">
        <w:rPr>
          <w:sz w:val="28"/>
          <w:szCs w:val="28"/>
        </w:rPr>
        <w:t xml:space="preserve"> решить введение </w:t>
      </w:r>
      <w:r w:rsidR="00E81EA9" w:rsidRPr="000930B5">
        <w:rPr>
          <w:sz w:val="28"/>
          <w:szCs w:val="28"/>
        </w:rPr>
        <w:t>информационно-коммуникационны</w:t>
      </w:r>
      <w:r w:rsidR="00E81EA9">
        <w:rPr>
          <w:sz w:val="28"/>
          <w:szCs w:val="28"/>
        </w:rPr>
        <w:t>х</w:t>
      </w:r>
      <w:r w:rsidR="00E81EA9" w:rsidRPr="000930B5">
        <w:rPr>
          <w:sz w:val="28"/>
          <w:szCs w:val="28"/>
        </w:rPr>
        <w:t xml:space="preserve"> технологи</w:t>
      </w:r>
      <w:r w:rsidR="00E81EA9">
        <w:rPr>
          <w:sz w:val="28"/>
          <w:szCs w:val="28"/>
        </w:rPr>
        <w:t>й.</w:t>
      </w:r>
    </w:p>
    <w:p w:rsidR="00B52FE5" w:rsidRDefault="000B4489" w:rsidP="000930B5">
      <w:pPr>
        <w:spacing w:line="360" w:lineRule="auto"/>
        <w:jc w:val="both"/>
        <w:rPr>
          <w:sz w:val="28"/>
          <w:szCs w:val="28"/>
        </w:rPr>
      </w:pPr>
      <w:r w:rsidRPr="000B4489">
        <w:rPr>
          <w:sz w:val="28"/>
          <w:szCs w:val="28"/>
        </w:rPr>
        <w:t xml:space="preserve">    </w:t>
      </w:r>
      <w:r w:rsidR="00B52FE5" w:rsidRPr="000546B5">
        <w:rPr>
          <w:sz w:val="28"/>
          <w:szCs w:val="28"/>
          <w:u w:val="single"/>
        </w:rPr>
        <w:t>Гипотеза</w:t>
      </w:r>
      <w:r w:rsidR="00B52FE5" w:rsidRPr="000930B5">
        <w:rPr>
          <w:b/>
          <w:sz w:val="28"/>
          <w:szCs w:val="28"/>
          <w:u w:val="single"/>
        </w:rPr>
        <w:t xml:space="preserve"> </w:t>
      </w:r>
      <w:r w:rsidR="00B52FE5" w:rsidRPr="000930B5">
        <w:rPr>
          <w:sz w:val="28"/>
          <w:szCs w:val="28"/>
        </w:rPr>
        <w:t>исследования опыта моей работы, заключается в том, что отчетливая дифференциация интересов и жизненных планов, индивидуализация обучения, выбора учащимися разных категорий индивидуальных образовательных траекторий в соответствии с их способностями, склонностями и потребностями будет успешна, если будут использованы информационно-коммуникационные технологии обучения</w:t>
      </w:r>
      <w:r w:rsidR="006A41AB">
        <w:rPr>
          <w:sz w:val="28"/>
          <w:szCs w:val="28"/>
        </w:rPr>
        <w:t xml:space="preserve"> и элективные курсы.</w:t>
      </w:r>
    </w:p>
    <w:p w:rsidR="006A41AB" w:rsidRDefault="006A41AB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1AB">
        <w:rPr>
          <w:sz w:val="28"/>
          <w:szCs w:val="28"/>
        </w:rPr>
        <w:t>Одним из важнейших компонентов современного инновационного образования на мой взгляд, является разработка и внедрение в учебную деятельность элективных и факультативных курсов по предмету. Данные курсы играют важную роль в системе профильного обучения на старшей ступени школы. Они связаны, прежде всего, с удовлетворением индивидуальных образовательных интересов, потребностей и склонностей каждого школьника. Именно они по существу и являются важнейшим средством построения индивидуальных образовательных программ, т. к. в наибольшей степени связаны с выбором каждым школьником содержания образования в зависимости от его интересов, способностей, жизненных планов, таким образом, в какой-то мере можно говорить о социальном заказе общества.</w:t>
      </w:r>
    </w:p>
    <w:p w:rsidR="00B52FE5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</w:t>
      </w:r>
      <w:r w:rsidR="00B52FE5" w:rsidRPr="000930B5">
        <w:rPr>
          <w:sz w:val="28"/>
          <w:szCs w:val="28"/>
          <w:u w:val="single"/>
        </w:rPr>
        <w:t>Способы  решения проблемы</w:t>
      </w:r>
      <w:r w:rsidR="00B52FE5" w:rsidRPr="000930B5">
        <w:rPr>
          <w:sz w:val="28"/>
          <w:szCs w:val="28"/>
        </w:rPr>
        <w:t xml:space="preserve">. Программное обеспечение учебных дисциплин очень разнообразно: программы-учебники, программы-тренажёры, словари, справочники, энциклопедии, </w:t>
      </w:r>
      <w:proofErr w:type="spellStart"/>
      <w:r w:rsidR="00B52FE5" w:rsidRPr="000930B5">
        <w:rPr>
          <w:sz w:val="28"/>
          <w:szCs w:val="28"/>
        </w:rPr>
        <w:t>видеоуроки</w:t>
      </w:r>
      <w:proofErr w:type="spellEnd"/>
      <w:r w:rsidR="00B52FE5" w:rsidRPr="000930B5">
        <w:rPr>
          <w:sz w:val="28"/>
          <w:szCs w:val="28"/>
        </w:rPr>
        <w:t xml:space="preserve">, библиотеки электронных наглядных пособий. </w:t>
      </w:r>
    </w:p>
    <w:p w:rsidR="00B52FE5" w:rsidRPr="000930B5" w:rsidRDefault="00B52FE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</w:t>
      </w:r>
      <w:r w:rsidR="000B4489">
        <w:rPr>
          <w:sz w:val="28"/>
          <w:szCs w:val="28"/>
        </w:rPr>
        <w:t xml:space="preserve">  </w:t>
      </w:r>
      <w:r w:rsidRPr="000930B5">
        <w:rPr>
          <w:sz w:val="28"/>
          <w:szCs w:val="28"/>
        </w:rPr>
        <w:t xml:space="preserve">Возможности компьютера могут использоваться в предметном обучении в следующих вариантах: </w:t>
      </w:r>
    </w:p>
    <w:p w:rsidR="00B52FE5" w:rsidRPr="000546B5" w:rsidRDefault="00B52FE5" w:rsidP="000546B5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46B5">
        <w:rPr>
          <w:sz w:val="28"/>
          <w:szCs w:val="28"/>
        </w:rPr>
        <w:t xml:space="preserve">фрагментарное, выборочное использование дополнительного материала; </w:t>
      </w:r>
    </w:p>
    <w:p w:rsidR="00B52FE5" w:rsidRPr="000546B5" w:rsidRDefault="00B52FE5" w:rsidP="000546B5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46B5">
        <w:rPr>
          <w:sz w:val="28"/>
          <w:szCs w:val="28"/>
        </w:rPr>
        <w:t xml:space="preserve">использование диагностических и контролирующих материалов; </w:t>
      </w:r>
    </w:p>
    <w:p w:rsidR="00B52FE5" w:rsidRPr="000546B5" w:rsidRDefault="00B52FE5" w:rsidP="000546B5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46B5">
        <w:rPr>
          <w:sz w:val="28"/>
          <w:szCs w:val="28"/>
        </w:rPr>
        <w:t>использование презентаций на уроках;</w:t>
      </w:r>
    </w:p>
    <w:p w:rsidR="00B52FE5" w:rsidRPr="000546B5" w:rsidRDefault="00B52FE5" w:rsidP="000546B5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46B5">
        <w:rPr>
          <w:sz w:val="28"/>
          <w:szCs w:val="28"/>
        </w:rPr>
        <w:t xml:space="preserve">выполнение домашних самостоятельных и творческих заданий; </w:t>
      </w:r>
    </w:p>
    <w:p w:rsidR="00B52FE5" w:rsidRPr="000546B5" w:rsidRDefault="00B52FE5" w:rsidP="000546B5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46B5">
        <w:rPr>
          <w:sz w:val="28"/>
          <w:szCs w:val="28"/>
        </w:rPr>
        <w:t>использование компьютера для вычислений, построения графиков, сечений многогранников</w:t>
      </w:r>
      <w:r w:rsidR="000546B5">
        <w:rPr>
          <w:sz w:val="28"/>
          <w:szCs w:val="28"/>
        </w:rPr>
        <w:t>;</w:t>
      </w:r>
    </w:p>
    <w:p w:rsidR="00B52FE5" w:rsidRPr="000546B5" w:rsidRDefault="00B52FE5" w:rsidP="000546B5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46B5">
        <w:rPr>
          <w:sz w:val="28"/>
          <w:szCs w:val="28"/>
        </w:rPr>
        <w:t>формирование информационной компетентности учащихся, т.е. умения получать информацию из различных источников.</w:t>
      </w:r>
    </w:p>
    <w:p w:rsidR="00B52FE5" w:rsidRPr="000930B5" w:rsidRDefault="000546B5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FE5" w:rsidRPr="000930B5">
        <w:rPr>
          <w:sz w:val="28"/>
          <w:szCs w:val="28"/>
        </w:rPr>
        <w:t xml:space="preserve"> 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</w:p>
    <w:p w:rsidR="00B52FE5" w:rsidRPr="000930B5" w:rsidRDefault="000546B5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FE5" w:rsidRPr="000930B5">
        <w:rPr>
          <w:sz w:val="28"/>
          <w:szCs w:val="28"/>
        </w:rPr>
        <w:t xml:space="preserve">Поскольку электронные носители содержат в себе учебную, наглядную информацию, тренажеры, средства диагностики и контроля, то они служат для формирования образного представления об изучаемом объекте и для индивидуальной работы с учащимися. </w:t>
      </w:r>
    </w:p>
    <w:p w:rsidR="00B52FE5" w:rsidRPr="000930B5" w:rsidRDefault="000546B5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FE5" w:rsidRPr="000930B5">
        <w:rPr>
          <w:sz w:val="28"/>
          <w:szCs w:val="28"/>
        </w:rPr>
        <w:t>Применение презентаций на уроке позволяет:</w:t>
      </w:r>
    </w:p>
    <w:p w:rsidR="00B52FE5" w:rsidRPr="000930B5" w:rsidRDefault="00B52FE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более качественно реализовать принципы наглядности и доступности при обучении,</w:t>
      </w:r>
      <w:r w:rsidR="000546B5">
        <w:rPr>
          <w:sz w:val="28"/>
          <w:szCs w:val="28"/>
        </w:rPr>
        <w:t xml:space="preserve"> </w:t>
      </w:r>
      <w:r w:rsidRPr="000930B5">
        <w:rPr>
          <w:sz w:val="28"/>
          <w:szCs w:val="28"/>
        </w:rPr>
        <w:t>эффективн</w:t>
      </w:r>
      <w:r w:rsidR="000546B5">
        <w:rPr>
          <w:sz w:val="28"/>
          <w:szCs w:val="28"/>
        </w:rPr>
        <w:t>ее использовать время на уроке,</w:t>
      </w:r>
      <w:r w:rsidRPr="000930B5">
        <w:rPr>
          <w:sz w:val="28"/>
          <w:szCs w:val="28"/>
        </w:rPr>
        <w:t xml:space="preserve">   создавать проблемные ситуации на уроке, что активизирует познавательную деятельность учащихся. </w:t>
      </w:r>
    </w:p>
    <w:p w:rsidR="00B52FE5" w:rsidRPr="000930B5" w:rsidRDefault="000546B5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FE5" w:rsidRPr="000930B5">
        <w:rPr>
          <w:sz w:val="28"/>
          <w:szCs w:val="28"/>
        </w:rPr>
        <w:t>Тестирование. Обучающие тесты использую с целью тренировки и отработки знаний и умений учащихся по изучаемой теме. Данные тесты предназначены для выработки навыка применения полученных знаний при выполнении определенных заданий, ученик сразу видит свои ошибки и имеет возможность их исправить с другой попыткой. Контролирующие тесты предназначены для проверки знаний учащихся по теме. Тестирование позволяет проверить свои знания без участия учителя</w:t>
      </w:r>
      <w:r w:rsidR="004F3B1A">
        <w:rPr>
          <w:sz w:val="28"/>
          <w:szCs w:val="28"/>
        </w:rPr>
        <w:t xml:space="preserve">. </w:t>
      </w:r>
      <w:r w:rsidR="00B52FE5" w:rsidRPr="000930B5">
        <w:rPr>
          <w:sz w:val="28"/>
          <w:szCs w:val="28"/>
        </w:rPr>
        <w:t xml:space="preserve"> Каждый ученик имеет полную и объективную информацию о ходе процесса усвоения знаний по теме.    Учащиеся знают шкалу оценок и ориентируются на неё. Такая форма работы позволяет  иметь оперативную информацию о контроле знаний учащихся, о состоянии процесса усвоения знаний каждым учеником по любой теме, видеть анализ работ учащихся с целью ликвидации пробелов знаний у учащихся. При применении ИКТ, для отработки навыков учащихся по теме и контроле, проведенном с помощью данной технологии качество знаний учащихся выше, чем при традиционных методах. Организованная на уроке и во внеурочное время работа с тестами (в электронном виде)  формирует у ребят основные «информационные» компетенции, а для многих именно они сегодня наиболее актуальны и будут необходимы ребятам в будущем.</w:t>
      </w:r>
    </w:p>
    <w:p w:rsidR="00023F55" w:rsidRPr="000930B5" w:rsidRDefault="00CC1C59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FE5" w:rsidRPr="000930B5">
        <w:rPr>
          <w:sz w:val="28"/>
          <w:szCs w:val="28"/>
        </w:rPr>
        <w:t>Использование информационных технологий при проектной деятельности учащихся, позволяет увеличить скорость разработки проекта и качество его выполнения.</w:t>
      </w:r>
      <w:r w:rsidR="00023F55" w:rsidRPr="000930B5">
        <w:rPr>
          <w:sz w:val="28"/>
          <w:szCs w:val="28"/>
        </w:rPr>
        <w:t xml:space="preserve">   </w:t>
      </w:r>
    </w:p>
    <w:p w:rsidR="00023F55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 </w:t>
      </w:r>
      <w:r w:rsidR="00D01C12" w:rsidRPr="000930B5">
        <w:rPr>
          <w:sz w:val="28"/>
          <w:szCs w:val="28"/>
        </w:rPr>
        <w:t>Использование информационных технологий на уроке способствует повышению качества знаний, расширяет горизонты школьной математики. Кроме того, компьютер потенциально готовит учащихся к жизни в современных условиях, к анализу большого потока информации и принятию решений.</w:t>
      </w:r>
    </w:p>
    <w:p w:rsidR="00D01C12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</w:t>
      </w:r>
      <w:r w:rsidR="00D01C12" w:rsidRPr="000930B5">
        <w:rPr>
          <w:sz w:val="28"/>
          <w:szCs w:val="28"/>
        </w:rPr>
        <w:t xml:space="preserve">   Использование информационных технологий повышает эффективность процесса обучения, экономит учебное время, позволяет работать ученику в таком темпе, при котором он лучше усваивает учебный материал, т.е. позволяет осуществлять личностно-ориентированный подход в обучении ученика, создаёт условия для самостоятельного приобретения знаний учащимися, обеспечивает реализацию принципов развивающего обучения, создаёт комфортную среду обучения. С помощью компьютера создаётся прекрасная наглядность, ученик имеет полную и объективную информацию о ходе процесса освоения знаний в ходе занятий.</w:t>
      </w:r>
    </w:p>
    <w:p w:rsidR="00166C50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Использование информационно-коммуникационных технологий на уроках математики становится обычным явлением и позволяет расширить информационное поле урока, стимулирует интерес и пытливость ребенка. Поэтому я применяю компьютер в преподавании математики: </w:t>
      </w:r>
    </w:p>
    <w:p w:rsidR="00166C50" w:rsidRPr="000930B5" w:rsidRDefault="00166C50" w:rsidP="000930B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для диагностического тестирования качества усвоения материала; </w:t>
      </w:r>
    </w:p>
    <w:p w:rsidR="00166C50" w:rsidRPr="000930B5" w:rsidRDefault="00166C50" w:rsidP="000930B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в тренировочном режиме для отработки элементарных умений и навыков после изучения темы; </w:t>
      </w:r>
    </w:p>
    <w:p w:rsidR="00166C50" w:rsidRPr="000930B5" w:rsidRDefault="00166C50" w:rsidP="000930B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в обучающем режиме; при работе с отстающими учениками, для которых применение компьютера обычно значительно повышает интерес к процессу обучения; </w:t>
      </w:r>
    </w:p>
    <w:p w:rsidR="00166C50" w:rsidRPr="000930B5" w:rsidRDefault="00166C50" w:rsidP="000930B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в режиме самообучения; </w:t>
      </w:r>
    </w:p>
    <w:p w:rsidR="00166C50" w:rsidRPr="000930B5" w:rsidRDefault="00166C50" w:rsidP="000930B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в режиме графической иллюстрации изучаемого материала. </w:t>
      </w:r>
    </w:p>
    <w:p w:rsidR="00166C50" w:rsidRPr="000930B5" w:rsidRDefault="00C81CB1" w:rsidP="00C81C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Эффективна на уроке лекция с использованием </w:t>
      </w:r>
      <w:proofErr w:type="spellStart"/>
      <w:r w:rsidR="00166C50" w:rsidRPr="000930B5">
        <w:rPr>
          <w:sz w:val="28"/>
          <w:szCs w:val="28"/>
        </w:rPr>
        <w:t>мультимедийного</w:t>
      </w:r>
      <w:proofErr w:type="spellEnd"/>
      <w:r w:rsidR="00166C50" w:rsidRPr="000930B5">
        <w:rPr>
          <w:sz w:val="28"/>
          <w:szCs w:val="28"/>
        </w:rPr>
        <w:t xml:space="preserve"> проектора, когда компьютер позволяет учителю расширить возможности обычной лекции, демонстрировать учащимся красочные чертежи и проводить построения «в реальном времени», для пояснения использовать звук и анимацию, быстрые ссылки на ранее изученный материал. Часто использую презентации, созданные самостоятельно средствами </w:t>
      </w:r>
      <w:proofErr w:type="spellStart"/>
      <w:r w:rsidR="00166C50" w:rsidRPr="000930B5">
        <w:rPr>
          <w:sz w:val="28"/>
          <w:szCs w:val="28"/>
        </w:rPr>
        <w:t>Microsoft</w:t>
      </w:r>
      <w:proofErr w:type="spellEnd"/>
      <w:r w:rsidR="00166C50" w:rsidRPr="000930B5">
        <w:rPr>
          <w:sz w:val="28"/>
          <w:szCs w:val="28"/>
        </w:rPr>
        <w:t xml:space="preserve"> </w:t>
      </w:r>
      <w:proofErr w:type="spellStart"/>
      <w:r w:rsidR="00166C50" w:rsidRPr="000930B5">
        <w:rPr>
          <w:sz w:val="28"/>
          <w:szCs w:val="28"/>
        </w:rPr>
        <w:t>Power</w:t>
      </w:r>
      <w:proofErr w:type="spellEnd"/>
      <w:r w:rsidR="00166C50" w:rsidRPr="000930B5">
        <w:rPr>
          <w:sz w:val="28"/>
          <w:szCs w:val="28"/>
        </w:rPr>
        <w:t xml:space="preserve"> </w:t>
      </w:r>
      <w:proofErr w:type="spellStart"/>
      <w:r w:rsidR="00166C50" w:rsidRPr="000930B5">
        <w:rPr>
          <w:sz w:val="28"/>
          <w:szCs w:val="28"/>
        </w:rPr>
        <w:t>Point</w:t>
      </w:r>
      <w:proofErr w:type="spellEnd"/>
      <w:r w:rsidR="00166C50" w:rsidRPr="000930B5">
        <w:rPr>
          <w:sz w:val="28"/>
          <w:szCs w:val="28"/>
        </w:rPr>
        <w:t xml:space="preserve"> или удачные, найденные в сети Интернет, но дополнительно переработанные под контингент учащихся своей школы, что позволяет: </w:t>
      </w:r>
    </w:p>
    <w:p w:rsidR="00166C50" w:rsidRPr="000930B5" w:rsidRDefault="00166C50" w:rsidP="000930B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продемонстрировать ученикам аккуратные, четкие образцы оформления решений; </w:t>
      </w:r>
    </w:p>
    <w:p w:rsidR="00166C50" w:rsidRPr="000930B5" w:rsidRDefault="00166C50" w:rsidP="000930B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продемонстрировать абсолютно абстрактные понятия и объекты; </w:t>
      </w:r>
    </w:p>
    <w:p w:rsidR="00166C50" w:rsidRPr="000930B5" w:rsidRDefault="00166C50" w:rsidP="000930B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достичь оптимального темпа работы ученика; </w:t>
      </w:r>
    </w:p>
    <w:p w:rsidR="00166C50" w:rsidRPr="000930B5" w:rsidRDefault="00166C50" w:rsidP="000930B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повысить уровень наглядности в ходе обучения; </w:t>
      </w:r>
    </w:p>
    <w:p w:rsidR="00166C50" w:rsidRPr="000930B5" w:rsidRDefault="00166C50" w:rsidP="000930B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изучить большее количество материала; </w:t>
      </w:r>
    </w:p>
    <w:p w:rsidR="00166C50" w:rsidRPr="000930B5" w:rsidRDefault="00166C50" w:rsidP="000930B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показать ученикам красоту геометрических чертежей; </w:t>
      </w:r>
    </w:p>
    <w:p w:rsidR="00166C50" w:rsidRPr="000930B5" w:rsidRDefault="00166C50" w:rsidP="000930B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повысить познавательный интерес; </w:t>
      </w:r>
    </w:p>
    <w:p w:rsidR="00166C50" w:rsidRPr="000930B5" w:rsidRDefault="00166C50" w:rsidP="000930B5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внести элементы занимательности, оживить учебный процесс; </w:t>
      </w:r>
    </w:p>
    <w:p w:rsidR="00166C50" w:rsidRPr="000930B5" w:rsidRDefault="00166C50" w:rsidP="000930B5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ввести уровневую дифференциацию обучения; </w:t>
      </w:r>
    </w:p>
    <w:p w:rsidR="00166C50" w:rsidRPr="000930B5" w:rsidRDefault="00166C50" w:rsidP="000930B5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подтолкнуть учеников использовать домашний ПК для изучения математики; </w:t>
      </w:r>
    </w:p>
    <w:p w:rsidR="00166C50" w:rsidRPr="000930B5" w:rsidRDefault="00166C50" w:rsidP="000930B5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достичь эффекта быстрой обратной связи. </w:t>
      </w:r>
    </w:p>
    <w:p w:rsidR="00166C50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>Интенсивность  умственной нагрузки на уроках математики позволяет поддерживать у учащихся интерес к изучаемому предмету на протяжении всего урока. Кроме того, развитие математических знаний ученика происходит не только на уроках, но и при выполнении самостоятельной работы дома. Предлагаю детям создать собственные презентации, например, по биографиям ученых-математиков. Считаю, что это очень полезный вид деятельности, т.к. подключает разные умения и способности, в основном творческие: отобрать материал, скомпоновать его определенным образом, выделить главное, чтобы это было интересно слушателям и в то же время не перегружено информацией.</w:t>
      </w:r>
    </w:p>
    <w:p w:rsidR="00166C50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Компьютер практически решает проблему индивидуализации обучения. Обычно ученики, медленнее своих товарищей усваивающие объяснения учителя, стесняются поднимать руку, задавать вопросы. Имея, 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 Главная методическая проблема преподавания смещается от того, «как лучше рассказать материал», к тому, «как лучше показать». Применение цвета, графики, мультипликации, звука, всех современных средств видеотехники позволяет воссоздать реальную обстановку деятельности. </w:t>
      </w:r>
    </w:p>
    <w:p w:rsidR="00C81CB1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Компьютер позволяет усилить мотивацию учения. 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ученика, чем штудирование скучных страниц учебника. С помощью обучающих программ ученик может моделировать реальные процессы, а значит – видеть причины и следствия, понимать их смысл. </w:t>
      </w:r>
      <w:r w:rsidR="00C81CB1">
        <w:rPr>
          <w:sz w:val="28"/>
          <w:szCs w:val="28"/>
        </w:rPr>
        <w:t xml:space="preserve">   </w:t>
      </w:r>
    </w:p>
    <w:p w:rsidR="00166C50" w:rsidRPr="000930B5" w:rsidRDefault="00C81CB1" w:rsidP="00093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>Компьютер позволяет устранить одну из важнейших причин отрицательного отношения к учёбе – неуспех, обусловленный непониманием сути проблемы, значительными пробелами в знаниях и т. д. На компьютере ученик получает возможность довести решение любой проблемы до конца, опираясь на необходимую помощь. В связи с ограниченными техническими возможностями школы я использую компьютерные технологии в комплексе с традиционными методами обучения. Так, например, в ходе изучения темы: «Квадратные уравнения», « Теорема Пифагора» учащиеся накапливают материал по методам и способам решения уравнений и задач. При закреплении изучаемого материала использую компьютерные презентации творческого характера по данной теме, которые, на заключительном уроке представляют и защищают учащиеся. Творческое задание позволяет расширить пр</w:t>
      </w:r>
      <w:r w:rsidR="000E484C" w:rsidRPr="000930B5">
        <w:rPr>
          <w:sz w:val="28"/>
          <w:szCs w:val="28"/>
        </w:rPr>
        <w:t>ограммные рамки темы (другие не</w:t>
      </w:r>
      <w:r w:rsidR="00166C50" w:rsidRPr="000930B5">
        <w:rPr>
          <w:sz w:val="28"/>
          <w:szCs w:val="28"/>
        </w:rPr>
        <w:t xml:space="preserve">стандартные способы решения квадратных уравнений, или доказательства и применения теоремы Пифагора, которые выходят за рамки школьной программы). Такой же способ можно использовать при изучении темы: «Движения» в 11 классе. Можно использовать уроки–презентации для организации учебного процесса с использованием информационных ресурсов Интернет, в том числе для подготовки к ЕГЭ. Это помогает учащимся проверить свои знания и более успешно подготовиться к сдаче ЕГЭ. </w:t>
      </w:r>
    </w:p>
    <w:p w:rsidR="005A7B2D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>Каждый комплект слайдов позволяет отработать прочные навыки по изучаемой теме. Использование анимации, цвета, звука удерживает внимание учащихся. На таких уроках у ребят интерес к предмету повышен. Они увлечённо отвечают на вопросы учителя, выполняют самостоятельную работу с последующей проверкой.</w:t>
      </w:r>
    </w:p>
    <w:p w:rsidR="00023F55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Круг методических и педагогических задач, которые можно решить с помощью компьютера, разнообразен. Компьютер – универсальное средство, его можно применить в качестве калькулятора, тренажёра, средства контроля и оценки знаний и средств моделирования, ко всему прочему – это идеальная электронная доска.                      </w:t>
      </w:r>
    </w:p>
    <w:p w:rsidR="00166C50" w:rsidRPr="000930B5" w:rsidRDefault="00023F55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 Компьютер можно использовать в различных режимах обучения, а самое главное – в режиме графической иллюстрации изучаемого материала, т. к. возможности компьютера при иллюстрировании намного превосходят возможности любого бумажного учебника, рисунков на школьной доске. Компьютер как чертежный прибор имеет ряд преимуществ по сравнению с циркулем и линейкой. Так  для изображения тел вращения требуется построить изображение окружности являющееся эллипсом. Однако циркулем и линейкой можно построить приближенное изображение эллипса, не всегда отличающегося хорошим качеством. С помощью компьютера можно создать большое количество разнообразных моделей геометрических фигур, что затруднено в случае с материальными моделями, как в техническом, так и в материальном плане. </w:t>
      </w:r>
    </w:p>
    <w:p w:rsidR="00166C50" w:rsidRPr="000930B5" w:rsidRDefault="005A7B2D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Применять компьютерные программы можно на любом этапе урока: при изучении нового материала, закреплении, на обобщающих уроках, при повторении. Основная задача учителя состоит в том, чтобы правильно организовать работу учащихся. </w:t>
      </w:r>
    </w:p>
    <w:p w:rsidR="00166C50" w:rsidRPr="000930B5" w:rsidRDefault="005A7B2D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 xml:space="preserve">Включение в ход урока информационно–компьютерных технологий делает процесс обучения математике интересным и занимательным, создаёт у детей бодрое, рабочее настроение, облегчает преодоление трудностей в усвоении учебного материала. Разнообразные моменты применения информационно–компьютерных технологий, при помощи которых решается та или иная умственная задача, поддерживают и усиливают интерес детей к учебному предмету. Компьютер может и должен рассматриваться как могущественный рычаг умственного развития ребёнка. Решая, компьютерные тесты учащийся получает объективную оценку своих знаний и умений и рекомендации по ликвидации пробелов. Конфиденциальность полученных результатов благоприятно сказывается на психическом здоровье ребёнка. </w:t>
      </w:r>
    </w:p>
    <w:p w:rsidR="00C169F1" w:rsidRPr="000930B5" w:rsidRDefault="005A7B2D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     </w:t>
      </w:r>
      <w:r w:rsidR="00166C50" w:rsidRPr="000930B5">
        <w:rPr>
          <w:sz w:val="28"/>
          <w:szCs w:val="28"/>
        </w:rPr>
        <w:t>Однако не факт что использование компьютера на уроке даёт возможность овладеть математикой «легко и счастливо». Лёгких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трудностей.</w:t>
      </w:r>
    </w:p>
    <w:p w:rsidR="00166C50" w:rsidRPr="000930B5" w:rsidRDefault="00166C50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Применяя информационные технологии, </w:t>
      </w:r>
      <w:r w:rsidRPr="00C81CB1">
        <w:rPr>
          <w:sz w:val="28"/>
          <w:szCs w:val="28"/>
          <w:u w:val="single"/>
        </w:rPr>
        <w:t>мне удалось</w:t>
      </w:r>
      <w:r w:rsidRPr="000930B5">
        <w:rPr>
          <w:sz w:val="28"/>
          <w:szCs w:val="28"/>
        </w:rPr>
        <w:t>:</w:t>
      </w:r>
    </w:p>
    <w:p w:rsidR="00166C50" w:rsidRPr="000930B5" w:rsidRDefault="005A7B2D" w:rsidP="000930B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и</w:t>
      </w:r>
      <w:r w:rsidR="00166C50" w:rsidRPr="000930B5">
        <w:rPr>
          <w:sz w:val="28"/>
          <w:szCs w:val="28"/>
        </w:rPr>
        <w:t>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умения</w:t>
      </w:r>
      <w:r w:rsidRPr="000930B5">
        <w:rPr>
          <w:sz w:val="28"/>
          <w:szCs w:val="28"/>
        </w:rPr>
        <w:t>;</w:t>
      </w:r>
    </w:p>
    <w:p w:rsidR="00166C50" w:rsidRPr="000930B5" w:rsidRDefault="005A7B2D" w:rsidP="000930B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с</w:t>
      </w:r>
      <w:r w:rsidR="00166C50" w:rsidRPr="000930B5">
        <w:rPr>
          <w:sz w:val="28"/>
          <w:szCs w:val="28"/>
        </w:rPr>
        <w:t>оздать условия для развития самостоятельности учащихся. Ученик решает те или иные задачи самостоятельно (не копируя решения с доски или у товарища), при этом повышается его интерес к предмету, уверенность в том, что он может усвоить предмет</w:t>
      </w:r>
      <w:r w:rsidRPr="000930B5">
        <w:rPr>
          <w:sz w:val="28"/>
          <w:szCs w:val="28"/>
        </w:rPr>
        <w:t>;</w:t>
      </w:r>
    </w:p>
    <w:p w:rsidR="00166C50" w:rsidRPr="000930B5" w:rsidRDefault="005A7B2D" w:rsidP="000930B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по</w:t>
      </w:r>
      <w:r w:rsidR="00166C50" w:rsidRPr="000930B5">
        <w:rPr>
          <w:sz w:val="28"/>
          <w:szCs w:val="28"/>
        </w:rPr>
        <w:t>высить качество наглядности в учебном процессе (презентации, построение сечений многогранников, построение сложных графиков т.д.)</w:t>
      </w:r>
      <w:r w:rsidRPr="000930B5">
        <w:rPr>
          <w:sz w:val="28"/>
          <w:szCs w:val="28"/>
        </w:rPr>
        <w:t>;</w:t>
      </w:r>
    </w:p>
    <w:p w:rsidR="00166C50" w:rsidRPr="000930B5" w:rsidRDefault="005A7B2D" w:rsidP="000930B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и</w:t>
      </w:r>
      <w:r w:rsidR="00166C50" w:rsidRPr="000930B5">
        <w:rPr>
          <w:sz w:val="28"/>
          <w:szCs w:val="28"/>
        </w:rPr>
        <w:t>спользовать компьютер для освобождения учащихся от рутинных вычислений</w:t>
      </w:r>
      <w:r w:rsidRPr="000930B5">
        <w:rPr>
          <w:sz w:val="28"/>
          <w:szCs w:val="28"/>
        </w:rPr>
        <w:t>;</w:t>
      </w:r>
    </w:p>
    <w:p w:rsidR="00166C50" w:rsidRPr="000930B5" w:rsidRDefault="005A7B2D" w:rsidP="000930B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с</w:t>
      </w:r>
      <w:r w:rsidR="00166C50" w:rsidRPr="000930B5">
        <w:rPr>
          <w:sz w:val="28"/>
          <w:szCs w:val="28"/>
        </w:rPr>
        <w:t>низить трудоемкость процесса контроля и консультирования.</w:t>
      </w:r>
    </w:p>
    <w:p w:rsidR="00166C50" w:rsidRPr="000930B5" w:rsidRDefault="00166C50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166C50" w:rsidRPr="000930B5" w:rsidRDefault="00166C50" w:rsidP="000930B5">
      <w:pPr>
        <w:spacing w:line="360" w:lineRule="auto"/>
        <w:jc w:val="both"/>
        <w:rPr>
          <w:sz w:val="28"/>
          <w:szCs w:val="28"/>
        </w:rPr>
      </w:pPr>
      <w:r w:rsidRPr="000930B5">
        <w:rPr>
          <w:sz w:val="28"/>
          <w:szCs w:val="28"/>
        </w:rPr>
        <w:t xml:space="preserve">Итогом </w:t>
      </w:r>
      <w:proofErr w:type="spellStart"/>
      <w:r w:rsidRPr="000930B5">
        <w:rPr>
          <w:sz w:val="28"/>
          <w:szCs w:val="28"/>
        </w:rPr>
        <w:t>внедренения</w:t>
      </w:r>
      <w:proofErr w:type="spellEnd"/>
      <w:r w:rsidRPr="000930B5">
        <w:rPr>
          <w:sz w:val="28"/>
          <w:szCs w:val="28"/>
        </w:rPr>
        <w:t xml:space="preserve"> ИКТ в образовательный процесс является позитивная динамика изменения мотивации учащихся.</w:t>
      </w:r>
    </w:p>
    <w:sectPr w:rsidR="00166C50" w:rsidRPr="000930B5" w:rsidSect="00C1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590"/>
    <w:multiLevelType w:val="hybridMultilevel"/>
    <w:tmpl w:val="D4740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072"/>
    <w:multiLevelType w:val="hybridMultilevel"/>
    <w:tmpl w:val="F2987C4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0743409"/>
    <w:multiLevelType w:val="hybridMultilevel"/>
    <w:tmpl w:val="CE1A3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2593"/>
    <w:multiLevelType w:val="hybridMultilevel"/>
    <w:tmpl w:val="AC62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310B5"/>
    <w:multiLevelType w:val="hybridMultilevel"/>
    <w:tmpl w:val="A87E9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2783"/>
    <w:multiLevelType w:val="hybridMultilevel"/>
    <w:tmpl w:val="7234A6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4EE5537"/>
    <w:multiLevelType w:val="hybridMultilevel"/>
    <w:tmpl w:val="C9B0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D3230"/>
    <w:multiLevelType w:val="hybridMultilevel"/>
    <w:tmpl w:val="53C04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B62CD"/>
    <w:rsid w:val="00023F55"/>
    <w:rsid w:val="000546B5"/>
    <w:rsid w:val="000930B5"/>
    <w:rsid w:val="000B4489"/>
    <w:rsid w:val="000E484C"/>
    <w:rsid w:val="00166C50"/>
    <w:rsid w:val="001A5C66"/>
    <w:rsid w:val="001B144F"/>
    <w:rsid w:val="00352ABB"/>
    <w:rsid w:val="00383E2C"/>
    <w:rsid w:val="0045421A"/>
    <w:rsid w:val="004F3B1A"/>
    <w:rsid w:val="005253DE"/>
    <w:rsid w:val="00591129"/>
    <w:rsid w:val="005A7B2D"/>
    <w:rsid w:val="005E64C9"/>
    <w:rsid w:val="006A41AB"/>
    <w:rsid w:val="00745316"/>
    <w:rsid w:val="007A6764"/>
    <w:rsid w:val="007F05F6"/>
    <w:rsid w:val="008631E3"/>
    <w:rsid w:val="009529F6"/>
    <w:rsid w:val="00981472"/>
    <w:rsid w:val="009C25F1"/>
    <w:rsid w:val="00A05086"/>
    <w:rsid w:val="00A868E2"/>
    <w:rsid w:val="00B04813"/>
    <w:rsid w:val="00B52FE5"/>
    <w:rsid w:val="00B803D4"/>
    <w:rsid w:val="00C02BE3"/>
    <w:rsid w:val="00C169F1"/>
    <w:rsid w:val="00C17C03"/>
    <w:rsid w:val="00C268EA"/>
    <w:rsid w:val="00C50CC3"/>
    <w:rsid w:val="00C81CB1"/>
    <w:rsid w:val="00CC1C59"/>
    <w:rsid w:val="00CE2B16"/>
    <w:rsid w:val="00CF6034"/>
    <w:rsid w:val="00D01C12"/>
    <w:rsid w:val="00DF6579"/>
    <w:rsid w:val="00E3320C"/>
    <w:rsid w:val="00E81EA9"/>
    <w:rsid w:val="00EB7885"/>
    <w:rsid w:val="00ED2C01"/>
    <w:rsid w:val="00F522E9"/>
    <w:rsid w:val="00F54074"/>
    <w:rsid w:val="00FB62CD"/>
    <w:rsid w:val="00FD1C97"/>
    <w:rsid w:val="00F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66C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66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5253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A7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12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dcterms:created xsi:type="dcterms:W3CDTF">2015-09-09T19:01:00Z</dcterms:created>
  <dcterms:modified xsi:type="dcterms:W3CDTF">2019-11-22T19:58:00Z</dcterms:modified>
</cp:coreProperties>
</file>