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E6" w:rsidRPr="00050C36" w:rsidRDefault="00050C36" w:rsidP="00050C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РД</w:t>
      </w:r>
    </w:p>
    <w:p w:rsidR="006D425B" w:rsidRPr="00050C36" w:rsidRDefault="008707DB" w:rsidP="008707DB">
      <w:pPr>
        <w:spacing w:after="0" w:line="240" w:lineRule="auto"/>
        <w:ind w:right="-1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МУНИЦИПАЛЬНОЕ </w:t>
      </w:r>
      <w:r w:rsidR="00050C36" w:rsidRPr="00050C36">
        <w:rPr>
          <w:rFonts w:ascii="Times New Roman" w:hAnsi="Times New Roman"/>
          <w:b/>
          <w:sz w:val="24"/>
          <w:szCs w:val="28"/>
        </w:rPr>
        <w:t>БЮДЖЕТНОЕ ОБЩЕОБРАЗОВАТЕЛЬНОЕ У</w:t>
      </w:r>
      <w:r>
        <w:rPr>
          <w:rFonts w:ascii="Times New Roman" w:hAnsi="Times New Roman"/>
          <w:b/>
          <w:sz w:val="24"/>
          <w:szCs w:val="28"/>
        </w:rPr>
        <w:t>ЧРЕЖДЕНИЕ РЕСПУБЛИКИ ДАГЕСТАН «СОШ № 61</w:t>
      </w:r>
      <w:r w:rsidR="00050C36" w:rsidRPr="00050C36">
        <w:rPr>
          <w:rFonts w:ascii="Times New Roman" w:hAnsi="Times New Roman"/>
          <w:b/>
          <w:sz w:val="24"/>
          <w:szCs w:val="28"/>
        </w:rPr>
        <w:t>»</w:t>
      </w:r>
    </w:p>
    <w:p w:rsidR="006D425B" w:rsidRDefault="006D425B" w:rsidP="006D425B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425B" w:rsidRDefault="006D425B" w:rsidP="006D425B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D425B" w:rsidRDefault="006D425B" w:rsidP="003D50FA">
      <w:pPr>
        <w:spacing w:before="100" w:beforeAutospacing="1" w:after="100" w:afterAutospacing="1" w:line="360" w:lineRule="auto"/>
        <w:ind w:right="-1"/>
        <w:rPr>
          <w:rFonts w:ascii="Times New Roman" w:hAnsi="Times New Roman"/>
          <w:sz w:val="28"/>
          <w:szCs w:val="28"/>
        </w:rPr>
      </w:pPr>
    </w:p>
    <w:p w:rsidR="006D425B" w:rsidRPr="00050C36" w:rsidRDefault="00050C36" w:rsidP="006D425B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050C36">
        <w:rPr>
          <w:rFonts w:ascii="Times New Roman" w:hAnsi="Times New Roman" w:cs="Times New Roman"/>
          <w:b/>
          <w:sz w:val="36"/>
          <w:szCs w:val="48"/>
        </w:rPr>
        <w:t>ИССЛЕДОВАТЕЛЬСКАЯ РАБОТА</w:t>
      </w:r>
    </w:p>
    <w:p w:rsidR="00DB6FA0" w:rsidRPr="00050C36" w:rsidRDefault="00050C36" w:rsidP="00050C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«</w:t>
      </w:r>
      <w:r w:rsidR="00B72D33" w:rsidRPr="00050C36">
        <w:rPr>
          <w:rFonts w:ascii="Times New Roman" w:hAnsi="Times New Roman" w:cs="Times New Roman"/>
          <w:b/>
          <w:sz w:val="52"/>
          <w:szCs w:val="56"/>
        </w:rPr>
        <w:t>Вл</w:t>
      </w:r>
      <w:r w:rsidR="003D50FA" w:rsidRPr="00050C36">
        <w:rPr>
          <w:rFonts w:ascii="Times New Roman" w:hAnsi="Times New Roman" w:cs="Times New Roman"/>
          <w:b/>
          <w:sz w:val="52"/>
          <w:szCs w:val="56"/>
        </w:rPr>
        <w:t>ияние</w:t>
      </w:r>
      <w:r w:rsidR="00B72D33" w:rsidRPr="00050C36">
        <w:rPr>
          <w:rFonts w:ascii="Times New Roman" w:hAnsi="Times New Roman" w:cs="Times New Roman"/>
          <w:b/>
          <w:sz w:val="52"/>
          <w:szCs w:val="56"/>
        </w:rPr>
        <w:t xml:space="preserve"> этилового спирта</w:t>
      </w:r>
      <w:r w:rsidR="003D50FA" w:rsidRPr="00050C36">
        <w:rPr>
          <w:rFonts w:ascii="Times New Roman" w:hAnsi="Times New Roman" w:cs="Times New Roman"/>
          <w:b/>
          <w:sz w:val="52"/>
          <w:szCs w:val="56"/>
        </w:rPr>
        <w:t xml:space="preserve"> на организм человека</w:t>
      </w:r>
      <w:r>
        <w:rPr>
          <w:rFonts w:ascii="Times New Roman" w:hAnsi="Times New Roman" w:cs="Times New Roman"/>
          <w:b/>
          <w:sz w:val="52"/>
          <w:szCs w:val="56"/>
        </w:rPr>
        <w:t>»</w:t>
      </w:r>
    </w:p>
    <w:p w:rsidR="00DB6FA0" w:rsidRDefault="00DB6FA0" w:rsidP="006D425B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56"/>
          <w:szCs w:val="56"/>
        </w:rPr>
      </w:pPr>
    </w:p>
    <w:p w:rsidR="00DB6FA0" w:rsidRDefault="00DB6FA0" w:rsidP="00E46A82">
      <w:pPr>
        <w:spacing w:before="100" w:beforeAutospacing="1" w:after="100" w:afterAutospacing="1" w:line="360" w:lineRule="auto"/>
        <w:ind w:right="-1"/>
        <w:rPr>
          <w:rFonts w:ascii="Times New Roman" w:hAnsi="Times New Roman" w:cs="Times New Roman"/>
          <w:sz w:val="56"/>
          <w:szCs w:val="56"/>
        </w:rPr>
      </w:pPr>
    </w:p>
    <w:p w:rsidR="00DB6FA0" w:rsidRDefault="00050C36" w:rsidP="00050C3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Автор</w:t>
      </w:r>
      <w:r w:rsidR="008707DB">
        <w:rPr>
          <w:rFonts w:ascii="Times New Roman" w:hAnsi="Times New Roman" w:cs="Times New Roman"/>
          <w:sz w:val="28"/>
          <w:szCs w:val="28"/>
        </w:rPr>
        <w:t>: Тажудина Хатимат Курбановна</w:t>
      </w:r>
    </w:p>
    <w:p w:rsidR="00E46A82" w:rsidRDefault="00050C36" w:rsidP="00050C3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707DB">
        <w:rPr>
          <w:rFonts w:ascii="Times New Roman" w:hAnsi="Times New Roman" w:cs="Times New Roman"/>
          <w:sz w:val="28"/>
          <w:szCs w:val="28"/>
        </w:rPr>
        <w:t>ченица 9</w:t>
      </w:r>
      <w:r w:rsidR="00E46A82">
        <w:rPr>
          <w:rFonts w:ascii="Times New Roman" w:hAnsi="Times New Roman" w:cs="Times New Roman"/>
          <w:sz w:val="28"/>
          <w:szCs w:val="28"/>
        </w:rPr>
        <w:t xml:space="preserve"> «Б» класса</w:t>
      </w:r>
    </w:p>
    <w:p w:rsidR="00E46A82" w:rsidRDefault="00E46A82" w:rsidP="00050C3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0FA">
        <w:rPr>
          <w:rFonts w:ascii="Times New Roman" w:hAnsi="Times New Roman" w:cs="Times New Roman"/>
          <w:sz w:val="28"/>
          <w:szCs w:val="28"/>
        </w:rPr>
        <w:t xml:space="preserve">Даибова </w:t>
      </w:r>
      <w:r>
        <w:rPr>
          <w:rFonts w:ascii="Times New Roman" w:hAnsi="Times New Roman" w:cs="Times New Roman"/>
          <w:sz w:val="28"/>
          <w:szCs w:val="28"/>
        </w:rPr>
        <w:t xml:space="preserve">Анжела Курбановна </w:t>
      </w:r>
    </w:p>
    <w:p w:rsidR="00E46A82" w:rsidRDefault="00050C36" w:rsidP="00050C36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E46A82"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E46A82" w:rsidRDefault="00E46A82" w:rsidP="00E46A82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50C36" w:rsidRDefault="00050C36" w:rsidP="00E46A82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50C36" w:rsidRDefault="00050C36" w:rsidP="00E46A82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50C36" w:rsidRDefault="00050C36" w:rsidP="00E46A82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50C36" w:rsidRDefault="00050C36" w:rsidP="00E46A82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50C36" w:rsidRDefault="00050C36" w:rsidP="00E46A82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14B28" w:rsidRPr="008707DB" w:rsidRDefault="008707DB" w:rsidP="008707DB">
      <w:pPr>
        <w:spacing w:before="100" w:beforeAutospacing="1" w:after="100" w:afterAutospacing="1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  <w:sectPr w:rsidR="00D14B28" w:rsidRPr="008707DB" w:rsidSect="00D14B28">
          <w:headerReference w:type="default" r:id="rId9"/>
          <w:pgSz w:w="11906" w:h="16838"/>
          <w:pgMar w:top="709" w:right="566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Махачкала 2019</w:t>
      </w:r>
    </w:p>
    <w:p w:rsidR="003D50FA" w:rsidRDefault="003D50FA" w:rsidP="00D14B2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2"/>
      </w:tblGrid>
      <w:tr w:rsidR="00D14B28" w:rsidTr="00662270">
        <w:tc>
          <w:tcPr>
            <w:tcW w:w="9634" w:type="dxa"/>
          </w:tcPr>
          <w:p w:rsidR="00D14B28" w:rsidRPr="00050C36" w:rsidRDefault="00D14B28" w:rsidP="00D14B28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608F">
              <w:rPr>
                <w:rFonts w:ascii="Times New Roman" w:hAnsi="Times New Roman" w:cs="Times New Roman"/>
                <w:sz w:val="28"/>
                <w:szCs w:val="28"/>
              </w:rPr>
              <w:t>ведение.</w:t>
            </w:r>
            <w:proofErr w:type="gramStart"/>
            <w:r w:rsidR="006160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1608F">
              <w:rPr>
                <w:rFonts w:ascii="Times New Roman" w:hAnsi="Times New Roman" w:cs="Times New Roman"/>
                <w:sz w:val="28"/>
                <w:szCs w:val="28"/>
              </w:rPr>
              <w:t xml:space="preserve"> . . .</w:t>
            </w: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. . . . </w:t>
            </w:r>
            <w:r w:rsidR="006160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4B28" w:rsidRPr="00050C36" w:rsidRDefault="00D14B28" w:rsidP="00D14B28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ГЛАВА I. Литературный обзор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</w:t>
            </w:r>
          </w:p>
          <w:p w:rsidR="00D14B28" w:rsidRPr="00050C36" w:rsidRDefault="00D14B28" w:rsidP="00D14B28">
            <w:pPr>
              <w:pStyle w:val="a3"/>
              <w:numPr>
                <w:ilvl w:val="1"/>
                <w:numId w:val="3"/>
              </w:numPr>
              <w:spacing w:line="360" w:lineRule="auto"/>
              <w:ind w:left="22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Описание спиртов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</w:t>
            </w:r>
          </w:p>
          <w:p w:rsidR="00D14B28" w:rsidRPr="00050C36" w:rsidRDefault="00D14B28" w:rsidP="00D14B28">
            <w:pPr>
              <w:pStyle w:val="a3"/>
              <w:numPr>
                <w:ilvl w:val="1"/>
                <w:numId w:val="3"/>
              </w:numPr>
              <w:spacing w:line="360" w:lineRule="auto"/>
              <w:ind w:left="22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 этилового спирта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 . . .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B28" w:rsidRPr="00050C36" w:rsidRDefault="00D14B28" w:rsidP="00D14B28">
            <w:pPr>
              <w:pStyle w:val="a3"/>
              <w:numPr>
                <w:ilvl w:val="1"/>
                <w:numId w:val="3"/>
              </w:numPr>
              <w:spacing w:line="360" w:lineRule="auto"/>
              <w:ind w:left="22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Получение.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</w:t>
            </w:r>
          </w:p>
          <w:p w:rsidR="00D14B28" w:rsidRPr="00050C36" w:rsidRDefault="00D14B28" w:rsidP="00D14B28">
            <w:pPr>
              <w:pStyle w:val="a3"/>
              <w:numPr>
                <w:ilvl w:val="1"/>
                <w:numId w:val="3"/>
              </w:numPr>
              <w:spacing w:line="360" w:lineRule="auto"/>
              <w:ind w:left="22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Области применения. . . . . . . . . . . . . . . . . . . . . . . . . . . . . . . . . . . . . . . </w:t>
            </w:r>
          </w:p>
          <w:p w:rsidR="00D14B28" w:rsidRDefault="00D14B28" w:rsidP="00D14B28">
            <w:pPr>
              <w:pStyle w:val="a3"/>
              <w:numPr>
                <w:ilvl w:val="1"/>
                <w:numId w:val="3"/>
              </w:numPr>
              <w:spacing w:line="360" w:lineRule="auto"/>
              <w:ind w:left="22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этанола на организм человека.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</w:t>
            </w:r>
          </w:p>
          <w:p w:rsidR="00D14B28" w:rsidRPr="00D14B28" w:rsidRDefault="00D14B28" w:rsidP="00D14B28">
            <w:pPr>
              <w:pStyle w:val="a3"/>
              <w:numPr>
                <w:ilvl w:val="1"/>
                <w:numId w:val="3"/>
              </w:numPr>
              <w:spacing w:line="360" w:lineRule="auto"/>
              <w:ind w:left="22"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B28">
              <w:rPr>
                <w:rFonts w:ascii="Times New Roman" w:hAnsi="Times New Roman" w:cs="Times New Roman"/>
                <w:sz w:val="28"/>
                <w:szCs w:val="28"/>
              </w:rPr>
              <w:t>Положительное влияние этанола на организм человека</w:t>
            </w: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</w:t>
            </w:r>
            <w:r w:rsidRPr="00D14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4B28" w:rsidRPr="00050C36" w:rsidRDefault="00D14B28" w:rsidP="00D14B28">
            <w:pPr>
              <w:tabs>
                <w:tab w:val="left" w:pos="3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050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. Экспериментальная часть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</w:t>
            </w:r>
            <w:bookmarkStart w:id="1" w:name="_Hlk513802614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. . . . . . . . . . . . . . . . . . . . . . . . . . . . . . . </w:t>
            </w:r>
            <w:bookmarkEnd w:id="1"/>
          </w:p>
          <w:p w:rsidR="00D14B28" w:rsidRPr="00050C36" w:rsidRDefault="00D14B28" w:rsidP="00D14B28">
            <w:pPr>
              <w:tabs>
                <w:tab w:val="left" w:pos="3900"/>
              </w:tabs>
              <w:spacing w:line="36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2.1.    Эксперимент № 1. Воздействие этилового спирта на белок . . . . . . </w:t>
            </w:r>
          </w:p>
          <w:p w:rsidR="00D14B28" w:rsidRPr="00050C36" w:rsidRDefault="00D14B28" w:rsidP="00D14B28">
            <w:pPr>
              <w:tabs>
                <w:tab w:val="left" w:pos="3900"/>
              </w:tabs>
              <w:spacing w:line="360" w:lineRule="auto"/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2.2.    Эксперимент № 2. Воздействие этилового спирта на кровь . . . . . . </w:t>
            </w:r>
          </w:p>
          <w:p w:rsidR="00D14B28" w:rsidRPr="00050C36" w:rsidRDefault="00D14B28" w:rsidP="00D14B28">
            <w:pPr>
              <w:tabs>
                <w:tab w:val="left" w:pos="3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Заключение.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</w:t>
            </w:r>
            <w:r w:rsidR="0061608F">
              <w:rPr>
                <w:rFonts w:ascii="Times New Roman" w:hAnsi="Times New Roman" w:cs="Times New Roman"/>
                <w:sz w:val="28"/>
                <w:szCs w:val="28"/>
              </w:rPr>
              <w:t>. . . . . . . . . . . . . . . . . . . . . . . . . .</w:t>
            </w:r>
          </w:p>
          <w:p w:rsidR="00D14B28" w:rsidRPr="00D14B28" w:rsidRDefault="00D14B28" w:rsidP="00D14B28">
            <w:pPr>
              <w:tabs>
                <w:tab w:val="left" w:pos="39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proofErr w:type="gramStart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50C36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</w:t>
            </w:r>
            <w:r w:rsidR="0061608F">
              <w:rPr>
                <w:rFonts w:ascii="Times New Roman" w:hAnsi="Times New Roman" w:cs="Times New Roman"/>
                <w:sz w:val="28"/>
                <w:szCs w:val="28"/>
              </w:rPr>
              <w:t xml:space="preserve">. . </w:t>
            </w:r>
          </w:p>
        </w:tc>
        <w:tc>
          <w:tcPr>
            <w:tcW w:w="562" w:type="dxa"/>
          </w:tcPr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14B28" w:rsidRPr="00687F13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14B28" w:rsidRDefault="00D14B28" w:rsidP="00D14B28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14B28" w:rsidRPr="00D14B28" w:rsidRDefault="00D14B28" w:rsidP="00D14B2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966" w:rsidRPr="00050C36" w:rsidRDefault="00422966" w:rsidP="00050C36">
      <w:pPr>
        <w:pStyle w:val="a3"/>
        <w:tabs>
          <w:tab w:val="left" w:pos="390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br w:type="page"/>
      </w:r>
      <w:r w:rsidRPr="00050C3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37901" w:rsidRPr="00050C36" w:rsidRDefault="00050C36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01" w:rsidRPr="00050C36">
        <w:rPr>
          <w:rFonts w:ascii="Times New Roman" w:hAnsi="Times New Roman" w:cs="Times New Roman"/>
          <w:sz w:val="28"/>
          <w:szCs w:val="28"/>
        </w:rPr>
        <w:t>«Широко простирает химия руки свои в дела человеческие»</w:t>
      </w:r>
      <w:r w:rsidR="00D14B28">
        <w:rPr>
          <w:rFonts w:ascii="Times New Roman" w:hAnsi="Times New Roman" w:cs="Times New Roman"/>
          <w:sz w:val="28"/>
          <w:szCs w:val="28"/>
        </w:rPr>
        <w:t xml:space="preserve"> </w:t>
      </w:r>
      <w:r w:rsidR="00C37901" w:rsidRPr="00050C36">
        <w:rPr>
          <w:rFonts w:ascii="Times New Roman" w:hAnsi="Times New Roman" w:cs="Times New Roman"/>
          <w:sz w:val="28"/>
          <w:szCs w:val="28"/>
        </w:rPr>
        <w:t>-говорил Михаил Васильевич Ломоносов. Его слова актуальны и по сей день. Сколько лет существует химия, столько лет она помогает и даёт ответы на вопросы человечества. Но всё же, пробелы в этой молодой науке заполнены не все, и чем больше развивается теоретические и практические части в химии, тем больше появляется вопросов, которые предстоит решить нашему поколению.</w:t>
      </w:r>
    </w:p>
    <w:p w:rsidR="00C37901" w:rsidRPr="00050C36" w:rsidRDefault="00C3790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Химия, как естественная наука, изучает состав, строение, свойства и превращение веществ, а также явления, сопровождающие эти превращения. Химический эксперимент особенно ценен как средство изучения природы, </w:t>
      </w:r>
      <w:r w:rsidR="00050C36" w:rsidRPr="00050C36">
        <w:rPr>
          <w:rFonts w:ascii="Times New Roman" w:hAnsi="Times New Roman" w:cs="Times New Roman"/>
          <w:sz w:val="28"/>
          <w:szCs w:val="28"/>
        </w:rPr>
        <w:t>и, кроме того,</w:t>
      </w:r>
      <w:r w:rsidRPr="00050C36">
        <w:rPr>
          <w:rFonts w:ascii="Times New Roman" w:hAnsi="Times New Roman" w:cs="Times New Roman"/>
          <w:sz w:val="28"/>
          <w:szCs w:val="28"/>
        </w:rPr>
        <w:t xml:space="preserve"> он является источником новых знаний. </w:t>
      </w:r>
    </w:p>
    <w:p w:rsidR="004B649E" w:rsidRPr="00050C36" w:rsidRDefault="004B649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Участвуя в решении многих вопросов, химия стремительно прогрессирует в своём развитии. Но помимо положительной стороны, существует и отрицательная, то есть: химическое оружие, алкоголь, синтетические наркотики и так далее. </w:t>
      </w:r>
      <w:r w:rsidR="00403FEA" w:rsidRPr="00050C36">
        <w:rPr>
          <w:rFonts w:ascii="Times New Roman" w:hAnsi="Times New Roman" w:cs="Times New Roman"/>
          <w:sz w:val="28"/>
          <w:szCs w:val="28"/>
        </w:rPr>
        <w:t xml:space="preserve">Для </w:t>
      </w:r>
      <w:r w:rsidRPr="00050C36">
        <w:rPr>
          <w:rFonts w:ascii="Times New Roman" w:hAnsi="Times New Roman" w:cs="Times New Roman"/>
          <w:sz w:val="28"/>
          <w:szCs w:val="28"/>
        </w:rPr>
        <w:t xml:space="preserve">проектной работы </w:t>
      </w:r>
      <w:r w:rsidR="00403FEA" w:rsidRPr="00050C36">
        <w:rPr>
          <w:rFonts w:ascii="Times New Roman" w:hAnsi="Times New Roman" w:cs="Times New Roman"/>
          <w:sz w:val="28"/>
          <w:szCs w:val="28"/>
        </w:rPr>
        <w:t>была выбрана</w:t>
      </w:r>
      <w:r w:rsidRPr="00050C36">
        <w:rPr>
          <w:rFonts w:ascii="Times New Roman" w:hAnsi="Times New Roman" w:cs="Times New Roman"/>
          <w:sz w:val="28"/>
          <w:szCs w:val="28"/>
        </w:rPr>
        <w:t xml:space="preserve"> </w:t>
      </w:r>
      <w:r w:rsidR="00403FEA" w:rsidRPr="00050C36">
        <w:rPr>
          <w:rFonts w:ascii="Times New Roman" w:hAnsi="Times New Roman" w:cs="Times New Roman"/>
          <w:sz w:val="28"/>
          <w:szCs w:val="28"/>
        </w:rPr>
        <w:t>проблема алкоголизма, а точнее причина</w:t>
      </w:r>
      <w:r w:rsidRPr="00050C36">
        <w:rPr>
          <w:rFonts w:ascii="Times New Roman" w:hAnsi="Times New Roman" w:cs="Times New Roman"/>
          <w:sz w:val="28"/>
          <w:szCs w:val="28"/>
        </w:rPr>
        <w:t xml:space="preserve"> его возникновения – спирт.</w:t>
      </w:r>
    </w:p>
    <w:p w:rsidR="004B649E" w:rsidRPr="00050C36" w:rsidRDefault="004B649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Алкоголь является одним из самых популярных продуктов на сегодняшний день</w:t>
      </w:r>
      <w:r w:rsidR="00A66D09" w:rsidRPr="00050C36">
        <w:rPr>
          <w:rFonts w:ascii="Times New Roman" w:hAnsi="Times New Roman" w:cs="Times New Roman"/>
          <w:sz w:val="28"/>
          <w:szCs w:val="28"/>
        </w:rPr>
        <w:t>. Любой алкогольный напиток содержит в себе некоторую долю этанола, который является нейропаралитическим ядом. Очень частое злоупотребление спирта приводит к серьезному ухудшению здоровья и трудоспособности. Также алкоголизм страшен тем, что он способен передаваться генетически.</w:t>
      </w:r>
    </w:p>
    <w:p w:rsidR="00E72B4E" w:rsidRDefault="00E72B4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Тема является актуальной, так как с каждым годом проблема алкоголизма становится всё масштабнее. Согласно статистке</w:t>
      </w:r>
      <w:r w:rsidR="00807D4D" w:rsidRPr="00050C36">
        <w:rPr>
          <w:rFonts w:ascii="Times New Roman" w:hAnsi="Times New Roman" w:cs="Times New Roman"/>
          <w:sz w:val="28"/>
          <w:szCs w:val="28"/>
        </w:rPr>
        <w:t>,</w:t>
      </w:r>
      <w:r w:rsidRPr="00050C36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807D4D" w:rsidRPr="00050C36">
        <w:rPr>
          <w:rFonts w:ascii="Times New Roman" w:hAnsi="Times New Roman" w:cs="Times New Roman"/>
          <w:sz w:val="28"/>
          <w:szCs w:val="28"/>
        </w:rPr>
        <w:t>свыше</w:t>
      </w:r>
      <w:r w:rsidRPr="00050C36">
        <w:rPr>
          <w:rFonts w:ascii="Times New Roman" w:hAnsi="Times New Roman" w:cs="Times New Roman"/>
          <w:sz w:val="28"/>
          <w:szCs w:val="28"/>
        </w:rPr>
        <w:t xml:space="preserve"> 3 миллионов людей страдают алкогольной зависимостью</w:t>
      </w:r>
      <w:r w:rsidR="00807D4D" w:rsidRPr="00050C36">
        <w:rPr>
          <w:rFonts w:ascii="Times New Roman" w:hAnsi="Times New Roman" w:cs="Times New Roman"/>
          <w:sz w:val="28"/>
          <w:szCs w:val="28"/>
        </w:rPr>
        <w:t xml:space="preserve"> и некоторую часть от этого числа составляют подростки: на каждую тысячу подростков приходится более 25 детей, страдающих алкоголизмом.</w:t>
      </w: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DF1" w:rsidRPr="00050C36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59821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лср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6" b="-1223"/>
                    <a:stretch/>
                  </pic:blipFill>
                  <pic:spPr bwMode="auto">
                    <a:xfrm>
                      <a:off x="0" y="0"/>
                      <a:ext cx="5727872" cy="360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DF1" w:rsidRDefault="001B2DF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2C5" w:rsidRPr="00050C36" w:rsidRDefault="00050C36" w:rsidP="003112C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Цель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: исследование </w:t>
      </w:r>
      <w:r w:rsidRPr="00050C36">
        <w:rPr>
          <w:rFonts w:ascii="Times New Roman" w:hAnsi="Times New Roman" w:cs="Times New Roman"/>
          <w:sz w:val="28"/>
          <w:szCs w:val="28"/>
        </w:rPr>
        <w:t>негативно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0C3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0C36">
        <w:rPr>
          <w:rFonts w:ascii="Times New Roman" w:hAnsi="Times New Roman" w:cs="Times New Roman"/>
          <w:sz w:val="28"/>
          <w:szCs w:val="28"/>
        </w:rPr>
        <w:t xml:space="preserve"> алкогольных напитков, то есть этилового спирта, на организм человека.</w:t>
      </w:r>
    </w:p>
    <w:p w:rsidR="00050C36" w:rsidRPr="00050C36" w:rsidRDefault="00050C36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0C36" w:rsidRPr="00050C36" w:rsidRDefault="00050C36" w:rsidP="00050C36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Изучить литературный материал по выдвинутой проблеме</w:t>
      </w:r>
    </w:p>
    <w:p w:rsidR="00050C36" w:rsidRDefault="00050C36" w:rsidP="00D14B28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часть</w:t>
      </w:r>
    </w:p>
    <w:p w:rsidR="003112C5" w:rsidRPr="003112C5" w:rsidRDefault="00050C36" w:rsidP="003112C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</w:p>
    <w:p w:rsidR="003112C5" w:rsidRPr="00050C36" w:rsidRDefault="00B94FB9" w:rsidP="003112C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50C36">
        <w:rPr>
          <w:rFonts w:ascii="Times New Roman" w:hAnsi="Times New Roman" w:cs="Times New Roman"/>
          <w:sz w:val="28"/>
          <w:szCs w:val="28"/>
        </w:rPr>
        <w:t xml:space="preserve"> </w:t>
      </w:r>
      <w:r w:rsidR="007409D6" w:rsidRPr="00050C36">
        <w:rPr>
          <w:rFonts w:ascii="Times New Roman" w:hAnsi="Times New Roman" w:cs="Times New Roman"/>
          <w:sz w:val="28"/>
          <w:szCs w:val="28"/>
        </w:rPr>
        <w:t>–</w:t>
      </w:r>
      <w:r w:rsidRPr="00050C36">
        <w:rPr>
          <w:rFonts w:ascii="Times New Roman" w:hAnsi="Times New Roman" w:cs="Times New Roman"/>
          <w:sz w:val="28"/>
          <w:szCs w:val="28"/>
        </w:rPr>
        <w:t xml:space="preserve"> </w:t>
      </w:r>
      <w:r w:rsidR="007409D6" w:rsidRPr="00050C36">
        <w:rPr>
          <w:rFonts w:ascii="Times New Roman" w:hAnsi="Times New Roman" w:cs="Times New Roman"/>
          <w:sz w:val="28"/>
          <w:szCs w:val="28"/>
        </w:rPr>
        <w:t>этиловый спирт</w:t>
      </w:r>
    </w:p>
    <w:p w:rsidR="003112C5" w:rsidRPr="00050C36" w:rsidRDefault="007409D6" w:rsidP="003112C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050C36">
        <w:rPr>
          <w:rFonts w:ascii="Times New Roman" w:hAnsi="Times New Roman" w:cs="Times New Roman"/>
          <w:sz w:val="28"/>
          <w:szCs w:val="28"/>
        </w:rPr>
        <w:t xml:space="preserve"> – пагубное влияние на человека</w:t>
      </w:r>
    </w:p>
    <w:p w:rsidR="003112C5" w:rsidRDefault="00050C36" w:rsidP="003112C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0C36">
        <w:rPr>
          <w:rFonts w:ascii="Times New Roman" w:hAnsi="Times New Roman" w:cs="Times New Roman"/>
          <w:sz w:val="28"/>
          <w:szCs w:val="28"/>
        </w:rPr>
        <w:t>ри полном изучении темы этилового спирта на теории и практике можно убедиться, что спирт плохо воздействует на организм человека.</w:t>
      </w:r>
    </w:p>
    <w:p w:rsidR="007409D6" w:rsidRPr="003112C5" w:rsidRDefault="007409D6" w:rsidP="003112C5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="00050C36" w:rsidRPr="0005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36">
        <w:rPr>
          <w:rFonts w:ascii="Times New Roman" w:hAnsi="Times New Roman" w:cs="Times New Roman"/>
          <w:sz w:val="28"/>
          <w:szCs w:val="28"/>
        </w:rPr>
        <w:t>а</w:t>
      </w:r>
      <w:r w:rsidR="00050C36" w:rsidRPr="00050C36">
        <w:rPr>
          <w:rFonts w:ascii="Times New Roman" w:hAnsi="Times New Roman" w:cs="Times New Roman"/>
          <w:sz w:val="28"/>
          <w:szCs w:val="28"/>
        </w:rPr>
        <w:t>нализ</w:t>
      </w:r>
      <w:r w:rsidR="00050C36">
        <w:rPr>
          <w:rFonts w:ascii="Times New Roman" w:hAnsi="Times New Roman" w:cs="Times New Roman"/>
          <w:sz w:val="28"/>
          <w:szCs w:val="28"/>
        </w:rPr>
        <w:t xml:space="preserve">, </w:t>
      </w:r>
      <w:r w:rsidR="00050C36">
        <w:rPr>
          <w:rFonts w:ascii="Times New Roman" w:hAnsi="Times New Roman" w:cs="Times New Roman"/>
          <w:b/>
          <w:sz w:val="28"/>
          <w:szCs w:val="28"/>
        </w:rPr>
        <w:t>э</w:t>
      </w:r>
      <w:r w:rsidRPr="00050C36">
        <w:rPr>
          <w:rFonts w:ascii="Times New Roman" w:hAnsi="Times New Roman" w:cs="Times New Roman"/>
          <w:sz w:val="28"/>
          <w:szCs w:val="28"/>
        </w:rPr>
        <w:t>ксперимент</w:t>
      </w:r>
    </w:p>
    <w:p w:rsidR="00F144A4" w:rsidRPr="00050C36" w:rsidRDefault="00F144A4" w:rsidP="00050C36">
      <w:pPr>
        <w:pStyle w:val="a3"/>
        <w:spacing w:after="0" w:line="360" w:lineRule="auto"/>
        <w:ind w:left="1428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966" w:rsidRDefault="00422966" w:rsidP="00311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2C5" w:rsidRPr="00050C36" w:rsidRDefault="003112C5" w:rsidP="00311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0FA" w:rsidRPr="00050C36" w:rsidRDefault="00050C36" w:rsidP="00050C3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50C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0C36">
        <w:rPr>
          <w:rFonts w:ascii="Times New Roman" w:hAnsi="Times New Roman" w:cs="Times New Roman"/>
          <w:b/>
          <w:sz w:val="28"/>
          <w:szCs w:val="28"/>
        </w:rPr>
        <w:t>. ЛИТЕРАТУРНЫЙ ОБЗОР</w:t>
      </w:r>
    </w:p>
    <w:p w:rsidR="001D107B" w:rsidRPr="00050C36" w:rsidRDefault="001056DE" w:rsidP="00050C3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1.1.</w:t>
      </w:r>
      <w:r w:rsidR="00050C36" w:rsidRPr="0005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C36">
        <w:rPr>
          <w:rFonts w:ascii="Times New Roman" w:hAnsi="Times New Roman" w:cs="Times New Roman"/>
          <w:b/>
          <w:sz w:val="28"/>
          <w:szCs w:val="28"/>
        </w:rPr>
        <w:t>Описание спиртов</w:t>
      </w:r>
    </w:p>
    <w:p w:rsidR="00B439AA" w:rsidRPr="00050C36" w:rsidRDefault="001D107B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Спирты, алкоголи (alcohols, Alkohole, alcools) – гидросодержащие производные углеводородов. Гидроксильная группа в спиртах всегда присоединена к насыщенному атому углерода. По числу гидроксильных групп в молекуле различают спирты одноатомные, двухатомные (гликоли), трехатомные (глицерины), четырехатомные (эритриты), пятиатомные </w:t>
      </w:r>
      <w:r w:rsidR="0093247C" w:rsidRPr="00050C36">
        <w:rPr>
          <w:rFonts w:ascii="Times New Roman" w:hAnsi="Times New Roman" w:cs="Times New Roman"/>
          <w:sz w:val="28"/>
          <w:szCs w:val="28"/>
        </w:rPr>
        <w:t xml:space="preserve">(пентиты) и тому подобное, а </w:t>
      </w:r>
      <w:r w:rsidR="00050C36" w:rsidRPr="00050C36">
        <w:rPr>
          <w:rFonts w:ascii="Times New Roman" w:hAnsi="Times New Roman" w:cs="Times New Roman"/>
          <w:sz w:val="28"/>
          <w:szCs w:val="28"/>
        </w:rPr>
        <w:t>также</w:t>
      </w:r>
      <w:r w:rsidR="00672D05" w:rsidRPr="00050C36">
        <w:rPr>
          <w:rFonts w:ascii="Times New Roman" w:hAnsi="Times New Roman" w:cs="Times New Roman"/>
          <w:sz w:val="28"/>
          <w:szCs w:val="28"/>
        </w:rPr>
        <w:t xml:space="preserve"> </w:t>
      </w:r>
      <w:r w:rsidR="0093247C" w:rsidRPr="00050C36">
        <w:rPr>
          <w:rFonts w:ascii="Times New Roman" w:hAnsi="Times New Roman" w:cs="Times New Roman"/>
          <w:sz w:val="28"/>
          <w:szCs w:val="28"/>
        </w:rPr>
        <w:t xml:space="preserve">они </w:t>
      </w:r>
      <w:r w:rsidR="00672D05" w:rsidRPr="00050C36">
        <w:rPr>
          <w:rFonts w:ascii="Times New Roman" w:hAnsi="Times New Roman" w:cs="Times New Roman"/>
          <w:sz w:val="28"/>
          <w:szCs w:val="28"/>
        </w:rPr>
        <w:t xml:space="preserve">делятся на первичные, вторичные и третичные. Первичными называются спирты, у которых ОН-группа связана с первичным атомом углерода. </w:t>
      </w:r>
      <w:r w:rsidR="00A10C34" w:rsidRPr="00050C36">
        <w:rPr>
          <w:rFonts w:ascii="Times New Roman" w:hAnsi="Times New Roman" w:cs="Times New Roman"/>
          <w:sz w:val="28"/>
          <w:szCs w:val="28"/>
        </w:rPr>
        <w:t>Их представ</w:t>
      </w:r>
      <w:r w:rsidR="00B439AA" w:rsidRPr="00050C36">
        <w:rPr>
          <w:rFonts w:ascii="Times New Roman" w:hAnsi="Times New Roman" w:cs="Times New Roman"/>
          <w:sz w:val="28"/>
          <w:szCs w:val="28"/>
        </w:rPr>
        <w:t xml:space="preserve">ителем является этанол, то есть этиловый спирт. </w:t>
      </w:r>
    </w:p>
    <w:p w:rsidR="001D107B" w:rsidRDefault="00B439AA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Формула этанола: С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0C36">
        <w:rPr>
          <w:rFonts w:ascii="Times New Roman" w:hAnsi="Times New Roman" w:cs="Times New Roman"/>
          <w:sz w:val="28"/>
          <w:szCs w:val="28"/>
        </w:rPr>
        <w:t>Н</w:t>
      </w:r>
      <w:r w:rsidR="00DB02CA" w:rsidRPr="00050C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B02CA" w:rsidRPr="00050C36">
        <w:rPr>
          <w:rFonts w:ascii="Times New Roman" w:hAnsi="Times New Roman" w:cs="Times New Roman"/>
          <w:sz w:val="28"/>
          <w:szCs w:val="28"/>
        </w:rPr>
        <w:t>О или С</w:t>
      </w:r>
      <w:r w:rsidR="00DB02CA"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B02CA" w:rsidRPr="00050C36">
        <w:rPr>
          <w:rFonts w:ascii="Times New Roman" w:hAnsi="Times New Roman" w:cs="Times New Roman"/>
          <w:sz w:val="28"/>
          <w:szCs w:val="28"/>
        </w:rPr>
        <w:t>Н</w:t>
      </w:r>
      <w:r w:rsidR="00DB02CA" w:rsidRPr="00050C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B02CA" w:rsidRPr="00050C36">
        <w:rPr>
          <w:rFonts w:ascii="Times New Roman" w:hAnsi="Times New Roman" w:cs="Times New Roman"/>
          <w:sz w:val="28"/>
          <w:szCs w:val="28"/>
        </w:rPr>
        <w:t xml:space="preserve">ОН. </w:t>
      </w:r>
      <w:r w:rsidR="00E8789C" w:rsidRPr="00050C36">
        <w:rPr>
          <w:rFonts w:ascii="Times New Roman" w:hAnsi="Times New Roman" w:cs="Times New Roman"/>
          <w:sz w:val="28"/>
          <w:szCs w:val="28"/>
        </w:rPr>
        <w:t>Является вторым представителем</w:t>
      </w:r>
      <w:r w:rsidR="00DB02CA" w:rsidRPr="00050C36">
        <w:rPr>
          <w:rFonts w:ascii="Times New Roman" w:hAnsi="Times New Roman" w:cs="Times New Roman"/>
          <w:sz w:val="28"/>
          <w:szCs w:val="28"/>
        </w:rPr>
        <w:t xml:space="preserve"> гомологического ряда одноатомных спиртов. </w:t>
      </w:r>
      <w:r w:rsidR="0093247C" w:rsidRPr="00050C36">
        <w:rPr>
          <w:rFonts w:ascii="Times New Roman" w:hAnsi="Times New Roman" w:cs="Times New Roman"/>
          <w:sz w:val="28"/>
          <w:szCs w:val="28"/>
        </w:rPr>
        <w:t>Т</w:t>
      </w:r>
      <w:r w:rsidR="00DB02CA" w:rsidRPr="00050C36">
        <w:rPr>
          <w:rFonts w:ascii="Times New Roman" w:hAnsi="Times New Roman" w:cs="Times New Roman"/>
          <w:sz w:val="28"/>
          <w:szCs w:val="28"/>
        </w:rPr>
        <w:t>акже имеет название винный спирт. Наиболее извест</w:t>
      </w:r>
      <w:r w:rsidR="00163732" w:rsidRPr="00050C36">
        <w:rPr>
          <w:rFonts w:ascii="Times New Roman" w:hAnsi="Times New Roman" w:cs="Times New Roman"/>
          <w:sz w:val="28"/>
          <w:szCs w:val="28"/>
        </w:rPr>
        <w:t>ный</w:t>
      </w:r>
      <w:r w:rsidR="00DB02CA" w:rsidRPr="00050C36">
        <w:rPr>
          <w:rFonts w:ascii="Times New Roman" w:hAnsi="Times New Roman" w:cs="Times New Roman"/>
          <w:sz w:val="28"/>
          <w:szCs w:val="28"/>
        </w:rPr>
        <w:t xml:space="preserve"> из всех спиртов. </w:t>
      </w:r>
    </w:p>
    <w:p w:rsidR="00050C36" w:rsidRPr="00050C36" w:rsidRDefault="00050C36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01" w:rsidRPr="00050C36" w:rsidRDefault="001D107B" w:rsidP="00050C3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6">
        <w:rPr>
          <w:rFonts w:ascii="Times New Roman" w:hAnsi="Times New Roman" w:cs="Times New Roman"/>
          <w:b/>
          <w:sz w:val="28"/>
          <w:szCs w:val="28"/>
        </w:rPr>
        <w:t>1.2</w:t>
      </w:r>
      <w:r w:rsidR="000A165A" w:rsidRPr="00050C36">
        <w:rPr>
          <w:rFonts w:ascii="Times New Roman" w:hAnsi="Times New Roman" w:cs="Times New Roman"/>
          <w:b/>
          <w:sz w:val="28"/>
          <w:szCs w:val="28"/>
        </w:rPr>
        <w:t>. Физические и химич</w:t>
      </w:r>
      <w:r w:rsidR="001056DE" w:rsidRPr="00050C36">
        <w:rPr>
          <w:rFonts w:ascii="Times New Roman" w:hAnsi="Times New Roman" w:cs="Times New Roman"/>
          <w:b/>
          <w:sz w:val="28"/>
          <w:szCs w:val="28"/>
        </w:rPr>
        <w:t>еские свойства этилового спирта</w:t>
      </w:r>
    </w:p>
    <w:p w:rsidR="00C37901" w:rsidRPr="00050C36" w:rsidRDefault="00E8789C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C36">
        <w:rPr>
          <w:rFonts w:ascii="Times New Roman" w:hAnsi="Times New Roman" w:cs="Times New Roman"/>
          <w:sz w:val="28"/>
          <w:szCs w:val="28"/>
        </w:rPr>
        <w:t>Этиловый спирт - б</w:t>
      </w:r>
      <w:r w:rsidR="00C37901" w:rsidRPr="00050C36">
        <w:rPr>
          <w:rFonts w:ascii="Times New Roman" w:hAnsi="Times New Roman" w:cs="Times New Roman"/>
          <w:sz w:val="28"/>
          <w:szCs w:val="28"/>
        </w:rPr>
        <w:t>есцветная жи</w:t>
      </w:r>
      <w:r w:rsidR="00A10C34" w:rsidRPr="00050C36">
        <w:rPr>
          <w:rFonts w:ascii="Times New Roman" w:hAnsi="Times New Roman" w:cs="Times New Roman"/>
          <w:sz w:val="28"/>
          <w:szCs w:val="28"/>
        </w:rPr>
        <w:t xml:space="preserve">дкость со своеобразным запахом, </w:t>
      </w:r>
      <w:r w:rsidR="00C37901" w:rsidRPr="00050C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37901" w:rsidRPr="00050C36">
        <w:rPr>
          <w:rFonts w:ascii="Times New Roman" w:hAnsi="Times New Roman" w:cs="Times New Roman"/>
          <w:sz w:val="28"/>
          <w:szCs w:val="28"/>
          <w:vertAlign w:val="subscript"/>
        </w:rPr>
        <w:t xml:space="preserve">кип </w:t>
      </w:r>
      <w:r w:rsidR="00C37901" w:rsidRPr="00050C36">
        <w:rPr>
          <w:rFonts w:ascii="Times New Roman" w:hAnsi="Times New Roman" w:cs="Times New Roman"/>
          <w:sz w:val="28"/>
          <w:szCs w:val="28"/>
        </w:rPr>
        <w:t xml:space="preserve">= 78,37 </w:t>
      </w:r>
      <w:r w:rsidR="00C37901" w:rsidRPr="00050C3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37901" w:rsidRPr="00050C36">
        <w:rPr>
          <w:rFonts w:ascii="Times New Roman" w:hAnsi="Times New Roman" w:cs="Times New Roman"/>
          <w:sz w:val="28"/>
          <w:szCs w:val="28"/>
        </w:rPr>
        <w:t>С,</w:t>
      </w:r>
      <w:r w:rsidR="00050C36">
        <w:rPr>
          <w:rFonts w:ascii="Times New Roman" w:hAnsi="Times New Roman" w:cs="Times New Roman"/>
          <w:sz w:val="28"/>
          <w:szCs w:val="28"/>
        </w:rPr>
        <w:t xml:space="preserve"> </w:t>
      </w:r>
      <w:r w:rsidR="00C37901" w:rsidRPr="00050C36">
        <w:rPr>
          <w:rFonts w:ascii="Times New Roman" w:hAnsi="Times New Roman" w:cs="Times New Roman"/>
          <w:sz w:val="28"/>
          <w:szCs w:val="28"/>
        </w:rPr>
        <w:t>ρ = 0,7893. Легко воспламеняется, горит слабо светящимся пламенем. Смешивает</w:t>
      </w:r>
      <w:r w:rsidR="0093247C" w:rsidRPr="00050C36">
        <w:rPr>
          <w:rFonts w:ascii="Times New Roman" w:hAnsi="Times New Roman" w:cs="Times New Roman"/>
          <w:sz w:val="28"/>
          <w:szCs w:val="28"/>
        </w:rPr>
        <w:t>ся с водой в любых соотношениях</w:t>
      </w:r>
      <w:r w:rsidR="00C37901" w:rsidRPr="00050C36">
        <w:rPr>
          <w:rFonts w:ascii="Times New Roman" w:hAnsi="Times New Roman" w:cs="Times New Roman"/>
          <w:sz w:val="28"/>
          <w:szCs w:val="28"/>
        </w:rPr>
        <w:t>. Медицинским или чистым спиртом называется продукт, который с</w:t>
      </w:r>
      <w:r w:rsidR="0093247C" w:rsidRPr="00050C36">
        <w:rPr>
          <w:rFonts w:ascii="Times New Roman" w:hAnsi="Times New Roman" w:cs="Times New Roman"/>
          <w:sz w:val="28"/>
          <w:szCs w:val="28"/>
        </w:rPr>
        <w:t xml:space="preserve">одержит по объёму 96% этанола и, соответственно, </w:t>
      </w:r>
      <w:r w:rsidR="00C37901" w:rsidRPr="00050C36">
        <w:rPr>
          <w:rFonts w:ascii="Times New Roman" w:hAnsi="Times New Roman" w:cs="Times New Roman"/>
          <w:sz w:val="28"/>
          <w:szCs w:val="28"/>
        </w:rPr>
        <w:t xml:space="preserve">4% воды. </w:t>
      </w:r>
    </w:p>
    <w:p w:rsidR="00163732" w:rsidRPr="00050C36" w:rsidRDefault="00C3790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Для спиртов характерны реакции</w:t>
      </w:r>
      <w:r w:rsidR="0054771B" w:rsidRPr="00050C36">
        <w:rPr>
          <w:rFonts w:ascii="Times New Roman" w:hAnsi="Times New Roman" w:cs="Times New Roman"/>
          <w:sz w:val="28"/>
          <w:szCs w:val="28"/>
        </w:rPr>
        <w:t xml:space="preserve"> окисления, присоединения</w:t>
      </w:r>
      <w:r w:rsidRPr="00050C36">
        <w:rPr>
          <w:rFonts w:ascii="Times New Roman" w:hAnsi="Times New Roman" w:cs="Times New Roman"/>
          <w:sz w:val="28"/>
          <w:szCs w:val="28"/>
        </w:rPr>
        <w:t>, межмолекулярной и внутримолекулярной дегидратации, дегидрирования, замещение ОН-группы и ацилирование.</w:t>
      </w:r>
    </w:p>
    <w:p w:rsidR="00C37901" w:rsidRPr="00050C36" w:rsidRDefault="00C3790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 Этанол обладает слабо выраженными кислотными свойствами, поэтому, подобно кислотам, взаимодействует с щелочными и щелочноземельным металлами. Например:</w:t>
      </w:r>
    </w:p>
    <w:p w:rsidR="00C37901" w:rsidRPr="00ED393A" w:rsidRDefault="00C37901" w:rsidP="00ED393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+ 2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ONa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C37901" w:rsidRPr="00050C36" w:rsidRDefault="00C37901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В </w:t>
      </w:r>
      <w:r w:rsidR="00BA0942" w:rsidRPr="00050C36">
        <w:rPr>
          <w:rFonts w:ascii="Times New Roman" w:hAnsi="Times New Roman" w:cs="Times New Roman"/>
          <w:sz w:val="28"/>
          <w:szCs w:val="28"/>
        </w:rPr>
        <w:t>реакции этилового</w:t>
      </w:r>
      <w:r w:rsidRPr="00050C36">
        <w:rPr>
          <w:rFonts w:ascii="Times New Roman" w:hAnsi="Times New Roman" w:cs="Times New Roman"/>
          <w:sz w:val="28"/>
          <w:szCs w:val="28"/>
        </w:rPr>
        <w:t xml:space="preserve"> спирт</w:t>
      </w:r>
      <w:r w:rsidR="00BA0942" w:rsidRPr="00050C36">
        <w:rPr>
          <w:rFonts w:ascii="Times New Roman" w:hAnsi="Times New Roman" w:cs="Times New Roman"/>
          <w:sz w:val="28"/>
          <w:szCs w:val="28"/>
        </w:rPr>
        <w:t>а с галогеноводородными кислотами в присутствии концентрированной серной кислоты происходит замещение гидроксила ОН на галоген</w:t>
      </w:r>
      <w:r w:rsidRPr="00050C36">
        <w:rPr>
          <w:rFonts w:ascii="Times New Roman" w:hAnsi="Times New Roman" w:cs="Times New Roman"/>
          <w:sz w:val="28"/>
          <w:szCs w:val="28"/>
        </w:rPr>
        <w:t xml:space="preserve"> </w:t>
      </w:r>
      <w:r w:rsidR="00BA0942" w:rsidRPr="00050C36">
        <w:rPr>
          <w:rFonts w:ascii="Times New Roman" w:hAnsi="Times New Roman" w:cs="Times New Roman"/>
          <w:sz w:val="28"/>
          <w:szCs w:val="28"/>
        </w:rPr>
        <w:t xml:space="preserve">и образует при этом </w:t>
      </w:r>
      <w:r w:rsidRPr="00050C36">
        <w:rPr>
          <w:rFonts w:ascii="Times New Roman" w:hAnsi="Times New Roman" w:cs="Times New Roman"/>
          <w:sz w:val="28"/>
          <w:szCs w:val="28"/>
        </w:rPr>
        <w:t>галогенопроизводные углеводородов:</w:t>
      </w:r>
    </w:p>
    <w:p w:rsidR="00FD0EDA" w:rsidRPr="00ED393A" w:rsidRDefault="00C37901" w:rsidP="00ED393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HCl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="00BA0942" w:rsidRPr="00ED393A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="00BA0942" w:rsidRPr="00ED393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46D2E"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46D2E"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C46D2E" w:rsidRPr="00ED393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C46D2E" w:rsidRPr="00050C36" w:rsidRDefault="00C46D2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Окисление этанола кислородом воздуха в присутствии оксида хрома (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0C36">
        <w:rPr>
          <w:rFonts w:ascii="Times New Roman" w:hAnsi="Times New Roman" w:cs="Times New Roman"/>
          <w:sz w:val="28"/>
          <w:szCs w:val="28"/>
        </w:rPr>
        <w:t>) происходит очень легко. Продукт реакции окисления спирта - уксусный альдегид:</w:t>
      </w:r>
    </w:p>
    <w:p w:rsidR="00C46D2E" w:rsidRPr="00ED393A" w:rsidRDefault="00C46D2E" w:rsidP="00ED393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5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= 2C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O + 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ED393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ED393A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ED393A" w:rsidRDefault="00ED393A" w:rsidP="00ED393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3697" w:rsidRPr="00ED393A" w:rsidRDefault="00DA3697" w:rsidP="00ED393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t>1</w:t>
      </w:r>
      <w:r w:rsidR="001D107B" w:rsidRPr="00ED393A">
        <w:rPr>
          <w:rFonts w:ascii="Times New Roman" w:hAnsi="Times New Roman" w:cs="Times New Roman"/>
          <w:b/>
          <w:sz w:val="28"/>
          <w:szCs w:val="28"/>
        </w:rPr>
        <w:t>.3</w:t>
      </w:r>
      <w:r w:rsidRPr="00ED393A">
        <w:rPr>
          <w:rFonts w:ascii="Times New Roman" w:hAnsi="Times New Roman" w:cs="Times New Roman"/>
          <w:b/>
          <w:sz w:val="28"/>
          <w:szCs w:val="28"/>
        </w:rPr>
        <w:t>. Получение</w:t>
      </w:r>
      <w:r w:rsidR="00ED393A">
        <w:rPr>
          <w:rFonts w:ascii="Times New Roman" w:hAnsi="Times New Roman" w:cs="Times New Roman"/>
          <w:b/>
          <w:sz w:val="28"/>
          <w:szCs w:val="28"/>
        </w:rPr>
        <w:t xml:space="preserve"> этилового спирта</w:t>
      </w:r>
    </w:p>
    <w:p w:rsidR="00DA3697" w:rsidRPr="00050C36" w:rsidRDefault="00D61D56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Этанол получают разными способами. Например, на современном производстве спирт получают гидратацией э</w:t>
      </w:r>
      <w:r w:rsidR="00163732" w:rsidRPr="00050C36">
        <w:rPr>
          <w:rFonts w:ascii="Times New Roman" w:hAnsi="Times New Roman" w:cs="Times New Roman"/>
          <w:sz w:val="28"/>
          <w:szCs w:val="28"/>
        </w:rPr>
        <w:t>тилена при помощи водяного пара:</w:t>
      </w:r>
    </w:p>
    <w:p w:rsidR="00163732" w:rsidRPr="00050C36" w:rsidRDefault="0054771B" w:rsidP="00ED393A">
      <w:pPr>
        <w:spacing w:after="0"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C36">
        <w:rPr>
          <w:rFonts w:ascii="Times New Roman" w:hAnsi="Times New Roman" w:cs="Times New Roman"/>
          <w:sz w:val="28"/>
          <w:szCs w:val="28"/>
        </w:rPr>
        <w:t>=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86CCE" w:rsidRPr="00050C36">
        <w:rPr>
          <w:rFonts w:ascii="Times New Roman" w:hAnsi="Times New Roman" w:cs="Times New Roman"/>
          <w:sz w:val="28"/>
          <w:szCs w:val="28"/>
        </w:rPr>
        <w:t xml:space="preserve">+ </w:t>
      </w:r>
      <w:r w:rsidR="00686CCE" w:rsidRPr="00050C36">
        <w:rPr>
          <w:rFonts w:ascii="Times New Roman" w:hAnsi="Times New Roman" w:cs="Times New Roman"/>
          <w:sz w:val="28"/>
          <w:szCs w:val="28"/>
          <w:lang w:val="en-US"/>
        </w:rPr>
        <w:t>HOH</w:t>
      </w:r>
      <w:r w:rsidR="00686CCE" w:rsidRPr="00050C36">
        <w:rPr>
          <w:rFonts w:ascii="Times New Roman" w:hAnsi="Times New Roman" w:cs="Times New Roman"/>
          <w:sz w:val="28"/>
          <w:szCs w:val="28"/>
        </w:rPr>
        <w:t xml:space="preserve"> = </w:t>
      </w:r>
      <w:r w:rsidR="00686CCE" w:rsidRPr="00050C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D393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D393A">
        <w:rPr>
          <w:rFonts w:ascii="Times New Roman" w:hAnsi="Times New Roman" w:cs="Times New Roman"/>
          <w:sz w:val="28"/>
          <w:szCs w:val="28"/>
        </w:rPr>
        <w:t xml:space="preserve">– </w:t>
      </w:r>
      <w:r w:rsidR="00686CCE" w:rsidRPr="00050C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686CCE"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86CCE" w:rsidRPr="00050C36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D61D56" w:rsidRPr="00050C36" w:rsidRDefault="00D61D56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Наиболее древний метод получения этилового спирта – брожение сахаристых веществ, чаще всего глюкозы под влиянием дрожжей по общей схеме:</w:t>
      </w:r>
    </w:p>
    <w:p w:rsidR="00D61D56" w:rsidRPr="00050C36" w:rsidRDefault="00D61D56" w:rsidP="00ED393A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50C36">
        <w:rPr>
          <w:rFonts w:ascii="Times New Roman" w:hAnsi="Times New Roman" w:cs="Times New Roman"/>
          <w:sz w:val="28"/>
          <w:szCs w:val="28"/>
        </w:rPr>
        <w:t xml:space="preserve"> = 2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50C36">
        <w:rPr>
          <w:rFonts w:ascii="Times New Roman" w:hAnsi="Times New Roman" w:cs="Times New Roman"/>
          <w:sz w:val="28"/>
          <w:szCs w:val="28"/>
        </w:rPr>
        <w:t xml:space="preserve"> + 2</w:t>
      </w:r>
      <w:r w:rsidRPr="00050C3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50C3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D61D56" w:rsidRPr="00050C36" w:rsidRDefault="00D61D56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Позднее появился способ получения этанола из крахмалсодержащих продуктов. </w:t>
      </w:r>
      <w:r w:rsidR="009266F7" w:rsidRPr="00050C36">
        <w:rPr>
          <w:rFonts w:ascii="Times New Roman" w:hAnsi="Times New Roman" w:cs="Times New Roman"/>
          <w:sz w:val="28"/>
          <w:szCs w:val="28"/>
        </w:rPr>
        <w:t>По</w:t>
      </w:r>
      <w:r w:rsidRPr="00050C36">
        <w:rPr>
          <w:rFonts w:ascii="Times New Roman" w:hAnsi="Times New Roman" w:cs="Times New Roman"/>
          <w:sz w:val="28"/>
          <w:szCs w:val="28"/>
        </w:rPr>
        <w:t xml:space="preserve"> этому методу крахмал при г</w:t>
      </w:r>
      <w:r w:rsidR="009266F7" w:rsidRPr="00050C36">
        <w:rPr>
          <w:rFonts w:ascii="Times New Roman" w:hAnsi="Times New Roman" w:cs="Times New Roman"/>
          <w:sz w:val="28"/>
          <w:szCs w:val="28"/>
        </w:rPr>
        <w:t>и</w:t>
      </w:r>
      <w:r w:rsidRPr="00050C36">
        <w:rPr>
          <w:rFonts w:ascii="Times New Roman" w:hAnsi="Times New Roman" w:cs="Times New Roman"/>
          <w:sz w:val="28"/>
          <w:szCs w:val="28"/>
        </w:rPr>
        <w:t>дролизе в присутствии ферментов превращается</w:t>
      </w:r>
      <w:r w:rsidR="009266F7" w:rsidRPr="00050C36">
        <w:rPr>
          <w:rFonts w:ascii="Times New Roman" w:hAnsi="Times New Roman" w:cs="Times New Roman"/>
          <w:sz w:val="28"/>
          <w:szCs w:val="28"/>
        </w:rPr>
        <w:t xml:space="preserve"> в глюкозу.</w:t>
      </w:r>
    </w:p>
    <w:p w:rsidR="009266F7" w:rsidRPr="00050C36" w:rsidRDefault="00B439AA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Значите</w:t>
      </w:r>
      <w:r w:rsidR="009266F7" w:rsidRPr="00050C36">
        <w:rPr>
          <w:rFonts w:ascii="Times New Roman" w:hAnsi="Times New Roman" w:cs="Times New Roman"/>
          <w:sz w:val="28"/>
          <w:szCs w:val="28"/>
        </w:rPr>
        <w:t>льные количества</w:t>
      </w:r>
      <w:r w:rsidR="00686CCE" w:rsidRPr="00050C36">
        <w:rPr>
          <w:rFonts w:ascii="Times New Roman" w:hAnsi="Times New Roman" w:cs="Times New Roman"/>
          <w:sz w:val="28"/>
          <w:szCs w:val="28"/>
        </w:rPr>
        <w:t xml:space="preserve"> этанола выделяют </w:t>
      </w:r>
      <w:r w:rsidR="0054771B" w:rsidRPr="00050C36">
        <w:rPr>
          <w:rFonts w:ascii="Times New Roman" w:hAnsi="Times New Roman" w:cs="Times New Roman"/>
          <w:sz w:val="28"/>
          <w:szCs w:val="28"/>
        </w:rPr>
        <w:t>и</w:t>
      </w:r>
      <w:r w:rsidR="00686CCE" w:rsidRPr="00050C36">
        <w:rPr>
          <w:rFonts w:ascii="Times New Roman" w:hAnsi="Times New Roman" w:cs="Times New Roman"/>
          <w:sz w:val="28"/>
          <w:szCs w:val="28"/>
        </w:rPr>
        <w:t>з древесины посредством гидролиза клетчатки и последующего сбраживания образовавшейся глюкозы.</w:t>
      </w:r>
    </w:p>
    <w:p w:rsidR="00DF3289" w:rsidRPr="00050C36" w:rsidRDefault="00686CC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Для того, чтобы сделать спирт, используемый в технических целях, в него добавляют небольшие количества трудноотделимых ядовитых, плохо пахнущих и имеющих отвратительный вкус веществ и подкрашивают. </w:t>
      </w:r>
      <w:r w:rsidR="00DF3289" w:rsidRPr="00050C36">
        <w:rPr>
          <w:rFonts w:ascii="Times New Roman" w:hAnsi="Times New Roman" w:cs="Times New Roman"/>
          <w:sz w:val="28"/>
          <w:szCs w:val="28"/>
        </w:rPr>
        <w:t xml:space="preserve">Содержащий такие добавки спирт называют денатурированным </w:t>
      </w:r>
      <w:r w:rsidR="0054771B" w:rsidRPr="00050C36">
        <w:rPr>
          <w:rFonts w:ascii="Times New Roman" w:hAnsi="Times New Roman" w:cs="Times New Roman"/>
          <w:sz w:val="28"/>
          <w:szCs w:val="28"/>
        </w:rPr>
        <w:t>и</w:t>
      </w:r>
      <w:r w:rsidR="00DF3289" w:rsidRPr="00050C36">
        <w:rPr>
          <w:rFonts w:ascii="Times New Roman" w:hAnsi="Times New Roman" w:cs="Times New Roman"/>
          <w:sz w:val="28"/>
          <w:szCs w:val="28"/>
        </w:rPr>
        <w:t>ли денатуратом.</w:t>
      </w:r>
    </w:p>
    <w:p w:rsidR="00DF3289" w:rsidRPr="00050C36" w:rsidRDefault="00DF3289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Чтобы получить безводный этанол, то есть «абсолютный спирт» этот продукт обрабатывается веществами, которые </w:t>
      </w:r>
      <w:r w:rsidR="00855C4B" w:rsidRPr="00050C36">
        <w:rPr>
          <w:rFonts w:ascii="Times New Roman" w:hAnsi="Times New Roman" w:cs="Times New Roman"/>
          <w:sz w:val="28"/>
          <w:szCs w:val="28"/>
        </w:rPr>
        <w:t>химически связывают воду</w:t>
      </w:r>
      <w:r w:rsidRPr="00050C36">
        <w:rPr>
          <w:rFonts w:ascii="Times New Roman" w:hAnsi="Times New Roman" w:cs="Times New Roman"/>
          <w:sz w:val="28"/>
          <w:szCs w:val="28"/>
        </w:rPr>
        <w:t>. Образующиеся при этом продукты реакции должны легко отделяться от спирта. Чаще всего для этой цели применяют свежеприг</w:t>
      </w:r>
      <w:r w:rsidR="00855C4B" w:rsidRPr="00050C36">
        <w:rPr>
          <w:rFonts w:ascii="Times New Roman" w:hAnsi="Times New Roman" w:cs="Times New Roman"/>
          <w:sz w:val="28"/>
          <w:szCs w:val="28"/>
        </w:rPr>
        <w:t xml:space="preserve">отовленную негашеную известь </w:t>
      </w:r>
      <w:r w:rsidR="00855C4B" w:rsidRPr="00050C3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50C36">
        <w:rPr>
          <w:rFonts w:ascii="Times New Roman" w:hAnsi="Times New Roman" w:cs="Times New Roman"/>
          <w:sz w:val="28"/>
          <w:szCs w:val="28"/>
        </w:rPr>
        <w:t>.</w:t>
      </w:r>
      <w:r w:rsidR="00855C4B" w:rsidRPr="00050C36">
        <w:rPr>
          <w:rFonts w:ascii="Times New Roman" w:hAnsi="Times New Roman" w:cs="Times New Roman"/>
          <w:sz w:val="28"/>
          <w:szCs w:val="28"/>
        </w:rPr>
        <w:t xml:space="preserve"> В колбу со спиртом насыпают извести столько, чтобы она касалась поверхности жидкости. Закрывают колбу резиновой пробкой, встряхивают смесь в течение нескольких минут и оставляют до следующего дня. После этого из смеси отгоняют спирт в приемник, предохраняемый от атмосферной влаги хлоркальциевой трубкой. </w:t>
      </w:r>
    </w:p>
    <w:p w:rsidR="00ED393A" w:rsidRDefault="00ED393A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5" w:rsidRPr="00ED393A" w:rsidRDefault="00B63DF5" w:rsidP="00ED393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lastRenderedPageBreak/>
        <w:t>1.4. Области применения</w:t>
      </w:r>
      <w:r w:rsidR="00ED393A" w:rsidRPr="00ED393A">
        <w:rPr>
          <w:rFonts w:ascii="Times New Roman" w:hAnsi="Times New Roman" w:cs="Times New Roman"/>
          <w:b/>
          <w:sz w:val="28"/>
          <w:szCs w:val="28"/>
        </w:rPr>
        <w:t xml:space="preserve"> этилового спирта</w:t>
      </w:r>
    </w:p>
    <w:p w:rsidR="00DF3289" w:rsidRPr="00050C36" w:rsidRDefault="00B63DF5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Этанол широко используется в промышленности. В больших количествах его используют при производстве синтетических каучуков. Он является также растворителем и входит в состав лаков, красок и парфюмерных средств. Из него получают уксусную кислоту, различные сложные эфиры, красители и другие сложные вещества. В медицине этиловый спирт˗ важнейшее дезинфицирующее средство. Используется для приготовления алкогольных напитков. В некоторых странах этанол применяют в качестве горючего в двигателях внутреннего сгорания.</w:t>
      </w:r>
    </w:p>
    <w:p w:rsidR="00F84970" w:rsidRDefault="00F84970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В настоящее время этиловый спирт по объёму производства занимает первое место среди других органических продуктов. С каждым годом спирт, получаемый из пищевого сырья, все более и более заменяется синтетическим, гидролизным и сульфитным. Синтетический спирт из этилена в несколько раз дешевле пищевого и требует меньших затрат труда. В технике этанол по объему его производства занимает первое место среди других.</w:t>
      </w:r>
    </w:p>
    <w:p w:rsidR="00ED393A" w:rsidRPr="00ED393A" w:rsidRDefault="00ED393A" w:rsidP="00ED393A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C57" w:rsidRPr="00ED393A" w:rsidRDefault="009E7C57" w:rsidP="00ED393A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t>1.5.</w:t>
      </w:r>
      <w:r w:rsidR="002C1053" w:rsidRPr="00ED393A">
        <w:rPr>
          <w:rFonts w:ascii="Times New Roman" w:hAnsi="Times New Roman" w:cs="Times New Roman"/>
          <w:b/>
          <w:sz w:val="28"/>
          <w:szCs w:val="28"/>
        </w:rPr>
        <w:t xml:space="preserve"> Отрицательное влияние этанола на организм человека</w:t>
      </w:r>
    </w:p>
    <w:p w:rsidR="00F84970" w:rsidRPr="00050C36" w:rsidRDefault="001618F8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Спирт отрицательно воздействует на весь организм, но в разной степени. </w:t>
      </w:r>
      <w:r w:rsidR="0051541B" w:rsidRPr="00050C36">
        <w:rPr>
          <w:rFonts w:ascii="Times New Roman" w:hAnsi="Times New Roman" w:cs="Times New Roman"/>
          <w:sz w:val="28"/>
          <w:szCs w:val="28"/>
        </w:rPr>
        <w:t xml:space="preserve">Промежуточный продукт окисления этилового спирта в организме ˗ ацетальдегид ˗ крайне ядовит вызывает тяжелое отравление. </w:t>
      </w:r>
      <w:r w:rsidR="00F84970" w:rsidRPr="00050C36">
        <w:rPr>
          <w:rFonts w:ascii="Times New Roman" w:hAnsi="Times New Roman" w:cs="Times New Roman"/>
          <w:sz w:val="28"/>
          <w:szCs w:val="28"/>
        </w:rPr>
        <w:t>Небольшие количества э</w:t>
      </w:r>
      <w:r w:rsidR="006A230E" w:rsidRPr="00050C36">
        <w:rPr>
          <w:rFonts w:ascii="Times New Roman" w:hAnsi="Times New Roman" w:cs="Times New Roman"/>
          <w:sz w:val="28"/>
          <w:szCs w:val="28"/>
        </w:rPr>
        <w:t>танол</w:t>
      </w:r>
      <w:r w:rsidR="00E9502B" w:rsidRPr="00050C36">
        <w:rPr>
          <w:rFonts w:ascii="Times New Roman" w:hAnsi="Times New Roman" w:cs="Times New Roman"/>
          <w:sz w:val="28"/>
          <w:szCs w:val="28"/>
        </w:rPr>
        <w:t xml:space="preserve">а </w:t>
      </w:r>
      <w:r w:rsidR="00F84970" w:rsidRPr="00050C36">
        <w:rPr>
          <w:rFonts w:ascii="Times New Roman" w:hAnsi="Times New Roman" w:cs="Times New Roman"/>
          <w:sz w:val="28"/>
          <w:szCs w:val="28"/>
        </w:rPr>
        <w:t>(алкогольных напитков) при попадании в организм человека снижают</w:t>
      </w:r>
      <w:r w:rsidR="006A230E" w:rsidRPr="00050C36">
        <w:rPr>
          <w:rFonts w:ascii="Times New Roman" w:hAnsi="Times New Roman" w:cs="Times New Roman"/>
          <w:sz w:val="28"/>
          <w:szCs w:val="28"/>
        </w:rPr>
        <w:t xml:space="preserve"> болевую чувствительность и блокируют процессы торможения в коре головного мозга, вызывая состояние опьянения. На этой стадии действия этанола увеличивается водоотделение в клетках и ускоряет мочеобразование, в результате чего происходит обезвоживание организма.</w:t>
      </w:r>
    </w:p>
    <w:p w:rsidR="00E9502B" w:rsidRPr="00050C36" w:rsidRDefault="00E9502B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При воздействии спирта на лёгкие нарушается работа легочной ткани, что приводит к сбою всей дыхательной системы. Слизистые оболочки высыхают, иммунитет организма слабеет, возникает высокая опасность возникновения туберкулеза.</w:t>
      </w:r>
    </w:p>
    <w:p w:rsidR="006A230E" w:rsidRPr="00050C36" w:rsidRDefault="006A230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lastRenderedPageBreak/>
        <w:t>Кроме того, этиловый спирт вызывает расширение кровеносных сосудов. Усиление потока крови в кожных капиллярах приводит к покраснению кожи и ощущению теплоты.</w:t>
      </w:r>
    </w:p>
    <w:p w:rsidR="00411AFF" w:rsidRPr="00050C36" w:rsidRDefault="00411AFF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Спиртные напитки оказывают пагубное воздействие на клетки органов пищеварения, разрушая их, вызывая ожог, в результате приводя к омертвению тканей. Отрицательное влияние алкоголя на желудок может вызвать: сахарный диабет, хроническую стадию панкреатита, рак желудка, гастрит и сильную боль в животе.</w:t>
      </w:r>
    </w:p>
    <w:p w:rsidR="006A230E" w:rsidRPr="00050C36" w:rsidRDefault="0051541B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Центральная нервная система и мозг чаще остальных страдают от этилового спирта. </w:t>
      </w:r>
      <w:r w:rsidR="006A230E" w:rsidRPr="00050C36">
        <w:rPr>
          <w:rFonts w:ascii="Times New Roman" w:hAnsi="Times New Roman" w:cs="Times New Roman"/>
          <w:sz w:val="28"/>
          <w:szCs w:val="28"/>
        </w:rPr>
        <w:t>В больших количествах этанол угнета</w:t>
      </w:r>
      <w:r w:rsidRPr="00050C36">
        <w:rPr>
          <w:rFonts w:ascii="Times New Roman" w:hAnsi="Times New Roman" w:cs="Times New Roman"/>
          <w:sz w:val="28"/>
          <w:szCs w:val="28"/>
        </w:rPr>
        <w:t>ет деятельность головного мозга и</w:t>
      </w:r>
      <w:r w:rsidR="006A230E" w:rsidRPr="00050C36">
        <w:rPr>
          <w:rFonts w:ascii="Times New Roman" w:hAnsi="Times New Roman" w:cs="Times New Roman"/>
          <w:sz w:val="28"/>
          <w:szCs w:val="28"/>
        </w:rPr>
        <w:t xml:space="preserve"> вызывает нарушение координации движений.</w:t>
      </w:r>
      <w:r w:rsidR="00411AFF" w:rsidRPr="00050C36">
        <w:rPr>
          <w:rFonts w:ascii="Times New Roman" w:hAnsi="Times New Roman" w:cs="Times New Roman"/>
          <w:color w:val="000000"/>
          <w:sz w:val="28"/>
          <w:szCs w:val="28"/>
          <w:shd w:val="clear" w:color="auto" w:fill="F5F5F7"/>
        </w:rPr>
        <w:t xml:space="preserve"> </w:t>
      </w:r>
      <w:r w:rsidRPr="00050C36">
        <w:rPr>
          <w:rFonts w:ascii="Times New Roman" w:hAnsi="Times New Roman" w:cs="Times New Roman"/>
          <w:sz w:val="28"/>
          <w:szCs w:val="28"/>
        </w:rPr>
        <w:t>Спиртное способно спровоцировать разрушение, онемечение и отмирание коры головного мозга.</w:t>
      </w:r>
    </w:p>
    <w:p w:rsidR="006A230E" w:rsidRPr="00050C36" w:rsidRDefault="006A230E" w:rsidP="00050C3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Систематическое употребление этилового спирта и содержащих его напитков приводит к стойкому снижению продуктивности работы головного мозга</w:t>
      </w:r>
      <w:r w:rsidR="005D773F" w:rsidRPr="00050C36">
        <w:rPr>
          <w:rFonts w:ascii="Times New Roman" w:hAnsi="Times New Roman" w:cs="Times New Roman"/>
          <w:sz w:val="28"/>
          <w:szCs w:val="28"/>
        </w:rPr>
        <w:t>, гибели клеток печени и замене их соединительной тканью, то есть циррозу печени.</w:t>
      </w:r>
    </w:p>
    <w:p w:rsidR="00F84970" w:rsidRPr="00050C36" w:rsidRDefault="002C1053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Из-за хронического употребления алкоголя </w:t>
      </w:r>
      <w:r w:rsidR="0051541B" w:rsidRPr="00050C36">
        <w:rPr>
          <w:rFonts w:ascii="Times New Roman" w:hAnsi="Times New Roman" w:cs="Times New Roman"/>
          <w:sz w:val="28"/>
          <w:szCs w:val="28"/>
        </w:rPr>
        <w:t xml:space="preserve">иммунная система работает не во всю силу, она не </w:t>
      </w:r>
      <w:r w:rsidRPr="00050C36">
        <w:rPr>
          <w:rFonts w:ascii="Times New Roman" w:hAnsi="Times New Roman" w:cs="Times New Roman"/>
          <w:sz w:val="28"/>
          <w:szCs w:val="28"/>
        </w:rPr>
        <w:t>может справи</w:t>
      </w:r>
      <w:r w:rsidR="0051541B" w:rsidRPr="00050C36">
        <w:rPr>
          <w:rFonts w:ascii="Times New Roman" w:hAnsi="Times New Roman" w:cs="Times New Roman"/>
          <w:sz w:val="28"/>
          <w:szCs w:val="28"/>
        </w:rPr>
        <w:t>т</w:t>
      </w:r>
      <w:r w:rsidRPr="00050C36">
        <w:rPr>
          <w:rFonts w:ascii="Times New Roman" w:hAnsi="Times New Roman" w:cs="Times New Roman"/>
          <w:sz w:val="28"/>
          <w:szCs w:val="28"/>
        </w:rPr>
        <w:t>ься с различными вирусами, поэтому у алкоголиков развиваются кожные болезни. Также печень не способна полностью очищать организм и на коже начинают возникать язвы, фурункулы, аллергические высыпания.</w:t>
      </w:r>
    </w:p>
    <w:p w:rsidR="002C1053" w:rsidRPr="00050C36" w:rsidRDefault="002C1053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053" w:rsidRPr="00ED393A" w:rsidRDefault="002C1053" w:rsidP="00ED39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t>1.6. Положительное влияние этанола на организм человека</w:t>
      </w:r>
    </w:p>
    <w:p w:rsidR="005416F6" w:rsidRPr="00050C36" w:rsidRDefault="002C1053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Влияние этилового спирта на организм</w:t>
      </w:r>
      <w:r w:rsidR="005416F6" w:rsidRPr="00050C36">
        <w:rPr>
          <w:rFonts w:ascii="Times New Roman" w:hAnsi="Times New Roman" w:cs="Times New Roman"/>
          <w:sz w:val="28"/>
          <w:szCs w:val="28"/>
        </w:rPr>
        <w:t>, также может быть и</w:t>
      </w:r>
      <w:r w:rsidRPr="00050C36">
        <w:rPr>
          <w:rFonts w:ascii="Times New Roman" w:hAnsi="Times New Roman" w:cs="Times New Roman"/>
          <w:sz w:val="28"/>
          <w:szCs w:val="28"/>
        </w:rPr>
        <w:t xml:space="preserve"> положительным. Ведь в малой дозировке спирт безвреден и даже полезен для человека.</w:t>
      </w:r>
      <w:r w:rsidRPr="00050C36">
        <w:rPr>
          <w:rFonts w:ascii="Times New Roman" w:hAnsi="Times New Roman" w:cs="Times New Roman"/>
          <w:color w:val="000000"/>
          <w:sz w:val="28"/>
          <w:szCs w:val="28"/>
          <w:shd w:val="clear" w:color="auto" w:fill="F5F5F7"/>
        </w:rPr>
        <w:t xml:space="preserve"> </w:t>
      </w:r>
      <w:r w:rsidRPr="00050C36">
        <w:rPr>
          <w:rFonts w:ascii="Times New Roman" w:hAnsi="Times New Roman" w:cs="Times New Roman"/>
          <w:sz w:val="28"/>
          <w:szCs w:val="28"/>
        </w:rPr>
        <w:t xml:space="preserve">Например, в вине красного цвета содержатся микроэлементы и антиоксиданты, которые нужны организму. При этом следует выпивать не больше трех бокалов в неделю. Кроме того, красное вино выводит шлаки и токсины, нормализует метаболизм. </w:t>
      </w:r>
      <w:r w:rsidR="008707DB">
        <w:rPr>
          <w:rFonts w:ascii="Times New Roman" w:hAnsi="Times New Roman" w:cs="Times New Roman"/>
          <w:sz w:val="28"/>
          <w:szCs w:val="28"/>
        </w:rPr>
        <w:t>Спирт является антисептическим средством,</w:t>
      </w:r>
      <w:r w:rsidR="00D50679">
        <w:rPr>
          <w:rFonts w:ascii="Times New Roman" w:hAnsi="Times New Roman" w:cs="Times New Roman"/>
          <w:sz w:val="28"/>
          <w:szCs w:val="28"/>
        </w:rPr>
        <w:t xml:space="preserve"> </w:t>
      </w:r>
      <w:r w:rsidR="008707DB">
        <w:rPr>
          <w:rFonts w:ascii="Times New Roman" w:hAnsi="Times New Roman" w:cs="Times New Roman"/>
          <w:sz w:val="28"/>
          <w:szCs w:val="28"/>
        </w:rPr>
        <w:t>так как его применяют для обеззараживания кожных покровов и медицинских инструментов во время операций</w:t>
      </w:r>
      <w:proofErr w:type="gramStart"/>
      <w:r w:rsidR="008707DB">
        <w:rPr>
          <w:rFonts w:ascii="Times New Roman" w:hAnsi="Times New Roman" w:cs="Times New Roman"/>
          <w:sz w:val="28"/>
          <w:szCs w:val="28"/>
        </w:rPr>
        <w:t xml:space="preserve"> </w:t>
      </w:r>
      <w:r w:rsidR="00D506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0679">
        <w:rPr>
          <w:rFonts w:ascii="Times New Roman" w:hAnsi="Times New Roman" w:cs="Times New Roman"/>
          <w:sz w:val="28"/>
          <w:szCs w:val="28"/>
        </w:rPr>
        <w:t>используют в качестве растворителя многих лекарственных препаратов, настоек и т.д.</w:t>
      </w:r>
    </w:p>
    <w:p w:rsidR="005416F6" w:rsidRPr="00D50679" w:rsidRDefault="00D50679" w:rsidP="00D50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ED393A" w:rsidRPr="00ED393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393A" w:rsidRPr="00ED39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D393A" w:rsidRPr="006622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365C" w:rsidRPr="00ED393A">
        <w:rPr>
          <w:rFonts w:ascii="Times New Roman" w:hAnsi="Times New Roman" w:cs="Times New Roman"/>
          <w:b/>
          <w:sz w:val="28"/>
          <w:szCs w:val="28"/>
        </w:rPr>
        <w:t>Экспериментальная часть</w:t>
      </w:r>
    </w:p>
    <w:p w:rsidR="004A365C" w:rsidRPr="00ED393A" w:rsidRDefault="00057394" w:rsidP="00ED39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3A">
        <w:rPr>
          <w:rFonts w:ascii="Times New Roman" w:hAnsi="Times New Roman" w:cs="Times New Roman"/>
          <w:b/>
          <w:sz w:val="28"/>
          <w:szCs w:val="28"/>
        </w:rPr>
        <w:t>2.</w:t>
      </w:r>
      <w:r w:rsidR="004A365C" w:rsidRPr="00ED393A">
        <w:rPr>
          <w:rFonts w:ascii="Times New Roman" w:hAnsi="Times New Roman" w:cs="Times New Roman"/>
          <w:b/>
          <w:sz w:val="28"/>
          <w:szCs w:val="28"/>
        </w:rPr>
        <w:t>1.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Эксперимент № 1</w:t>
      </w:r>
      <w:r w:rsidR="00ED393A" w:rsidRPr="00ED393A">
        <w:rPr>
          <w:rFonts w:ascii="Times New Roman" w:hAnsi="Times New Roman" w:cs="Times New Roman"/>
          <w:b/>
          <w:sz w:val="28"/>
          <w:szCs w:val="28"/>
        </w:rPr>
        <w:t>.</w:t>
      </w:r>
      <w:r w:rsidRPr="00ED393A">
        <w:rPr>
          <w:rFonts w:ascii="Times New Roman" w:hAnsi="Times New Roman" w:cs="Times New Roman"/>
          <w:b/>
          <w:sz w:val="28"/>
          <w:szCs w:val="28"/>
        </w:rPr>
        <w:t xml:space="preserve"> Воздействие этилового спирта на белок</w:t>
      </w:r>
    </w:p>
    <w:p w:rsidR="00FF30C8" w:rsidRPr="00050C36" w:rsidRDefault="00FF30C8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В качестве материала для исследования </w:t>
      </w:r>
      <w:r w:rsidR="005A03A7" w:rsidRPr="00050C36">
        <w:rPr>
          <w:rFonts w:ascii="Times New Roman" w:hAnsi="Times New Roman" w:cs="Times New Roman"/>
          <w:sz w:val="28"/>
          <w:szCs w:val="28"/>
        </w:rPr>
        <w:t>использовалось</w:t>
      </w:r>
      <w:r w:rsidRPr="00050C36">
        <w:rPr>
          <w:rFonts w:ascii="Times New Roman" w:hAnsi="Times New Roman" w:cs="Times New Roman"/>
          <w:sz w:val="28"/>
          <w:szCs w:val="28"/>
        </w:rPr>
        <w:t>: 98-ми % этиловый спирт, яичный белок.</w:t>
      </w:r>
    </w:p>
    <w:p w:rsidR="00057394" w:rsidRPr="00050C36" w:rsidRDefault="00057394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Целью опыта является наглядное доказательство отрицательного влияния этанола на белки, которые лежат в </w:t>
      </w:r>
      <w:r w:rsidRPr="00050C36">
        <w:rPr>
          <w:rFonts w:ascii="Times New Roman" w:hAnsi="Times New Roman" w:cs="Times New Roman"/>
          <w:bCs/>
          <w:sz w:val="28"/>
          <w:szCs w:val="28"/>
        </w:rPr>
        <w:t>основе</w:t>
      </w:r>
      <w:r w:rsidRPr="00050C36">
        <w:rPr>
          <w:rFonts w:ascii="Times New Roman" w:hAnsi="Times New Roman" w:cs="Times New Roman"/>
          <w:sz w:val="28"/>
          <w:szCs w:val="28"/>
        </w:rPr>
        <w:t xml:space="preserve"> жизнедеятельности любого </w:t>
      </w:r>
      <w:r w:rsidRPr="00050C36">
        <w:rPr>
          <w:rFonts w:ascii="Times New Roman" w:hAnsi="Times New Roman" w:cs="Times New Roman"/>
          <w:bCs/>
          <w:sz w:val="28"/>
          <w:szCs w:val="28"/>
        </w:rPr>
        <w:t>живого организма.</w:t>
      </w:r>
    </w:p>
    <w:p w:rsidR="00057394" w:rsidRPr="00050C36" w:rsidRDefault="008533A5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bCs/>
          <w:sz w:val="28"/>
          <w:szCs w:val="28"/>
        </w:rPr>
        <w:t>В пробирку поместим белок и прил</w:t>
      </w:r>
      <w:r w:rsidR="00D14B28">
        <w:rPr>
          <w:rFonts w:ascii="Times New Roman" w:hAnsi="Times New Roman" w:cs="Times New Roman"/>
          <w:bCs/>
          <w:sz w:val="28"/>
          <w:szCs w:val="28"/>
        </w:rPr>
        <w:t>или</w:t>
      </w:r>
      <w:r w:rsidRPr="00050C36">
        <w:rPr>
          <w:rFonts w:ascii="Times New Roman" w:hAnsi="Times New Roman" w:cs="Times New Roman"/>
          <w:bCs/>
          <w:sz w:val="28"/>
          <w:szCs w:val="28"/>
        </w:rPr>
        <w:t xml:space="preserve"> к нему немного спирта. Через некоторое время белки осаждаются из-за </w:t>
      </w:r>
      <w:r w:rsidR="00DC33F3" w:rsidRPr="00050C36">
        <w:rPr>
          <w:rFonts w:ascii="Times New Roman" w:hAnsi="Times New Roman" w:cs="Times New Roman"/>
          <w:bCs/>
          <w:sz w:val="28"/>
          <w:szCs w:val="28"/>
        </w:rPr>
        <w:t>этанола</w:t>
      </w:r>
      <w:r w:rsidRPr="00050C36">
        <w:rPr>
          <w:rFonts w:ascii="Times New Roman" w:hAnsi="Times New Roman" w:cs="Times New Roman"/>
          <w:bCs/>
          <w:sz w:val="28"/>
          <w:szCs w:val="28"/>
        </w:rPr>
        <w:t>, который забирает у них воду</w:t>
      </w:r>
      <w:r w:rsidR="00770DCF" w:rsidRPr="00050C3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50C36">
        <w:rPr>
          <w:rFonts w:ascii="Times New Roman" w:hAnsi="Times New Roman" w:cs="Times New Roman"/>
          <w:bCs/>
          <w:sz w:val="28"/>
          <w:szCs w:val="28"/>
        </w:rPr>
        <w:t xml:space="preserve">изменяет структуру белковых молекул. Белок уплотняется и, следовательно, меняет свои физические </w:t>
      </w:r>
      <w:r w:rsidR="00770DCF" w:rsidRPr="00050C36">
        <w:rPr>
          <w:rFonts w:ascii="Times New Roman" w:hAnsi="Times New Roman" w:cs="Times New Roman"/>
          <w:bCs/>
          <w:sz w:val="28"/>
          <w:szCs w:val="28"/>
        </w:rPr>
        <w:t>и</w:t>
      </w:r>
      <w:r w:rsidRPr="00050C36">
        <w:rPr>
          <w:rFonts w:ascii="Times New Roman" w:hAnsi="Times New Roman" w:cs="Times New Roman"/>
          <w:bCs/>
          <w:sz w:val="28"/>
          <w:szCs w:val="28"/>
        </w:rPr>
        <w:t xml:space="preserve"> химические свойства.</w:t>
      </w:r>
      <w:r w:rsidR="00770DCF" w:rsidRPr="00050C36">
        <w:rPr>
          <w:rFonts w:ascii="Times New Roman" w:hAnsi="Times New Roman" w:cs="Times New Roman"/>
          <w:bCs/>
          <w:sz w:val="28"/>
          <w:szCs w:val="28"/>
        </w:rPr>
        <w:t xml:space="preserve"> Эта реакция называется денатурацией белка.</w:t>
      </w:r>
    </w:p>
    <w:p w:rsidR="00770DCF" w:rsidRDefault="00770DCF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bCs/>
          <w:sz w:val="28"/>
          <w:szCs w:val="28"/>
        </w:rPr>
        <w:t>Из опыта можно сделать вывод, что при попадании алкоголя в организм он начинает разрушать структуру белков и тем самым</w:t>
      </w:r>
      <w:r w:rsidR="00DC33F3" w:rsidRPr="00050C36">
        <w:rPr>
          <w:rFonts w:ascii="Times New Roman" w:hAnsi="Times New Roman" w:cs="Times New Roman"/>
          <w:bCs/>
          <w:sz w:val="28"/>
          <w:szCs w:val="28"/>
        </w:rPr>
        <w:t xml:space="preserve"> наносит вред человеку.</w:t>
      </w:r>
    </w:p>
    <w:p w:rsidR="001B2DF1" w:rsidRDefault="001B2DF1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93A" w:rsidRPr="00050C36" w:rsidRDefault="00ED393A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3F3" w:rsidRPr="00D14B28" w:rsidRDefault="00DC33F3" w:rsidP="00D14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B28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ED393A" w:rsidRPr="00662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B28">
        <w:rPr>
          <w:rFonts w:ascii="Times New Roman" w:hAnsi="Times New Roman" w:cs="Times New Roman"/>
          <w:b/>
          <w:bCs/>
          <w:sz w:val="28"/>
          <w:szCs w:val="28"/>
        </w:rPr>
        <w:t>Эксперимент № 2. Воздействие этилового спирта на кровь</w:t>
      </w:r>
    </w:p>
    <w:p w:rsidR="00DC33F3" w:rsidRPr="00050C36" w:rsidRDefault="00DC33F3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bCs/>
          <w:sz w:val="28"/>
          <w:szCs w:val="28"/>
        </w:rPr>
        <w:t>Опыт проводился с 98-ми % спиртом и 3-мя мг крови</w:t>
      </w:r>
      <w:r w:rsidR="007B1EE7" w:rsidRPr="00050C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B1EE7" w:rsidRPr="00050C36" w:rsidRDefault="007B1EE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bCs/>
          <w:sz w:val="28"/>
          <w:szCs w:val="28"/>
        </w:rPr>
        <w:t>Исследование проходило с целью практического подтверждения разрушения кровяных телец под воздействием этилового спирта.</w:t>
      </w:r>
    </w:p>
    <w:p w:rsidR="007B1EE7" w:rsidRPr="00050C36" w:rsidRDefault="007B1EE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bCs/>
          <w:sz w:val="28"/>
          <w:szCs w:val="28"/>
        </w:rPr>
        <w:t>К помещенной в пробирку крови нали</w:t>
      </w:r>
      <w:r w:rsidR="00D14B28">
        <w:rPr>
          <w:rFonts w:ascii="Times New Roman" w:hAnsi="Times New Roman" w:cs="Times New Roman"/>
          <w:bCs/>
          <w:sz w:val="28"/>
          <w:szCs w:val="28"/>
        </w:rPr>
        <w:t>ли</w:t>
      </w:r>
      <w:r w:rsidRPr="00050C36">
        <w:rPr>
          <w:rFonts w:ascii="Times New Roman" w:hAnsi="Times New Roman" w:cs="Times New Roman"/>
          <w:bCs/>
          <w:sz w:val="28"/>
          <w:szCs w:val="28"/>
        </w:rPr>
        <w:t xml:space="preserve"> небольшое количество этанола, затем вс</w:t>
      </w:r>
      <w:r w:rsidR="00D14B28">
        <w:rPr>
          <w:rFonts w:ascii="Times New Roman" w:hAnsi="Times New Roman" w:cs="Times New Roman"/>
          <w:bCs/>
          <w:sz w:val="28"/>
          <w:szCs w:val="28"/>
        </w:rPr>
        <w:t>ю</w:t>
      </w:r>
      <w:r w:rsidRPr="00050C36">
        <w:rPr>
          <w:rFonts w:ascii="Times New Roman" w:hAnsi="Times New Roman" w:cs="Times New Roman"/>
          <w:bCs/>
          <w:sz w:val="28"/>
          <w:szCs w:val="28"/>
        </w:rPr>
        <w:t xml:space="preserve"> смесь взб</w:t>
      </w:r>
      <w:r w:rsidR="00D14B28">
        <w:rPr>
          <w:rFonts w:ascii="Times New Roman" w:hAnsi="Times New Roman" w:cs="Times New Roman"/>
          <w:bCs/>
          <w:sz w:val="28"/>
          <w:szCs w:val="28"/>
        </w:rPr>
        <w:t>о</w:t>
      </w:r>
      <w:r w:rsidRPr="00050C36">
        <w:rPr>
          <w:rFonts w:ascii="Times New Roman" w:hAnsi="Times New Roman" w:cs="Times New Roman"/>
          <w:bCs/>
          <w:sz w:val="28"/>
          <w:szCs w:val="28"/>
        </w:rPr>
        <w:t>лт</w:t>
      </w:r>
      <w:r w:rsidR="00D14B28">
        <w:rPr>
          <w:rFonts w:ascii="Times New Roman" w:hAnsi="Times New Roman" w:cs="Times New Roman"/>
          <w:bCs/>
          <w:sz w:val="28"/>
          <w:szCs w:val="28"/>
        </w:rPr>
        <w:t>али</w:t>
      </w:r>
      <w:r w:rsidRPr="00050C36">
        <w:rPr>
          <w:rFonts w:ascii="Times New Roman" w:hAnsi="Times New Roman" w:cs="Times New Roman"/>
          <w:bCs/>
          <w:sz w:val="28"/>
          <w:szCs w:val="28"/>
        </w:rPr>
        <w:t>. Раствор становится более прозрачным, то есть произошло разрушение эритроц</w:t>
      </w:r>
      <w:r w:rsidR="00937F0C" w:rsidRPr="00050C36">
        <w:rPr>
          <w:rFonts w:ascii="Times New Roman" w:hAnsi="Times New Roman" w:cs="Times New Roman"/>
          <w:bCs/>
          <w:sz w:val="28"/>
          <w:szCs w:val="28"/>
        </w:rPr>
        <w:t>и</w:t>
      </w:r>
      <w:r w:rsidRPr="00050C36">
        <w:rPr>
          <w:rFonts w:ascii="Times New Roman" w:hAnsi="Times New Roman" w:cs="Times New Roman"/>
          <w:bCs/>
          <w:sz w:val="28"/>
          <w:szCs w:val="28"/>
        </w:rPr>
        <w:t>тов</w:t>
      </w:r>
      <w:r w:rsidR="00514543" w:rsidRPr="00050C36">
        <w:rPr>
          <w:rFonts w:ascii="Times New Roman" w:hAnsi="Times New Roman" w:cs="Times New Roman"/>
          <w:bCs/>
          <w:sz w:val="28"/>
          <w:szCs w:val="28"/>
        </w:rPr>
        <w:t xml:space="preserve">, гемоглобин </w:t>
      </w:r>
      <w:r w:rsidR="00D14B28">
        <w:rPr>
          <w:rFonts w:ascii="Times New Roman" w:hAnsi="Times New Roman" w:cs="Times New Roman"/>
          <w:bCs/>
          <w:sz w:val="28"/>
          <w:szCs w:val="28"/>
        </w:rPr>
        <w:t>ос</w:t>
      </w:r>
      <w:r w:rsidR="00687F13">
        <w:rPr>
          <w:rFonts w:ascii="Times New Roman" w:hAnsi="Times New Roman" w:cs="Times New Roman"/>
          <w:bCs/>
          <w:sz w:val="28"/>
          <w:szCs w:val="28"/>
        </w:rPr>
        <w:t>во</w:t>
      </w:r>
      <w:r w:rsidR="00D14B28">
        <w:rPr>
          <w:rFonts w:ascii="Times New Roman" w:hAnsi="Times New Roman" w:cs="Times New Roman"/>
          <w:bCs/>
          <w:sz w:val="28"/>
          <w:szCs w:val="28"/>
        </w:rPr>
        <w:t>бождается</w:t>
      </w:r>
      <w:r w:rsidR="0068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4543" w:rsidRPr="00050C36">
        <w:rPr>
          <w:rFonts w:ascii="Times New Roman" w:hAnsi="Times New Roman" w:cs="Times New Roman"/>
          <w:bCs/>
          <w:sz w:val="28"/>
          <w:szCs w:val="28"/>
        </w:rPr>
        <w:t>в раствор и не способен к транспортировке кислорода.</w:t>
      </w:r>
    </w:p>
    <w:p w:rsidR="00514543" w:rsidRPr="00050C36" w:rsidRDefault="00514543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0C36">
        <w:rPr>
          <w:rFonts w:ascii="Times New Roman" w:hAnsi="Times New Roman" w:cs="Times New Roman"/>
          <w:bCs/>
          <w:sz w:val="28"/>
          <w:szCs w:val="28"/>
        </w:rPr>
        <w:t>Таким об</w:t>
      </w:r>
      <w:r w:rsidR="0020025A" w:rsidRPr="00050C36">
        <w:rPr>
          <w:rFonts w:ascii="Times New Roman" w:hAnsi="Times New Roman" w:cs="Times New Roman"/>
          <w:bCs/>
          <w:sz w:val="28"/>
          <w:szCs w:val="28"/>
        </w:rPr>
        <w:t>разом,</w:t>
      </w:r>
      <w:r w:rsidR="00ED393A" w:rsidRPr="00ED3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93A">
        <w:rPr>
          <w:rFonts w:ascii="Times New Roman" w:hAnsi="Times New Roman" w:cs="Times New Roman"/>
          <w:bCs/>
          <w:sz w:val="28"/>
          <w:szCs w:val="28"/>
        </w:rPr>
        <w:t>можно сделать</w:t>
      </w:r>
      <w:r w:rsidR="0020025A" w:rsidRPr="00050C36">
        <w:rPr>
          <w:rFonts w:ascii="Times New Roman" w:hAnsi="Times New Roman" w:cs="Times New Roman"/>
          <w:bCs/>
          <w:sz w:val="28"/>
          <w:szCs w:val="28"/>
        </w:rPr>
        <w:t xml:space="preserve"> вывод, что спирт</w:t>
      </w:r>
      <w:r w:rsidRPr="00050C36">
        <w:rPr>
          <w:rFonts w:ascii="Times New Roman" w:hAnsi="Times New Roman" w:cs="Times New Roman"/>
          <w:bCs/>
          <w:sz w:val="28"/>
          <w:szCs w:val="28"/>
        </w:rPr>
        <w:t xml:space="preserve"> также отрицательно влияет и на кровь. Это свидетельствует о большом ущербе организму при алкогольном опьянении.</w:t>
      </w:r>
    </w:p>
    <w:p w:rsidR="005A03A7" w:rsidRPr="00050C36" w:rsidRDefault="005A03A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3A7" w:rsidRPr="00050C36" w:rsidRDefault="005A03A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3A7" w:rsidRPr="00050C36" w:rsidRDefault="005A03A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3A7" w:rsidRPr="00050C36" w:rsidRDefault="005A03A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3A7" w:rsidRPr="00050C36" w:rsidRDefault="005A03A7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3A7" w:rsidRPr="00D14B28" w:rsidRDefault="005A03A7" w:rsidP="00D14B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32ABC" w:rsidRPr="00050C36" w:rsidRDefault="00D14B28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Изучив литературу</w:t>
      </w:r>
      <w:r w:rsidR="00484A27" w:rsidRPr="00050C36">
        <w:rPr>
          <w:rFonts w:ascii="Times New Roman" w:hAnsi="Times New Roman" w:cs="Times New Roman"/>
          <w:sz w:val="28"/>
          <w:szCs w:val="28"/>
        </w:rPr>
        <w:t xml:space="preserve"> по данной теме и </w:t>
      </w:r>
      <w:r w:rsidR="000261B7" w:rsidRPr="00050C36">
        <w:rPr>
          <w:rFonts w:ascii="Times New Roman" w:hAnsi="Times New Roman" w:cs="Times New Roman"/>
          <w:sz w:val="28"/>
          <w:szCs w:val="28"/>
        </w:rPr>
        <w:t xml:space="preserve">проведя эксперименты можно убедиться, что этиловый спирт в виде алкоголя отрицательно воздействует на организм человека: денатурирует белок, который является основой любого живого организма; приводит к разрушению эритроцитов, содержащихся в крови и тем </w:t>
      </w:r>
      <w:r w:rsidRPr="00050C36">
        <w:rPr>
          <w:rFonts w:ascii="Times New Roman" w:hAnsi="Times New Roman" w:cs="Times New Roman"/>
          <w:sz w:val="28"/>
          <w:szCs w:val="28"/>
        </w:rPr>
        <w:t>самым,</w:t>
      </w:r>
      <w:r w:rsidR="000261B7" w:rsidRPr="00050C36">
        <w:rPr>
          <w:rFonts w:ascii="Times New Roman" w:hAnsi="Times New Roman" w:cs="Times New Roman"/>
          <w:sz w:val="28"/>
          <w:szCs w:val="28"/>
        </w:rPr>
        <w:t xml:space="preserve"> понижает иммунитет человека; психотропно воздействует на мозг, разрушая его клетки. При этом нарушается координация движения; ведет к потери сознательного мышления; способствует деградации личности. </w:t>
      </w:r>
      <w:r w:rsidRPr="00050C36">
        <w:rPr>
          <w:rFonts w:ascii="Times New Roman" w:hAnsi="Times New Roman" w:cs="Times New Roman"/>
          <w:sz w:val="28"/>
          <w:szCs w:val="28"/>
        </w:rPr>
        <w:t>Кроме этого,</w:t>
      </w:r>
      <w:r w:rsidR="000261B7" w:rsidRPr="00050C36">
        <w:rPr>
          <w:rFonts w:ascii="Times New Roman" w:hAnsi="Times New Roman" w:cs="Times New Roman"/>
          <w:sz w:val="28"/>
          <w:szCs w:val="28"/>
        </w:rPr>
        <w:t xml:space="preserve"> вызывает отравления</w:t>
      </w:r>
      <w:r w:rsidR="00132ABC" w:rsidRPr="00050C36">
        <w:rPr>
          <w:rFonts w:ascii="Times New Roman" w:hAnsi="Times New Roman" w:cs="Times New Roman"/>
          <w:sz w:val="28"/>
          <w:szCs w:val="28"/>
        </w:rPr>
        <w:t>, язву желудка</w:t>
      </w:r>
      <w:r w:rsidR="000261B7" w:rsidRPr="00050C36">
        <w:rPr>
          <w:rFonts w:ascii="Times New Roman" w:hAnsi="Times New Roman" w:cs="Times New Roman"/>
          <w:sz w:val="28"/>
          <w:szCs w:val="28"/>
        </w:rPr>
        <w:t xml:space="preserve"> и ухудшает состояние печени</w:t>
      </w:r>
      <w:r w:rsidR="00132ABC" w:rsidRPr="00050C36">
        <w:rPr>
          <w:rFonts w:ascii="Times New Roman" w:hAnsi="Times New Roman" w:cs="Times New Roman"/>
          <w:sz w:val="28"/>
          <w:szCs w:val="28"/>
        </w:rPr>
        <w:t>. Также, человек, болеющий алкоголизмом, отличается своим плохим внешним видом и отклоняющимся поведением.</w:t>
      </w:r>
    </w:p>
    <w:p w:rsidR="00132ABC" w:rsidRPr="00050C36" w:rsidRDefault="00132ABC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 xml:space="preserve">Но этанол необходим в области медицины </w:t>
      </w:r>
      <w:r w:rsidR="002117BB">
        <w:rPr>
          <w:rFonts w:ascii="Times New Roman" w:hAnsi="Times New Roman" w:cs="Times New Roman"/>
          <w:sz w:val="28"/>
          <w:szCs w:val="28"/>
        </w:rPr>
        <w:t xml:space="preserve">как дезинфицирующее средство для </w:t>
      </w:r>
      <w:r w:rsidRPr="00050C36">
        <w:rPr>
          <w:rFonts w:ascii="Times New Roman" w:hAnsi="Times New Roman" w:cs="Times New Roman"/>
          <w:sz w:val="28"/>
          <w:szCs w:val="28"/>
        </w:rPr>
        <w:t xml:space="preserve"> инструментов, повязок; в области промышленности при получении каучуков, пластмасс, духов, лаков, бездымного пороха. Также используется как добавка к бензину.</w:t>
      </w:r>
    </w:p>
    <w:p w:rsidR="00132ABC" w:rsidRPr="00050C36" w:rsidRDefault="00132ABC" w:rsidP="0005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br w:type="page"/>
      </w:r>
    </w:p>
    <w:p w:rsidR="00F144A4" w:rsidRPr="00D14B28" w:rsidRDefault="00D2025F" w:rsidP="00D14B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B2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34599" w:rsidRDefault="00034599" w:rsidP="00050C3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C36">
        <w:rPr>
          <w:rFonts w:ascii="Times New Roman" w:hAnsi="Times New Roman" w:cs="Times New Roman"/>
          <w:sz w:val="28"/>
          <w:szCs w:val="28"/>
        </w:rPr>
        <w:t>Энциклопедия полимеров. В.А. Кабанов. Издательство «Советская Энциклопедия». 1977. Москва.</w:t>
      </w:r>
    </w:p>
    <w:p w:rsidR="00F44F69" w:rsidRDefault="00F44F69" w:rsidP="00050C3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Химия. 10 класс. О. С. Габриелян. Издательство «Дрофа». 2001. Москва.</w:t>
      </w:r>
    </w:p>
    <w:p w:rsidR="002117BB" w:rsidRDefault="002117BB" w:rsidP="00050C3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курс органической химии (курс лекций). </w:t>
      </w:r>
      <w:r w:rsidR="00BA72BA">
        <w:rPr>
          <w:rFonts w:ascii="Times New Roman" w:hAnsi="Times New Roman" w:cs="Times New Roman"/>
          <w:sz w:val="28"/>
          <w:szCs w:val="28"/>
        </w:rPr>
        <w:t xml:space="preserve">В. Г. Ненайденко. </w:t>
      </w:r>
    </w:p>
    <w:p w:rsidR="00D2025F" w:rsidRPr="00050C36" w:rsidRDefault="00E274E7" w:rsidP="00050C3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34599" w:rsidRPr="00050C36">
          <w:rPr>
            <w:rStyle w:val="a7"/>
            <w:rFonts w:ascii="Times New Roman" w:hAnsi="Times New Roman" w:cs="Times New Roman"/>
            <w:sz w:val="28"/>
            <w:szCs w:val="28"/>
          </w:rPr>
          <w:t>https://pcgroup.ru/blog/spirty-ponyatie-svojstva-primenenie/</w:t>
        </w:r>
      </w:hyperlink>
    </w:p>
    <w:p w:rsidR="00034599" w:rsidRPr="00050C36" w:rsidRDefault="00E274E7" w:rsidP="00050C3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34599" w:rsidRPr="00050C36">
          <w:rPr>
            <w:rStyle w:val="a7"/>
            <w:rFonts w:ascii="Times New Roman" w:hAnsi="Times New Roman" w:cs="Times New Roman"/>
            <w:sz w:val="28"/>
            <w:szCs w:val="28"/>
          </w:rPr>
          <w:t>http://www.ximicat.com/info.php?id=157</w:t>
        </w:r>
      </w:hyperlink>
    </w:p>
    <w:p w:rsidR="00050C36" w:rsidRPr="00852631" w:rsidRDefault="00050C36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sectPr w:rsidR="00050C36" w:rsidRPr="00852631" w:rsidSect="00D14B28">
      <w:pgSz w:w="11906" w:h="16838"/>
      <w:pgMar w:top="709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DB" w:rsidRDefault="008707DB" w:rsidP="00D14B28">
      <w:pPr>
        <w:spacing w:after="0" w:line="240" w:lineRule="auto"/>
      </w:pPr>
      <w:r>
        <w:separator/>
      </w:r>
    </w:p>
  </w:endnote>
  <w:endnote w:type="continuationSeparator" w:id="0">
    <w:p w:rsidR="008707DB" w:rsidRDefault="008707DB" w:rsidP="00D1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DB" w:rsidRDefault="008707DB" w:rsidP="00D14B28">
      <w:pPr>
        <w:spacing w:after="0" w:line="240" w:lineRule="auto"/>
      </w:pPr>
      <w:r>
        <w:separator/>
      </w:r>
    </w:p>
  </w:footnote>
  <w:footnote w:type="continuationSeparator" w:id="0">
    <w:p w:rsidR="008707DB" w:rsidRDefault="008707DB" w:rsidP="00D1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531124"/>
      <w:docPartObj>
        <w:docPartGallery w:val="Page Numbers (Top of Page)"/>
        <w:docPartUnique/>
      </w:docPartObj>
    </w:sdtPr>
    <w:sdtEndPr/>
    <w:sdtContent>
      <w:p w:rsidR="008707DB" w:rsidRDefault="008707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E7">
          <w:rPr>
            <w:noProof/>
          </w:rPr>
          <w:t>11</w:t>
        </w:r>
        <w:r>
          <w:fldChar w:fldCharType="end"/>
        </w:r>
      </w:p>
    </w:sdtContent>
  </w:sdt>
  <w:p w:rsidR="008707DB" w:rsidRDefault="00870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5B6"/>
    <w:multiLevelType w:val="hybridMultilevel"/>
    <w:tmpl w:val="D8BEA2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CE17BB"/>
    <w:multiLevelType w:val="hybridMultilevel"/>
    <w:tmpl w:val="1E86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0962"/>
    <w:multiLevelType w:val="hybridMultilevel"/>
    <w:tmpl w:val="4CD28C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48BD"/>
    <w:multiLevelType w:val="hybridMultilevel"/>
    <w:tmpl w:val="62E0A6E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178D8"/>
    <w:multiLevelType w:val="hybridMultilevel"/>
    <w:tmpl w:val="954E4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54438C"/>
    <w:multiLevelType w:val="multilevel"/>
    <w:tmpl w:val="565C6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0B154F"/>
    <w:multiLevelType w:val="hybridMultilevel"/>
    <w:tmpl w:val="993C38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BD2469"/>
    <w:multiLevelType w:val="hybridMultilevel"/>
    <w:tmpl w:val="F2AC4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373EC7"/>
    <w:multiLevelType w:val="multilevel"/>
    <w:tmpl w:val="1CD2E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7385986"/>
    <w:multiLevelType w:val="multilevel"/>
    <w:tmpl w:val="565C6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21F68BB"/>
    <w:multiLevelType w:val="multilevel"/>
    <w:tmpl w:val="565C6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205E02"/>
    <w:multiLevelType w:val="multilevel"/>
    <w:tmpl w:val="91388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176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95"/>
    <w:rsid w:val="000261B7"/>
    <w:rsid w:val="00034599"/>
    <w:rsid w:val="00050C36"/>
    <w:rsid w:val="00057394"/>
    <w:rsid w:val="0007176E"/>
    <w:rsid w:val="00095529"/>
    <w:rsid w:val="000A165A"/>
    <w:rsid w:val="000D3DAA"/>
    <w:rsid w:val="000E5479"/>
    <w:rsid w:val="001056DE"/>
    <w:rsid w:val="00132ABC"/>
    <w:rsid w:val="001618F8"/>
    <w:rsid w:val="00163732"/>
    <w:rsid w:val="00166F56"/>
    <w:rsid w:val="001B2DF1"/>
    <w:rsid w:val="001D107B"/>
    <w:rsid w:val="001F7993"/>
    <w:rsid w:val="0020025A"/>
    <w:rsid w:val="002117BB"/>
    <w:rsid w:val="002463A0"/>
    <w:rsid w:val="002B44C0"/>
    <w:rsid w:val="002C1053"/>
    <w:rsid w:val="002C1D61"/>
    <w:rsid w:val="002D4EE3"/>
    <w:rsid w:val="002F23E6"/>
    <w:rsid w:val="00301C75"/>
    <w:rsid w:val="003112C5"/>
    <w:rsid w:val="00350982"/>
    <w:rsid w:val="00380D46"/>
    <w:rsid w:val="003B3DF2"/>
    <w:rsid w:val="003D50FA"/>
    <w:rsid w:val="00403FEA"/>
    <w:rsid w:val="00411AFF"/>
    <w:rsid w:val="00422966"/>
    <w:rsid w:val="004818BF"/>
    <w:rsid w:val="00483595"/>
    <w:rsid w:val="00484A27"/>
    <w:rsid w:val="004969A8"/>
    <w:rsid w:val="004A365C"/>
    <w:rsid w:val="004B649E"/>
    <w:rsid w:val="004C0559"/>
    <w:rsid w:val="00514543"/>
    <w:rsid w:val="0051541B"/>
    <w:rsid w:val="005416F6"/>
    <w:rsid w:val="0054771B"/>
    <w:rsid w:val="005A03A7"/>
    <w:rsid w:val="005D773F"/>
    <w:rsid w:val="0061608F"/>
    <w:rsid w:val="0062585F"/>
    <w:rsid w:val="00662270"/>
    <w:rsid w:val="00672D05"/>
    <w:rsid w:val="00686CCE"/>
    <w:rsid w:val="00687F13"/>
    <w:rsid w:val="006A230E"/>
    <w:rsid w:val="006C3782"/>
    <w:rsid w:val="006D425B"/>
    <w:rsid w:val="007409D6"/>
    <w:rsid w:val="00770DCF"/>
    <w:rsid w:val="007B1EE7"/>
    <w:rsid w:val="00807D4D"/>
    <w:rsid w:val="00835601"/>
    <w:rsid w:val="00852631"/>
    <w:rsid w:val="008533A5"/>
    <w:rsid w:val="00855C4B"/>
    <w:rsid w:val="008707DB"/>
    <w:rsid w:val="008F2226"/>
    <w:rsid w:val="008F5953"/>
    <w:rsid w:val="008F773E"/>
    <w:rsid w:val="00921098"/>
    <w:rsid w:val="009266F7"/>
    <w:rsid w:val="0093247C"/>
    <w:rsid w:val="00937F0C"/>
    <w:rsid w:val="009E7C57"/>
    <w:rsid w:val="00A10C34"/>
    <w:rsid w:val="00A66D09"/>
    <w:rsid w:val="00B439AA"/>
    <w:rsid w:val="00B63DF5"/>
    <w:rsid w:val="00B72D33"/>
    <w:rsid w:val="00B94FB9"/>
    <w:rsid w:val="00BA0942"/>
    <w:rsid w:val="00BA72BA"/>
    <w:rsid w:val="00C35C6D"/>
    <w:rsid w:val="00C37901"/>
    <w:rsid w:val="00C46D2E"/>
    <w:rsid w:val="00C929D4"/>
    <w:rsid w:val="00D148F1"/>
    <w:rsid w:val="00D14B28"/>
    <w:rsid w:val="00D2025F"/>
    <w:rsid w:val="00D3199A"/>
    <w:rsid w:val="00D50679"/>
    <w:rsid w:val="00D61D56"/>
    <w:rsid w:val="00DA3697"/>
    <w:rsid w:val="00DB02CA"/>
    <w:rsid w:val="00DB6FA0"/>
    <w:rsid w:val="00DC33F3"/>
    <w:rsid w:val="00DE4182"/>
    <w:rsid w:val="00DF3289"/>
    <w:rsid w:val="00E274E7"/>
    <w:rsid w:val="00E32D1F"/>
    <w:rsid w:val="00E46A82"/>
    <w:rsid w:val="00E72B4E"/>
    <w:rsid w:val="00E8789C"/>
    <w:rsid w:val="00E9502B"/>
    <w:rsid w:val="00EB31B6"/>
    <w:rsid w:val="00EB7040"/>
    <w:rsid w:val="00EC322E"/>
    <w:rsid w:val="00ED393A"/>
    <w:rsid w:val="00EF63E0"/>
    <w:rsid w:val="00F144A4"/>
    <w:rsid w:val="00F44F69"/>
    <w:rsid w:val="00F65F53"/>
    <w:rsid w:val="00F84970"/>
    <w:rsid w:val="00FD0EDA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29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4E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599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D1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B28"/>
  </w:style>
  <w:style w:type="paragraph" w:styleId="aa">
    <w:name w:val="footer"/>
    <w:basedOn w:val="a"/>
    <w:link w:val="ab"/>
    <w:uiPriority w:val="99"/>
    <w:unhideWhenUsed/>
    <w:rsid w:val="00D1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B28"/>
  </w:style>
  <w:style w:type="table" w:styleId="ac">
    <w:name w:val="Table Grid"/>
    <w:basedOn w:val="a1"/>
    <w:uiPriority w:val="59"/>
    <w:rsid w:val="00D1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29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4E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599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D1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B28"/>
  </w:style>
  <w:style w:type="paragraph" w:styleId="aa">
    <w:name w:val="footer"/>
    <w:basedOn w:val="a"/>
    <w:link w:val="ab"/>
    <w:uiPriority w:val="99"/>
    <w:unhideWhenUsed/>
    <w:rsid w:val="00D1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B28"/>
  </w:style>
  <w:style w:type="table" w:styleId="ac">
    <w:name w:val="Table Grid"/>
    <w:basedOn w:val="a1"/>
    <w:uiPriority w:val="59"/>
    <w:rsid w:val="00D1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imicat.com/info.php?id=1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cgroup.ru/blog/spirty-ponyatie-svojstva-primenenie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6F9F-F0D9-4475-8BE0-A9DFC7E6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home</cp:lastModifiedBy>
  <cp:revision>2</cp:revision>
  <dcterms:created xsi:type="dcterms:W3CDTF">2019-11-28T18:39:00Z</dcterms:created>
  <dcterms:modified xsi:type="dcterms:W3CDTF">2019-11-28T18:39:00Z</dcterms:modified>
</cp:coreProperties>
</file>