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50" w:rsidRPr="00066A50" w:rsidRDefault="00066A50" w:rsidP="00066A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66A50">
        <w:rPr>
          <w:rFonts w:ascii="Times New Roman" w:hAnsi="Times New Roman" w:cs="Times New Roman"/>
          <w:sz w:val="32"/>
          <w:szCs w:val="32"/>
          <w:lang w:eastAsia="ru-RU"/>
        </w:rPr>
        <w:t>«Развитие образной речи старших дошкольников в процессе обучения рассказыванию».</w:t>
      </w:r>
    </w:p>
    <w:p w:rsidR="00425960" w:rsidRPr="00066A50" w:rsidRDefault="0082403B" w:rsidP="00BA4C7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66A50">
        <w:rPr>
          <w:rFonts w:ascii="Times New Roman" w:hAnsi="Times New Roman" w:cs="Times New Roman"/>
          <w:i/>
          <w:sz w:val="28"/>
          <w:szCs w:val="28"/>
          <w:lang w:eastAsia="ru-RU"/>
        </w:rPr>
        <w:t>Введение</w:t>
      </w:r>
    </w:p>
    <w:p w:rsidR="00425960" w:rsidRPr="00BA4C74" w:rsidRDefault="0082403B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В старшем дошкольном возрасте дети достаточно свободно владеют родным языком. Это связано с большим опытом детей, с развитием их интеллектуальных способностей: умением устанавливать многообразие связи, легко оперировать име</w:t>
      </w:r>
      <w:r w:rsidR="0059366B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ющими знаниями, обобщать и делать выводы. Результаты диагностики развития речи детей старшего возраста показывают, что дети в этом возрасте активно владеют бытовым словарем; точно, правильно использовать слова, обозначающие названия предметов быта и природы, их свойства и качества, строение, материал и его особенности. Но, к сожалению, в современном обществе наблюдается </w:t>
      </w:r>
      <w:r w:rsidR="00936EF9" w:rsidRPr="00BA4C74">
        <w:rPr>
          <w:rFonts w:ascii="Times New Roman" w:hAnsi="Times New Roman" w:cs="Times New Roman"/>
          <w:sz w:val="28"/>
          <w:szCs w:val="28"/>
          <w:lang w:eastAsia="ru-RU"/>
        </w:rPr>
        <w:t>тенденция «оскудения», упрощения речи, поэтому я считаю, что необходимо уделять особое внимание развитию словарного запаса детей. Овладение словарным запасом составляет основу реч</w:t>
      </w:r>
      <w:r w:rsidR="001042B3" w:rsidRPr="00BA4C74">
        <w:rPr>
          <w:rFonts w:ascii="Times New Roman" w:hAnsi="Times New Roman" w:cs="Times New Roman"/>
          <w:sz w:val="28"/>
          <w:szCs w:val="28"/>
          <w:lang w:eastAsia="ru-RU"/>
        </w:rPr>
        <w:t>евого развития детей, поскольку слово является важнейшей единицей языка. Важно развивать стремление детей старшего дошкольного делать свою речь выразительной, экспрессивной. В этом возрасте ребенок не только может пользоваться речевыми интонационными средствами, но и способен освоить типичные для языка средствами выразительности, такие как эпитеты, сравнение, метафора. Богатство словаря является признаком хорошо развитой речи и показателем высокого</w:t>
      </w:r>
      <w:r w:rsidR="00C7634A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2B3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уровня умственного развития. </w:t>
      </w:r>
      <w:r w:rsidR="00C7634A" w:rsidRPr="00BA4C74">
        <w:rPr>
          <w:rFonts w:ascii="Times New Roman" w:hAnsi="Times New Roman" w:cs="Times New Roman"/>
          <w:sz w:val="28"/>
          <w:szCs w:val="28"/>
          <w:lang w:eastAsia="ru-RU"/>
        </w:rPr>
        <w:t>Работа над словом уточняет представления ребенка, углубляет его чувства, организует социальный опыт. Все это имеет особое значение в дошкольном возрасте, поскольку именно здесь закладывается основу развития мышления и речи ребенка.</w:t>
      </w:r>
    </w:p>
    <w:p w:rsidR="00C7634A" w:rsidRPr="00BA4C74" w:rsidRDefault="00C7634A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Феликс Алексеевич Сохин считал, что развитие речи ребенка развивается на основе подражания речи взрослого, её заимствованию и воспроизведению.</w:t>
      </w:r>
    </w:p>
    <w:p w:rsidR="00C7634A" w:rsidRPr="00BA4C74" w:rsidRDefault="00C7634A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наблюдала в своей работе, что дети с младшего возраста проявляют</w:t>
      </w:r>
      <w:r w:rsidR="00E95361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большой интерес к языковым действиям, «экспериментируют» со словами, создают новые, ориентируются как на смысловую, так и на грамматическую сторону языка. </w:t>
      </w:r>
    </w:p>
    <w:p w:rsidR="00C147CA" w:rsidRPr="00BA4C74" w:rsidRDefault="00C44413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речи в дошкольном детстве является процессом многоаспектным по своей природе. Практика речевого общения постоянно сталкивает детей с различными по значению </w:t>
      </w:r>
      <w:r w:rsidR="008014B5" w:rsidRPr="00BA4C74">
        <w:rPr>
          <w:rFonts w:ascii="Times New Roman" w:hAnsi="Times New Roman" w:cs="Times New Roman"/>
          <w:sz w:val="28"/>
          <w:szCs w:val="28"/>
          <w:lang w:eastAsia="ru-RU"/>
        </w:rPr>
        <w:t>словами, с синонимами и антонимами. Зачастую ребенок, ориентируясь на свой опыт, пытается сам осмыслить незнакомые слова. Поэтому работа над развитием точного словоупотребления, правильным пониманием смысла слова.</w:t>
      </w:r>
    </w:p>
    <w:p w:rsidR="00425960" w:rsidRPr="00BA4C74" w:rsidRDefault="008014B5" w:rsidP="00263A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47CA" w:rsidRPr="00BA4C74">
        <w:rPr>
          <w:rFonts w:ascii="Times New Roman" w:hAnsi="Times New Roman" w:cs="Times New Roman"/>
          <w:sz w:val="28"/>
          <w:szCs w:val="28"/>
        </w:rPr>
        <w:t>Развитие образности речи формировалось главным образом при обучении детей составлению описательных рассказов. Именно  в высказываниях типа повествования и рассуждения возможна вероятность появления разнообразных образных средств.</w:t>
      </w:r>
      <w:r w:rsidR="00C147CA" w:rsidRPr="00BA4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47CA" w:rsidRPr="00BA4C74">
        <w:rPr>
          <w:rFonts w:ascii="Times New Roman" w:hAnsi="Times New Roman" w:cs="Times New Roman"/>
          <w:sz w:val="28"/>
          <w:szCs w:val="28"/>
        </w:rPr>
        <w:t>По мысли С.Л.Рубинштейна, для появления в речи детей образных средств,</w:t>
      </w:r>
      <w:r w:rsidR="008D77D8">
        <w:rPr>
          <w:rFonts w:ascii="Times New Roman" w:hAnsi="Times New Roman" w:cs="Times New Roman"/>
          <w:sz w:val="28"/>
          <w:szCs w:val="28"/>
        </w:rPr>
        <w:t xml:space="preserve"> нужна вдумчивая педагогическая </w:t>
      </w:r>
      <w:r w:rsidR="00C147CA" w:rsidRPr="00BA4C74">
        <w:rPr>
          <w:rFonts w:ascii="Times New Roman" w:hAnsi="Times New Roman" w:cs="Times New Roman"/>
          <w:sz w:val="28"/>
          <w:szCs w:val="28"/>
        </w:rPr>
        <w:t>работа</w:t>
      </w:r>
      <w:r w:rsidR="008D77D8">
        <w:rPr>
          <w:rFonts w:ascii="Times New Roman" w:hAnsi="Times New Roman" w:cs="Times New Roman"/>
          <w:sz w:val="28"/>
          <w:szCs w:val="28"/>
        </w:rPr>
        <w:t xml:space="preserve">, </w:t>
      </w:r>
      <w:r w:rsidR="00C147CA" w:rsidRPr="00BA4C74">
        <w:rPr>
          <w:rFonts w:ascii="Times New Roman" w:hAnsi="Times New Roman" w:cs="Times New Roman"/>
          <w:sz w:val="28"/>
          <w:szCs w:val="28"/>
        </w:rPr>
        <w:t>в ходе которой следует развивать выразительность речи для сознательного пользования речевыми средствами.</w:t>
      </w:r>
      <w:r w:rsidR="00C147CA" w:rsidRPr="00BA4C74">
        <w:rPr>
          <w:rFonts w:ascii="Times New Roman" w:hAnsi="Times New Roman" w:cs="Times New Roman"/>
          <w:sz w:val="28"/>
          <w:szCs w:val="28"/>
        </w:rPr>
        <w:br/>
      </w:r>
      <w:r w:rsidR="00020490" w:rsidRPr="00BA4C74">
        <w:rPr>
          <w:rFonts w:ascii="Times New Roman" w:hAnsi="Times New Roman" w:cs="Times New Roman"/>
          <w:sz w:val="28"/>
          <w:szCs w:val="28"/>
          <w:lang w:eastAsia="ru-RU"/>
        </w:rPr>
        <w:t>Необходимость исследования проблемы развития образной речи объясняется потребностью современного общества в творческих, культурных, самостоятельных гражданах.</w:t>
      </w:r>
    </w:p>
    <w:p w:rsidR="002B0FDB" w:rsidRPr="00066A50" w:rsidRDefault="002B0FDB" w:rsidP="00BA4C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066A50">
        <w:rPr>
          <w:rFonts w:ascii="Times New Roman" w:hAnsi="Times New Roman" w:cs="Times New Roman"/>
          <w:sz w:val="32"/>
          <w:szCs w:val="32"/>
          <w:lang w:eastAsia="ru-RU"/>
        </w:rPr>
        <w:t>Глава 1. Теоретические основы развития образной речи</w:t>
      </w:r>
      <w:r w:rsidR="003D4A5A" w:rsidRPr="00066A50">
        <w:rPr>
          <w:rFonts w:ascii="Times New Roman" w:hAnsi="Times New Roman" w:cs="Times New Roman"/>
          <w:sz w:val="32"/>
          <w:szCs w:val="32"/>
          <w:lang w:eastAsia="ru-RU"/>
        </w:rPr>
        <w:t xml:space="preserve"> в процессе обучение рассказыванию старших дошкольников.</w:t>
      </w:r>
    </w:p>
    <w:p w:rsidR="007865EF" w:rsidRDefault="007865EF" w:rsidP="00BA4C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5960" w:rsidRPr="00066A50" w:rsidRDefault="002B0FDB" w:rsidP="00BA4C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66A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1.1 Сущность и содержание развития образной речи старших </w:t>
      </w:r>
      <w:r w:rsidR="008715F4" w:rsidRPr="00066A50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066A50">
        <w:rPr>
          <w:rFonts w:ascii="Times New Roman" w:hAnsi="Times New Roman" w:cs="Times New Roman"/>
          <w:i/>
          <w:sz w:val="28"/>
          <w:szCs w:val="28"/>
          <w:lang w:eastAsia="ru-RU"/>
        </w:rPr>
        <w:t>ошкольников</w:t>
      </w:r>
      <w:r w:rsidR="005E4AFB" w:rsidRPr="00066A5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715F4" w:rsidRPr="00BA4C74" w:rsidRDefault="00AA5A63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Образность как эстетическая категория рассматривается в каждом виде искусства (музыкальном, изобразительном, литературном) и в зависимости 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 этого имеет специфические особенности. Понятие художественного образа является центральным во всех видах искусства.</w:t>
      </w:r>
    </w:p>
    <w:p w:rsidR="00304C08" w:rsidRPr="00BA4C74" w:rsidRDefault="00304C08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Л.П. Якубинский рассматривал поэтическую речь, как особою разновидность языка, и обращал внимание на Аристотеля. Именно он, выделял Якубинский, использовал для достижения поставле</w:t>
      </w:r>
      <w:r w:rsidR="00CB1E79" w:rsidRPr="00BA4C74">
        <w:rPr>
          <w:rFonts w:ascii="Times New Roman" w:hAnsi="Times New Roman" w:cs="Times New Roman"/>
          <w:sz w:val="28"/>
          <w:szCs w:val="28"/>
          <w:lang w:eastAsia="ru-RU"/>
        </w:rPr>
        <w:t>нной оратором цели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понижением и возвышением слога</w:t>
      </w:r>
      <w:r w:rsidR="00CB1E79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и выражать мысли живо и непринужденно.</w:t>
      </w:r>
    </w:p>
    <w:p w:rsidR="00CB1E79" w:rsidRPr="00BA4C74" w:rsidRDefault="00CB1E79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Интересные мысли относительно экспрессивного момента, определяющего стиль высказывания </w:t>
      </w:r>
      <w:r w:rsidR="00284B0E" w:rsidRPr="00BA4C74">
        <w:rPr>
          <w:rFonts w:ascii="Times New Roman" w:hAnsi="Times New Roman" w:cs="Times New Roman"/>
          <w:sz w:val="28"/>
          <w:szCs w:val="28"/>
          <w:lang w:eastAsia="ru-RU"/>
        </w:rPr>
        <w:t>можно найти у М.М. Бахтина. Он утверждал, что только живое употребление может вызвать «экспрессию».</w:t>
      </w:r>
    </w:p>
    <w:p w:rsidR="00575801" w:rsidRPr="00BA4C74" w:rsidRDefault="00284B0E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Именно эти аспекты (неповторимость, естественность, индивидуальность) отличают речь детей дошкольного возраста, поэтому и развитие такой черты </w:t>
      </w:r>
      <w:r w:rsidR="001D42C2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как образность речи должно начинаться по возможности раньше. </w:t>
      </w:r>
      <w:r w:rsidR="00575801" w:rsidRPr="00BA4C74">
        <w:rPr>
          <w:rFonts w:ascii="Times New Roman" w:hAnsi="Times New Roman" w:cs="Times New Roman"/>
          <w:sz w:val="28"/>
          <w:szCs w:val="28"/>
          <w:lang w:eastAsia="ru-RU"/>
        </w:rPr>
        <w:t>Образность речи многие исследователи считают важнейшим элементом эстетической функции языка, способностью языковых средств вызывать наглядно- чувственные представления (В. Виноградова, Г.О. Винокур, Л.И. Тимофеева, М.Н. Кожина, И.М. Шанский и др.)</w:t>
      </w:r>
    </w:p>
    <w:p w:rsidR="00C466F8" w:rsidRPr="00BA4C74" w:rsidRDefault="00C466F8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В широком понимание слова образность относится к культуре речи, и в этом смысле воспитание у ребенка интереса и бережного отношения к языковому богатству, его умение использовать разнообразные языковые средства в своей речи и при создании собственных сочинений становятся одной из важнейших задач речевого развития.</w:t>
      </w:r>
    </w:p>
    <w:p w:rsidR="00C466F8" w:rsidRPr="00BA4C74" w:rsidRDefault="00C466F8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 ребенок понимает слово только в его основном, прямом значении. С возрастом он начинает понимать смысловые оттенки слова, </w:t>
      </w:r>
      <w:r w:rsidR="00FD184C" w:rsidRPr="00BA4C74">
        <w:rPr>
          <w:rFonts w:ascii="Times New Roman" w:hAnsi="Times New Roman" w:cs="Times New Roman"/>
          <w:sz w:val="28"/>
          <w:szCs w:val="28"/>
          <w:lang w:eastAsia="ru-RU"/>
        </w:rPr>
        <w:t>знакомится с его многозначность, учиться понимать образную сущность художественной речи, переносное значение фразеологизмов, загадок, пословиц и тд.</w:t>
      </w:r>
    </w:p>
    <w:p w:rsidR="00FD184C" w:rsidRPr="00BA4C74" w:rsidRDefault="00FD184C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Педагогические исследования рассматривают формирование культуры речи в контексте ознакомления литературой и фольклором,</w:t>
      </w:r>
      <w:r w:rsidR="00D3283E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 искусством и живописью,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как универсальными средствами </w:t>
      </w:r>
      <w:r w:rsidR="00D3283E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народной </w:t>
      </w:r>
      <w:r w:rsidR="00D3283E"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педагогики. Развитие образности, как важного звена в общей системе речевой работы, является не только достаточный объем, но и разнообразие используемых словосочетаний, синтактических конструкций, а также звуковое (выразительное) оформление связного высказывания. В связи с этим и прослеживается связь каждой </w:t>
      </w:r>
      <w:r w:rsidR="00926B8C" w:rsidRPr="00BA4C74">
        <w:rPr>
          <w:rFonts w:ascii="Times New Roman" w:hAnsi="Times New Roman" w:cs="Times New Roman"/>
          <w:sz w:val="28"/>
          <w:szCs w:val="28"/>
          <w:lang w:eastAsia="ru-RU"/>
        </w:rPr>
        <w:t>речевой задачи с развитием образности речи.</w:t>
      </w:r>
    </w:p>
    <w:p w:rsidR="00926B8C" w:rsidRPr="00BA4C74" w:rsidRDefault="00926B8C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Исследователи психологов и педагогов, показывают, что к старшему дошкольному возрасту у ребенка развивается осмысленного понимания слова, способность выделять и замечать средства художественной выразительности, т.е. ребенок начинает понимать образную речь.</w:t>
      </w:r>
    </w:p>
    <w:p w:rsidR="008715F4" w:rsidRPr="00BA4C74" w:rsidRDefault="008715F4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Образная речь является составной частью культуры речи в широком смысле этого слова. Под культуры речи понимается </w:t>
      </w:r>
      <w:r w:rsidR="009C6472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норм литературного языка, умение передавать свои мысли, чувства, представления в соответствии с назначением и целью высказывания. </w:t>
      </w:r>
    </w:p>
    <w:p w:rsidR="009C6472" w:rsidRPr="00BA4C74" w:rsidRDefault="009C6472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уровень речевой культуры включает такие признаки, как богатство, точность и выразительность. </w:t>
      </w:r>
      <w:r w:rsidRPr="00BA4C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Богатство речи 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предполагает большой объём словаря, понимание и уместное употребление в речи слов и словосочетаний, разнообразие используемых языковых средств. </w:t>
      </w:r>
      <w:r w:rsidR="00AC3EC0" w:rsidRPr="00BA4C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Точность речи </w:t>
      </w:r>
      <w:r w:rsidR="00AC3EC0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можно рассматривать как оптимальное словоупотребление: это выбор таких слов, которые наилучшим образом передают содержание высказывания, раскрывают его тему и главную мысль в логической последовательности. И, наконец, </w:t>
      </w:r>
      <w:r w:rsidR="00AC3EC0" w:rsidRPr="00BA4C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выразительность речи </w:t>
      </w:r>
      <w:r w:rsidR="00AC3EC0" w:rsidRPr="00BA4C74">
        <w:rPr>
          <w:rFonts w:ascii="Times New Roman" w:hAnsi="Times New Roman" w:cs="Times New Roman"/>
          <w:sz w:val="28"/>
          <w:szCs w:val="28"/>
          <w:lang w:eastAsia="ru-RU"/>
        </w:rPr>
        <w:t>предполагает отбор языковых средств, соответствующих условиям и задачам общения.</w:t>
      </w:r>
    </w:p>
    <w:p w:rsidR="00AC3EC0" w:rsidRPr="00BA4C74" w:rsidRDefault="00AC3EC0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Важнейшим источником </w:t>
      </w:r>
      <w:r w:rsidR="00CC69EF" w:rsidRPr="00BA4C74">
        <w:rPr>
          <w:rFonts w:ascii="Times New Roman" w:hAnsi="Times New Roman" w:cs="Times New Roman"/>
          <w:sz w:val="28"/>
          <w:szCs w:val="28"/>
          <w:lang w:eastAsia="ru-RU"/>
        </w:rPr>
        <w:t>развития выразительности детской речи являются произведения художественной литературы и устного народного творчества, в том чи</w:t>
      </w:r>
      <w:r w:rsidR="00654338" w:rsidRPr="00BA4C74">
        <w:rPr>
          <w:rFonts w:ascii="Times New Roman" w:hAnsi="Times New Roman" w:cs="Times New Roman"/>
          <w:sz w:val="28"/>
          <w:szCs w:val="28"/>
          <w:lang w:eastAsia="ru-RU"/>
        </w:rPr>
        <w:t>сле и малые фольклорные формы (</w:t>
      </w:r>
      <w:r w:rsidR="00CC69EF" w:rsidRPr="00BA4C74">
        <w:rPr>
          <w:rFonts w:ascii="Times New Roman" w:hAnsi="Times New Roman" w:cs="Times New Roman"/>
          <w:sz w:val="28"/>
          <w:szCs w:val="28"/>
          <w:lang w:eastAsia="ru-RU"/>
        </w:rPr>
        <w:t>пословицы, поговорки, загадки, потешки, считалки) и фразеологизмы.</w:t>
      </w:r>
    </w:p>
    <w:p w:rsidR="00CC69EF" w:rsidRPr="00BA4C74" w:rsidRDefault="00CC69E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Художественная литература и устное народное творчество- это такие виды искусства, которые сопровождают человека с первых лет жизни. Воспитательное, познавательное и эстетическое значение фольклора 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огромно, так как он, расширяет знание об окружающей действительности, развивает умение тонко чувствовать художественную форму, мелодику и ритм языка.</w:t>
      </w:r>
    </w:p>
    <w:p w:rsidR="00CC69EF" w:rsidRPr="00BA4C74" w:rsidRDefault="00CC69E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Художественная система русского фольклора своеобразна, </w:t>
      </w:r>
      <w:r w:rsidR="00A34D55" w:rsidRPr="00BA4C74">
        <w:rPr>
          <w:rFonts w:ascii="Times New Roman" w:hAnsi="Times New Roman" w:cs="Times New Roman"/>
          <w:sz w:val="28"/>
          <w:szCs w:val="28"/>
          <w:lang w:eastAsia="ru-RU"/>
        </w:rPr>
        <w:t>так как имеет разнообразные жанровые формы</w:t>
      </w:r>
      <w:r w:rsidR="00654338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4D55" w:rsidRPr="00BA4C7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54338" w:rsidRPr="00BA4C7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34D55" w:rsidRPr="00BA4C74">
        <w:rPr>
          <w:rFonts w:ascii="Times New Roman" w:hAnsi="Times New Roman" w:cs="Times New Roman"/>
          <w:sz w:val="28"/>
          <w:szCs w:val="28"/>
          <w:lang w:eastAsia="ru-RU"/>
        </w:rPr>
        <w:t>ылины, сказки, легенды, песни, предания), а также малые формы</w:t>
      </w:r>
      <w:r w:rsidR="00654338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34D55" w:rsidRPr="00BA4C74">
        <w:rPr>
          <w:rFonts w:ascii="Times New Roman" w:hAnsi="Times New Roman" w:cs="Times New Roman"/>
          <w:sz w:val="28"/>
          <w:szCs w:val="28"/>
          <w:lang w:eastAsia="ru-RU"/>
        </w:rPr>
        <w:t>частушки, потешки, загадки, пословицы, поговорки), язык которых прост, точен и выразителен.</w:t>
      </w:r>
    </w:p>
    <w:p w:rsidR="00A34D55" w:rsidRPr="00BA4C74" w:rsidRDefault="00A34D5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Среди выразительных средств языка определенное место занимают фразеологизмы, использование которых придае</w:t>
      </w:r>
      <w:r w:rsidR="00EE4DEC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т речи особую яркость, легкость и образность </w:t>
      </w:r>
      <w:r w:rsidR="00654338" w:rsidRPr="00BA4C7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E4DEC" w:rsidRPr="00BA4C74">
        <w:rPr>
          <w:rFonts w:ascii="Times New Roman" w:hAnsi="Times New Roman" w:cs="Times New Roman"/>
          <w:sz w:val="28"/>
          <w:szCs w:val="28"/>
          <w:lang w:eastAsia="ru-RU"/>
        </w:rPr>
        <w:t>«надуть губы», «сломя голову» и т.д.)</w:t>
      </w:r>
    </w:p>
    <w:p w:rsidR="00EE4DEC" w:rsidRPr="00BA4C74" w:rsidRDefault="00EE4DEC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Знакомство дошкольников с малыми формами фольклора влияет на пониман</w:t>
      </w:r>
      <w:r w:rsidR="00654338" w:rsidRPr="00BA4C74">
        <w:rPr>
          <w:rFonts w:ascii="Times New Roman" w:hAnsi="Times New Roman" w:cs="Times New Roman"/>
          <w:sz w:val="28"/>
          <w:szCs w:val="28"/>
          <w:lang w:eastAsia="ru-RU"/>
        </w:rPr>
        <w:t>ие роли выразительных средств (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>сравнений, метафор, эпитетов, синонимов, антонимов) в любом литературном тексте.</w:t>
      </w:r>
    </w:p>
    <w:p w:rsidR="00EE4DEC" w:rsidRPr="00BA4C74" w:rsidRDefault="007865E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E4DEC" w:rsidRPr="00BA4C7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Лексическая сторона речи- </w:t>
      </w:r>
      <w:r w:rsidR="00EE4DEC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составная </w:t>
      </w:r>
      <w:r w:rsidR="00654338" w:rsidRPr="00BA4C74">
        <w:rPr>
          <w:rFonts w:ascii="Times New Roman" w:hAnsi="Times New Roman" w:cs="Times New Roman"/>
          <w:sz w:val="28"/>
          <w:szCs w:val="28"/>
          <w:lang w:eastAsia="ru-RU"/>
        </w:rPr>
        <w:t>часть образной речи</w:t>
      </w:r>
      <w:r w:rsidR="00EE4DEC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, так как работа над смыслом слова помогает ребенку употребить точное по смыслу и выразительное слово или словосочетание в соответствии с контекстом высказывания. </w:t>
      </w:r>
    </w:p>
    <w:p w:rsidR="00EE4DEC" w:rsidRPr="00BA4C74" w:rsidRDefault="007865E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E4DEC" w:rsidRPr="00BA4C7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Грамматич</w:t>
      </w:r>
      <w:r w:rsidR="00654338" w:rsidRPr="00BA4C7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еских аспект развития образной</w:t>
      </w:r>
      <w:r w:rsidR="00EE4DEC" w:rsidRPr="00BA4C7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речи </w:t>
      </w:r>
      <w:r w:rsidR="00EE4DEC" w:rsidRPr="00BA4C74">
        <w:rPr>
          <w:rFonts w:ascii="Times New Roman" w:hAnsi="Times New Roman" w:cs="Times New Roman"/>
          <w:sz w:val="28"/>
          <w:szCs w:val="28"/>
          <w:lang w:eastAsia="ru-RU"/>
        </w:rPr>
        <w:t>также очень важен, так как используя разнообразные стилистические средства</w:t>
      </w:r>
      <w:r w:rsidR="00654338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E4DEC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слов, </w:t>
      </w:r>
      <w:r w:rsidR="00654338" w:rsidRPr="00BA4C74">
        <w:rPr>
          <w:rFonts w:ascii="Times New Roman" w:hAnsi="Times New Roman" w:cs="Times New Roman"/>
          <w:sz w:val="28"/>
          <w:szCs w:val="28"/>
          <w:lang w:eastAsia="ru-RU"/>
        </w:rPr>
        <w:t>уместное употребление предлогов, построение разных типов предложений), ребенок оформляет свое высказывание грамматически правильно и одновременно выразительно.</w:t>
      </w:r>
    </w:p>
    <w:p w:rsidR="00654338" w:rsidRPr="00BA4C74" w:rsidRDefault="007865E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54338" w:rsidRPr="00BA4C7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Фонетическая сторона развития образной речи </w:t>
      </w:r>
      <w:r w:rsidR="00654338" w:rsidRPr="00BA4C74">
        <w:rPr>
          <w:rFonts w:ascii="Times New Roman" w:hAnsi="Times New Roman" w:cs="Times New Roman"/>
          <w:sz w:val="28"/>
          <w:szCs w:val="28"/>
          <w:lang w:eastAsia="ru-RU"/>
        </w:rPr>
        <w:t>включает звуковое оформление текста (интонационную выразительность, правильно выбранный темп, дикцию), что во многом определяет эмоциональное воздействие на слушателя.</w:t>
      </w:r>
    </w:p>
    <w:p w:rsidR="00654338" w:rsidRPr="00BA4C74" w:rsidRDefault="00654338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развитие всех сторон образной речи влияет на развития самостоятельного </w:t>
      </w:r>
      <w:r w:rsidR="00CE26F7" w:rsidRPr="00BA4C74">
        <w:rPr>
          <w:rFonts w:ascii="Times New Roman" w:hAnsi="Times New Roman" w:cs="Times New Roman"/>
          <w:sz w:val="28"/>
          <w:szCs w:val="28"/>
          <w:lang w:eastAsia="ru-RU"/>
        </w:rPr>
        <w:t>словесного творчества, которое может проявляться у ребенка в разных жанрах- сказках, рассказах, стихах, потешках, загадках.</w:t>
      </w:r>
    </w:p>
    <w:p w:rsidR="00CE26F7" w:rsidRPr="00BA4C74" w:rsidRDefault="00CE26F7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развитие образной речи особую роль играют произведения изобразительного искусства, так как формирование эстетического восприятия произведений живописи влияет на использование средств художественной выразительности в описании, повествовании, рассуждении.</w:t>
      </w:r>
    </w:p>
    <w:p w:rsidR="00CE26F7" w:rsidRPr="00BA4C74" w:rsidRDefault="00CE26F7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Здесь речь идет не о прямом описании или рассказе по содержанию картины, а о восприятии художественного образа произведения, </w:t>
      </w:r>
      <w:r w:rsidR="005618CD" w:rsidRPr="00BA4C74">
        <w:rPr>
          <w:rFonts w:ascii="Times New Roman" w:hAnsi="Times New Roman" w:cs="Times New Roman"/>
          <w:sz w:val="28"/>
          <w:szCs w:val="28"/>
          <w:lang w:eastAsia="ru-RU"/>
        </w:rPr>
        <w:t>будь то пейзаж, натюрморт, жанровая картина, и о дальнейшем осмыслении его, умение передавать свои впечатления в словесном творчестве. Можно также говорить о воздействие на развитие образной речи и других видов искусства (музыки и театра), которые по- своему влияют на умы детей. Каждый вид искусства раскрывает перед ребенком новое содержание, развивает воображение, будит новые впечатления и ассоциации</w:t>
      </w:r>
      <w:r w:rsidR="00AD6171" w:rsidRPr="00BA4C74">
        <w:rPr>
          <w:rFonts w:ascii="Times New Roman" w:hAnsi="Times New Roman" w:cs="Times New Roman"/>
          <w:sz w:val="28"/>
          <w:szCs w:val="28"/>
          <w:lang w:eastAsia="ru-RU"/>
        </w:rPr>
        <w:t>, помогает понять, какую важную роль играют художественные средства в создании того или иного образа.</w:t>
      </w:r>
    </w:p>
    <w:p w:rsidR="008057DD" w:rsidRPr="00BA4C74" w:rsidRDefault="008057DD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В формирование образной речи яркую роль играет взаимосвязь речевого и эстетического аспекта. Связная речь может показать, как ребенок владеет богатством родного языка, грамматическим строем речи и </w:t>
      </w:r>
      <w:r w:rsidR="000205AA" w:rsidRPr="00BA4C74">
        <w:rPr>
          <w:rFonts w:ascii="Times New Roman" w:hAnsi="Times New Roman" w:cs="Times New Roman"/>
          <w:sz w:val="28"/>
          <w:szCs w:val="28"/>
          <w:lang w:eastAsia="ru-RU"/>
        </w:rPr>
        <w:t>одновременно отражать уровень его умственного, эстетического и эмоционального развития.</w:t>
      </w:r>
    </w:p>
    <w:p w:rsidR="000205AA" w:rsidRPr="00BA4C74" w:rsidRDefault="000205AA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Развитие речи дошкольников тесно связано с решением задач формирования художественно- речевой деятельности, как одной из неотъемлемых частей эстетического воспитания детей.</w:t>
      </w:r>
    </w:p>
    <w:p w:rsidR="000205AA" w:rsidRPr="00BA4C74" w:rsidRDefault="000205AA" w:rsidP="00B33F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Речь становится образной, непосредственной и живой в том случае, если у ребенка воспитывается интерес к языковому богатству, развивается умение использовать в своей речи самые разнообразные выразительные средства.</w:t>
      </w:r>
    </w:p>
    <w:p w:rsidR="00B842DF" w:rsidRPr="00BA4C74" w:rsidRDefault="00FE30BE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Формирование образной речи должно проводится в единстве с развитием других качеств связного высказывания, достаточный запас образной лексики и понимание ее целесообразности.</w:t>
      </w:r>
    </w:p>
    <w:p w:rsidR="00B842DF" w:rsidRPr="00066A50" w:rsidRDefault="00B842DF" w:rsidP="00BA4C74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66A50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1.2 </w:t>
      </w:r>
      <w:r w:rsidR="003D4A5A" w:rsidRPr="00066A50">
        <w:rPr>
          <w:rFonts w:ascii="Times New Roman" w:hAnsi="Times New Roman" w:cs="Times New Roman"/>
          <w:i/>
          <w:sz w:val="32"/>
          <w:szCs w:val="32"/>
          <w:lang w:eastAsia="ru-RU"/>
        </w:rPr>
        <w:t>Особенности организации развитие</w:t>
      </w:r>
      <w:r w:rsidRPr="00066A50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об</w:t>
      </w:r>
      <w:r w:rsidR="003D4A5A" w:rsidRPr="00066A50">
        <w:rPr>
          <w:rFonts w:ascii="Times New Roman" w:hAnsi="Times New Roman" w:cs="Times New Roman"/>
          <w:i/>
          <w:sz w:val="32"/>
          <w:szCs w:val="32"/>
          <w:lang w:eastAsia="ru-RU"/>
        </w:rPr>
        <w:t>разной речи детей через обучение</w:t>
      </w:r>
      <w:r w:rsidRPr="00066A50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рассказыванию</w:t>
      </w:r>
    </w:p>
    <w:p w:rsidR="00856362" w:rsidRPr="00BA4C74" w:rsidRDefault="00856362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старшем дошкольном возрасте у ребенка заканчивается этап усвоения грамматической системы языка. Возрастает удельный вес простых распространенных, сложносочиненных и сложноподчиненных предложений. Дети критически относятся к своим и чужим ошибкам, умеют контролировать свою речь. </w:t>
      </w:r>
    </w:p>
    <w:p w:rsidR="006047A5" w:rsidRPr="00BA4C74" w:rsidRDefault="00856362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В диалогической речи дети пользуются в зависимости от контекста краткой или развернутой формой высказывания. Они уже не ограничиваются простым названием предмета или явления, а как правило, выделяют его характерные признаки и свойства, дают достаточно </w:t>
      </w:r>
      <w:r w:rsidR="006047A5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полный и развернутый их анализ. </w:t>
      </w:r>
      <w:r w:rsidR="00F0491E"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Это умение помогает ребенку быть общительным, развивает уверенность в своих силах.</w:t>
      </w:r>
    </w:p>
    <w:p w:rsidR="00A17F83" w:rsidRPr="00BA4C74" w:rsidRDefault="00F0491E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79EF"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>Описания, повествования, рассуждения</w:t>
      </w:r>
      <w:r w:rsidRPr="00BA4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</w:rPr>
        <w:t>требуют от детей умению сосредоточивать свою мысль на гла</w:t>
      </w:r>
      <w:r w:rsidR="00E362F2" w:rsidRPr="00BA4C74">
        <w:rPr>
          <w:rFonts w:ascii="Times New Roman" w:hAnsi="Times New Roman" w:cs="Times New Roman"/>
          <w:sz w:val="28"/>
          <w:szCs w:val="28"/>
        </w:rPr>
        <w:t xml:space="preserve">вном, не отвлекаясь на детали. </w:t>
      </w:r>
      <w:r w:rsidR="003E02ED" w:rsidRPr="00BA4C74">
        <w:rPr>
          <w:rFonts w:ascii="Times New Roman" w:hAnsi="Times New Roman" w:cs="Times New Roman"/>
          <w:sz w:val="28"/>
          <w:szCs w:val="28"/>
          <w:lang w:eastAsia="ru-RU"/>
        </w:rPr>
        <w:t>Развитие образной речи формировалось главным образом при обучении детей составлению описательных высказываний. Также в высказываниях типа повествования и рассуждения возможна вероятность появления разнообразных образных средств</w:t>
      </w:r>
      <w:r w:rsidR="004C1635" w:rsidRPr="00BA4C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33FA" w:rsidRPr="00BA4C74" w:rsidRDefault="003E02ED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>Развитие связной речи детей осуществляется в процессе повседневной жизни и на занятиях. Умение связно, последовательно точно и образно излагать свои мысли оказывает влияние и на эстетическое развитие. При составлении своих рассказов ребенок старается использовать образные слова и выражения.</w:t>
      </w:r>
      <w:r w:rsidR="0003670C" w:rsidRPr="00BA4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F2" w:rsidRPr="00BA4C74" w:rsidRDefault="00E362F2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i/>
          <w:sz w:val="28"/>
          <w:szCs w:val="28"/>
        </w:rPr>
        <w:t xml:space="preserve">Пересказ </w:t>
      </w:r>
      <w:r w:rsidRPr="00BA4C74">
        <w:rPr>
          <w:rFonts w:ascii="Times New Roman" w:hAnsi="Times New Roman" w:cs="Times New Roman"/>
          <w:sz w:val="28"/>
          <w:szCs w:val="28"/>
        </w:rPr>
        <w:t>используется воспитателем довольно часто,</w:t>
      </w:r>
      <w:r w:rsidRPr="00BA4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</w:rPr>
        <w:t>р</w:t>
      </w:r>
      <w:r w:rsidR="00173D5A" w:rsidRPr="00BA4C74">
        <w:rPr>
          <w:rFonts w:ascii="Times New Roman" w:hAnsi="Times New Roman" w:cs="Times New Roman"/>
          <w:sz w:val="28"/>
          <w:szCs w:val="28"/>
        </w:rPr>
        <w:t xml:space="preserve">ебенок излагает готовое содержание и пользуется готовой речевой формой автора и чтеца-воспитателя. </w:t>
      </w:r>
      <w:r w:rsidRPr="00BA4C74">
        <w:rPr>
          <w:rFonts w:ascii="Times New Roman" w:hAnsi="Times New Roman" w:cs="Times New Roman"/>
          <w:sz w:val="28"/>
          <w:szCs w:val="28"/>
        </w:rPr>
        <w:t>Старшем дошкольном возрасте в</w:t>
      </w:r>
      <w:r w:rsidR="00173D5A" w:rsidRPr="00BA4C74">
        <w:rPr>
          <w:rFonts w:ascii="Times New Roman" w:hAnsi="Times New Roman" w:cs="Times New Roman"/>
          <w:sz w:val="28"/>
          <w:szCs w:val="28"/>
        </w:rPr>
        <w:t xml:space="preserve"> пересказе ребенка п</w:t>
      </w:r>
      <w:r w:rsidRPr="00BA4C74">
        <w:rPr>
          <w:rFonts w:ascii="Times New Roman" w:hAnsi="Times New Roman" w:cs="Times New Roman"/>
          <w:sz w:val="28"/>
          <w:szCs w:val="28"/>
        </w:rPr>
        <w:t>рисутствуют элементы творчества, он не только передает содержание, но и переживает его сам.</w:t>
      </w:r>
    </w:p>
    <w:p w:rsidR="00173D5A" w:rsidRPr="00BA4C74" w:rsidRDefault="00E362F2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3D5A" w:rsidRPr="00BA4C74">
        <w:rPr>
          <w:rFonts w:ascii="Times New Roman" w:hAnsi="Times New Roman" w:cs="Times New Roman"/>
          <w:i/>
          <w:sz w:val="28"/>
          <w:szCs w:val="28"/>
        </w:rPr>
        <w:t xml:space="preserve">Рассказ </w:t>
      </w:r>
      <w:r w:rsidRPr="00BA4C74">
        <w:rPr>
          <w:rFonts w:ascii="Times New Roman" w:hAnsi="Times New Roman" w:cs="Times New Roman"/>
          <w:sz w:val="28"/>
          <w:szCs w:val="28"/>
        </w:rPr>
        <w:t xml:space="preserve">– это сложная деятельность ребенка, когда он сам </w:t>
      </w:r>
      <w:r w:rsidR="002860BF" w:rsidRPr="00BA4C74">
        <w:rPr>
          <w:rFonts w:ascii="Times New Roman" w:hAnsi="Times New Roman" w:cs="Times New Roman"/>
          <w:sz w:val="28"/>
          <w:szCs w:val="28"/>
        </w:rPr>
        <w:t>составляет развернутое содержание какого-либо события или факта</w:t>
      </w:r>
      <w:r w:rsidR="00173D5A" w:rsidRPr="00BA4C74">
        <w:rPr>
          <w:rFonts w:ascii="Times New Roman" w:hAnsi="Times New Roman" w:cs="Times New Roman"/>
          <w:sz w:val="28"/>
          <w:szCs w:val="28"/>
        </w:rPr>
        <w:t xml:space="preserve">. Ребенок должен сам в соответствии с данной темой определить содержание и выбрать </w:t>
      </w:r>
      <w:r w:rsidR="00173D5A" w:rsidRPr="00BA4C74">
        <w:rPr>
          <w:rFonts w:ascii="Times New Roman" w:hAnsi="Times New Roman" w:cs="Times New Roman"/>
          <w:sz w:val="28"/>
          <w:szCs w:val="28"/>
        </w:rPr>
        <w:lastRenderedPageBreak/>
        <w:t xml:space="preserve">речевую форму повествования. Серьезной задачей является систематизация материала, изложение </w:t>
      </w:r>
      <w:r w:rsidR="002860BF" w:rsidRPr="00BA4C74">
        <w:rPr>
          <w:rFonts w:ascii="Times New Roman" w:hAnsi="Times New Roman" w:cs="Times New Roman"/>
          <w:sz w:val="28"/>
          <w:szCs w:val="28"/>
        </w:rPr>
        <w:t>его в нужной последовательности и</w:t>
      </w:r>
      <w:r w:rsidR="00173D5A" w:rsidRPr="00BA4C74">
        <w:rPr>
          <w:rFonts w:ascii="Times New Roman" w:hAnsi="Times New Roman" w:cs="Times New Roman"/>
          <w:sz w:val="28"/>
          <w:szCs w:val="28"/>
        </w:rPr>
        <w:t xml:space="preserve"> по плану.</w:t>
      </w:r>
    </w:p>
    <w:p w:rsidR="00173D5A" w:rsidRPr="00BA4C74" w:rsidRDefault="002860BF" w:rsidP="00BA4C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>Р</w:t>
      </w:r>
      <w:r w:rsidR="00173D5A" w:rsidRPr="00BA4C74">
        <w:rPr>
          <w:rFonts w:ascii="Times New Roman" w:hAnsi="Times New Roman" w:cs="Times New Roman"/>
          <w:sz w:val="28"/>
          <w:szCs w:val="28"/>
        </w:rPr>
        <w:t>ассказы могут быть описательными и</w:t>
      </w:r>
      <w:r w:rsidR="00173D5A" w:rsidRPr="00BA4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3D5A" w:rsidRPr="00BA4C74">
        <w:rPr>
          <w:rFonts w:ascii="Times New Roman" w:hAnsi="Times New Roman" w:cs="Times New Roman"/>
          <w:sz w:val="28"/>
          <w:szCs w:val="28"/>
        </w:rPr>
        <w:t>сюжетными.</w:t>
      </w:r>
    </w:p>
    <w:p w:rsidR="002860BF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i/>
          <w:sz w:val="28"/>
          <w:szCs w:val="28"/>
        </w:rPr>
        <w:t>Описание –</w:t>
      </w:r>
      <w:r w:rsidRPr="00BA4C74">
        <w:rPr>
          <w:rFonts w:ascii="Times New Roman" w:hAnsi="Times New Roman" w:cs="Times New Roman"/>
          <w:sz w:val="28"/>
          <w:szCs w:val="28"/>
        </w:rPr>
        <w:t xml:space="preserve"> </w:t>
      </w:r>
      <w:r w:rsidR="002860BF" w:rsidRPr="00BA4C74">
        <w:rPr>
          <w:rFonts w:ascii="Times New Roman" w:hAnsi="Times New Roman" w:cs="Times New Roman"/>
          <w:sz w:val="28"/>
          <w:szCs w:val="28"/>
        </w:rPr>
        <w:t>когда ребенок излагает характерные признаки отдельного предметы или явления. Желательно чтобы оно было лаконичным и в нем присутствовали элементы образности.</w:t>
      </w:r>
      <w:r w:rsidRPr="00BA4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048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>Например:</w:t>
      </w:r>
      <w:r w:rsidRPr="00BA4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60BF" w:rsidRPr="00BA4C74">
        <w:rPr>
          <w:rFonts w:ascii="Times New Roman" w:hAnsi="Times New Roman" w:cs="Times New Roman"/>
          <w:i/>
          <w:sz w:val="28"/>
          <w:szCs w:val="28"/>
        </w:rPr>
        <w:t>«Это котенок по имени Гав. Он беленький и</w:t>
      </w:r>
      <w:r w:rsidR="00EF5048" w:rsidRPr="00BA4C74">
        <w:rPr>
          <w:rFonts w:ascii="Times New Roman" w:hAnsi="Times New Roman" w:cs="Times New Roman"/>
          <w:i/>
          <w:sz w:val="28"/>
          <w:szCs w:val="28"/>
        </w:rPr>
        <w:t xml:space="preserve"> пушистый. Глаза у котенка черные как пуговки</w:t>
      </w:r>
      <w:r w:rsidRPr="00BA4C74">
        <w:rPr>
          <w:rFonts w:ascii="Times New Roman" w:hAnsi="Times New Roman" w:cs="Times New Roman"/>
          <w:i/>
          <w:sz w:val="28"/>
          <w:szCs w:val="28"/>
        </w:rPr>
        <w:t>. Сам</w:t>
      </w:r>
      <w:r w:rsidR="00EF5048" w:rsidRPr="00BA4C74">
        <w:rPr>
          <w:rFonts w:ascii="Times New Roman" w:hAnsi="Times New Roman" w:cs="Times New Roman"/>
          <w:i/>
          <w:sz w:val="28"/>
          <w:szCs w:val="28"/>
        </w:rPr>
        <w:t xml:space="preserve"> большой и толстый, а лапки</w:t>
      </w:r>
      <w:r w:rsidRPr="00BA4C74">
        <w:rPr>
          <w:rFonts w:ascii="Times New Roman" w:hAnsi="Times New Roman" w:cs="Times New Roman"/>
          <w:i/>
          <w:sz w:val="28"/>
          <w:szCs w:val="28"/>
        </w:rPr>
        <w:t xml:space="preserve"> маленькие.</w:t>
      </w:r>
      <w:r w:rsidR="00EF5048" w:rsidRPr="00BA4C74">
        <w:rPr>
          <w:rFonts w:ascii="Times New Roman" w:hAnsi="Times New Roman" w:cs="Times New Roman"/>
          <w:i/>
          <w:sz w:val="28"/>
          <w:szCs w:val="28"/>
        </w:rPr>
        <w:t xml:space="preserve">  Котенок по имени Гав очень любит играть.</w:t>
      </w:r>
    </w:p>
    <w:p w:rsidR="00173D5A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>В начале описательного рассказа называется предмет, затем в соответствии с порядком обследования указываются характерные признаки, назначение и взаимосвязь частей и в заключении говорится о назначении предмета или о действиях с ним.</w:t>
      </w:r>
    </w:p>
    <w:p w:rsidR="00173D5A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i/>
          <w:sz w:val="28"/>
          <w:szCs w:val="28"/>
        </w:rPr>
        <w:t>Сюжетный –</w:t>
      </w:r>
      <w:r w:rsidRPr="00BA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048" w:rsidRPr="00BA4C74">
        <w:rPr>
          <w:rFonts w:ascii="Times New Roman" w:hAnsi="Times New Roman" w:cs="Times New Roman"/>
          <w:sz w:val="28"/>
          <w:szCs w:val="28"/>
        </w:rPr>
        <w:t>когда ребенок передает информацию о событие, происходящие</w:t>
      </w:r>
      <w:r w:rsidRPr="00BA4C74">
        <w:rPr>
          <w:rFonts w:ascii="Times New Roman" w:hAnsi="Times New Roman" w:cs="Times New Roman"/>
          <w:sz w:val="28"/>
          <w:szCs w:val="28"/>
        </w:rPr>
        <w:t xml:space="preserve"> в определенной временной последовательности с каким-нибудь героем. Детям дается представление о типичной структуре таких </w:t>
      </w:r>
      <w:r w:rsidR="004C1635" w:rsidRPr="00BA4C74">
        <w:rPr>
          <w:rFonts w:ascii="Times New Roman" w:hAnsi="Times New Roman" w:cs="Times New Roman"/>
          <w:sz w:val="28"/>
          <w:szCs w:val="28"/>
        </w:rPr>
        <w:t>рассказов – вначале дается описание героя или героев, здесь важна образность речи</w:t>
      </w:r>
      <w:r w:rsidRPr="00BA4C74">
        <w:rPr>
          <w:rFonts w:ascii="Times New Roman" w:hAnsi="Times New Roman" w:cs="Times New Roman"/>
          <w:sz w:val="28"/>
          <w:szCs w:val="28"/>
        </w:rPr>
        <w:t>, затем излагается первое событие (завязка), по возможности объясняе</w:t>
      </w:r>
      <w:r w:rsidR="004C1635" w:rsidRPr="00BA4C74">
        <w:rPr>
          <w:rFonts w:ascii="Times New Roman" w:hAnsi="Times New Roman" w:cs="Times New Roman"/>
          <w:sz w:val="28"/>
          <w:szCs w:val="28"/>
        </w:rPr>
        <w:t>тся, когда, где оно происходило, ну а д</w:t>
      </w:r>
      <w:r w:rsidRPr="00BA4C74">
        <w:rPr>
          <w:rFonts w:ascii="Times New Roman" w:hAnsi="Times New Roman" w:cs="Times New Roman"/>
          <w:sz w:val="28"/>
          <w:szCs w:val="28"/>
        </w:rPr>
        <w:t>алее действие развивается, устанавливается временная или причинная связь между двумя-тремя эпизодами, после чего следует окончание</w:t>
      </w:r>
      <w:r w:rsidR="004C1635" w:rsidRPr="00BA4C74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Pr="00BA4C74">
        <w:rPr>
          <w:rFonts w:ascii="Times New Roman" w:hAnsi="Times New Roman" w:cs="Times New Roman"/>
          <w:sz w:val="28"/>
          <w:szCs w:val="28"/>
        </w:rPr>
        <w:t xml:space="preserve"> (развязка).</w:t>
      </w:r>
    </w:p>
    <w:p w:rsidR="00173D5A" w:rsidRPr="00BA4C74" w:rsidRDefault="004C163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 xml:space="preserve"> </w:t>
      </w:r>
      <w:r w:rsidR="00856362" w:rsidRPr="00BA4C74">
        <w:rPr>
          <w:rFonts w:ascii="Times New Roman" w:hAnsi="Times New Roman" w:cs="Times New Roman"/>
          <w:sz w:val="28"/>
          <w:szCs w:val="28"/>
        </w:rPr>
        <w:t>В современной практике выделяются следующие приемы.</w:t>
      </w:r>
    </w:p>
    <w:p w:rsidR="00856362" w:rsidRPr="00BA4C74" w:rsidRDefault="00B95DE5" w:rsidP="00BA4C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C7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856362" w:rsidRPr="00BA4C74">
        <w:rPr>
          <w:rFonts w:ascii="Times New Roman" w:hAnsi="Times New Roman" w:cs="Times New Roman"/>
          <w:i/>
          <w:sz w:val="28"/>
          <w:szCs w:val="28"/>
        </w:rPr>
        <w:t>Совместный рассказ воспитателя и ребенка-</w:t>
      </w:r>
      <w:r w:rsidR="00856362" w:rsidRPr="00BA4C74">
        <w:rPr>
          <w:rFonts w:ascii="Times New Roman" w:hAnsi="Times New Roman" w:cs="Times New Roman"/>
          <w:sz w:val="28"/>
          <w:szCs w:val="28"/>
        </w:rPr>
        <w:t xml:space="preserve">это когда </w:t>
      </w:r>
      <w:r w:rsidR="00FE30BE" w:rsidRPr="00BA4C74">
        <w:rPr>
          <w:rFonts w:ascii="Times New Roman" w:hAnsi="Times New Roman" w:cs="Times New Roman"/>
          <w:sz w:val="28"/>
          <w:szCs w:val="28"/>
        </w:rPr>
        <w:t>+</w:t>
      </w:r>
      <w:r w:rsidR="00856362" w:rsidRPr="00BA4C74">
        <w:rPr>
          <w:rFonts w:ascii="Times New Roman" w:hAnsi="Times New Roman" w:cs="Times New Roman"/>
          <w:sz w:val="28"/>
          <w:szCs w:val="28"/>
        </w:rPr>
        <w:t>воспитатель начинает фразу а ребенок ее логически заканчивает. В старшем возрасте воспитатель начинает рассказ</w:t>
      </w:r>
      <w:r w:rsidRPr="00BA4C74">
        <w:rPr>
          <w:rFonts w:ascii="Times New Roman" w:hAnsi="Times New Roman" w:cs="Times New Roman"/>
          <w:sz w:val="28"/>
          <w:szCs w:val="28"/>
        </w:rPr>
        <w:t xml:space="preserve">, </w:t>
      </w:r>
      <w:r w:rsidR="00856362" w:rsidRPr="00BA4C74">
        <w:rPr>
          <w:rFonts w:ascii="Times New Roman" w:hAnsi="Times New Roman" w:cs="Times New Roman"/>
          <w:sz w:val="28"/>
          <w:szCs w:val="28"/>
        </w:rPr>
        <w:t>а ребенок</w:t>
      </w:r>
      <w:r w:rsidRPr="00BA4C74">
        <w:rPr>
          <w:rFonts w:ascii="Times New Roman" w:hAnsi="Times New Roman" w:cs="Times New Roman"/>
          <w:sz w:val="28"/>
          <w:szCs w:val="28"/>
        </w:rPr>
        <w:t xml:space="preserve"> в</w:t>
      </w:r>
      <w:r w:rsidR="00856362" w:rsidRPr="00BA4C74">
        <w:rPr>
          <w:rFonts w:ascii="Times New Roman" w:hAnsi="Times New Roman" w:cs="Times New Roman"/>
          <w:sz w:val="28"/>
          <w:szCs w:val="28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</w:rPr>
        <w:t xml:space="preserve">сочетание с драматизацией разных сюжетов и импровизацией продолжает рассказ. </w:t>
      </w:r>
      <w:r w:rsidR="00856362" w:rsidRPr="00BA4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D5A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i/>
          <w:sz w:val="28"/>
          <w:szCs w:val="28"/>
        </w:rPr>
        <w:t>Образец рассказа –</w:t>
      </w:r>
      <w:r w:rsidRPr="00BA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DE5" w:rsidRPr="00BA4C74">
        <w:rPr>
          <w:rFonts w:ascii="Times New Roman" w:hAnsi="Times New Roman" w:cs="Times New Roman"/>
          <w:sz w:val="28"/>
          <w:szCs w:val="28"/>
        </w:rPr>
        <w:t>когда взрослый дает ребенку описание какого-либо предмета или явления в доступной форме для подражания или заимствования.</w:t>
      </w:r>
    </w:p>
    <w:p w:rsidR="00173D5A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lastRenderedPageBreak/>
        <w:t xml:space="preserve">Осмысленному отбору речевых форм способствует такой прием, как </w:t>
      </w:r>
      <w:r w:rsidRPr="00BA4C74">
        <w:rPr>
          <w:rFonts w:ascii="Times New Roman" w:hAnsi="Times New Roman" w:cs="Times New Roman"/>
          <w:i/>
          <w:sz w:val="28"/>
          <w:szCs w:val="28"/>
        </w:rPr>
        <w:t>разбор образца рассказа,</w:t>
      </w:r>
      <w:r w:rsidRPr="00BA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</w:rPr>
        <w:t>который подводит к вычленению плана высказывания.</w:t>
      </w:r>
    </w:p>
    <w:p w:rsidR="00173D5A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i/>
          <w:sz w:val="28"/>
          <w:szCs w:val="28"/>
        </w:rPr>
        <w:t>План рассказа –</w:t>
      </w:r>
      <w:r w:rsidRPr="00BA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</w:rPr>
        <w:t>это 2-3 основных вопроса, определяющих содержание и последовательность изложения.</w:t>
      </w:r>
      <w:r w:rsidR="001D14D2" w:rsidRPr="00BA4C74">
        <w:rPr>
          <w:rFonts w:ascii="Times New Roman" w:hAnsi="Times New Roman" w:cs="Times New Roman"/>
          <w:sz w:val="28"/>
          <w:szCs w:val="28"/>
        </w:rPr>
        <w:t xml:space="preserve"> Его можно использовать во всех видах рассказывания. В дальнейшем ребенок сам может придумывать план рассказа, используя наглядный материал. </w:t>
      </w:r>
    </w:p>
    <w:p w:rsidR="00173D5A" w:rsidRPr="00BA4C74" w:rsidRDefault="008D4642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 xml:space="preserve">      </w:t>
      </w:r>
      <w:r w:rsidR="00173D5A" w:rsidRPr="00BA4C74">
        <w:rPr>
          <w:rFonts w:ascii="Times New Roman" w:hAnsi="Times New Roman" w:cs="Times New Roman"/>
          <w:i/>
          <w:sz w:val="28"/>
          <w:szCs w:val="28"/>
        </w:rPr>
        <w:t>Коллективное составление рассказа</w:t>
      </w:r>
      <w:r w:rsidR="00173D5A" w:rsidRPr="00BA4C74">
        <w:rPr>
          <w:rFonts w:ascii="Times New Roman" w:hAnsi="Times New Roman" w:cs="Times New Roman"/>
          <w:sz w:val="28"/>
          <w:szCs w:val="28"/>
        </w:rPr>
        <w:t xml:space="preserve"> –</w:t>
      </w:r>
      <w:r w:rsidR="00173D5A" w:rsidRPr="00BA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D5A" w:rsidRPr="00BA4C74">
        <w:rPr>
          <w:rFonts w:ascii="Times New Roman" w:hAnsi="Times New Roman" w:cs="Times New Roman"/>
          <w:sz w:val="28"/>
          <w:szCs w:val="28"/>
        </w:rPr>
        <w:t>преимущество этого приема в том, что в работе активно участвуют все дети, в процессе которой они получают наглядное представление о том, что значит придумать рассказ, постеп</w:t>
      </w:r>
      <w:r w:rsidR="001D14D2" w:rsidRPr="00BA4C74">
        <w:rPr>
          <w:rFonts w:ascii="Times New Roman" w:hAnsi="Times New Roman" w:cs="Times New Roman"/>
          <w:sz w:val="28"/>
          <w:szCs w:val="28"/>
        </w:rPr>
        <w:t>енно формируется их воображение и образная речь.</w:t>
      </w:r>
    </w:p>
    <w:p w:rsidR="008D4642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i/>
          <w:sz w:val="28"/>
          <w:szCs w:val="28"/>
        </w:rPr>
        <w:t>Составление рассказа по частям</w:t>
      </w:r>
      <w:r w:rsidRPr="00BA4C74">
        <w:rPr>
          <w:rFonts w:ascii="Times New Roman" w:hAnsi="Times New Roman" w:cs="Times New Roman"/>
          <w:sz w:val="28"/>
          <w:szCs w:val="28"/>
        </w:rPr>
        <w:t xml:space="preserve"> –</w:t>
      </w:r>
      <w:r w:rsidRPr="00BA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</w:rPr>
        <w:t>благодаря этому приему содержание рассказа становится полнее и глубже, кроме того, много детей можно вовлечь в данный процесс.</w:t>
      </w:r>
    </w:p>
    <w:p w:rsidR="00173D5A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>По частям описываются картины, где легко выделить какие-то объекты и не разрушить при этом общего замысла.</w:t>
      </w:r>
    </w:p>
    <w:p w:rsidR="00173D5A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 xml:space="preserve">Развитию у детей фантазии способствует </w:t>
      </w:r>
      <w:r w:rsidRPr="00BA4C74">
        <w:rPr>
          <w:rFonts w:ascii="Times New Roman" w:hAnsi="Times New Roman" w:cs="Times New Roman"/>
          <w:i/>
          <w:sz w:val="28"/>
          <w:szCs w:val="28"/>
        </w:rPr>
        <w:t>подсказ вариантов</w:t>
      </w:r>
      <w:r w:rsidRPr="00BA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</w:rPr>
        <w:t>(сюжета, обстоятельств действия).</w:t>
      </w:r>
    </w:p>
    <w:p w:rsidR="00173D5A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>Итак, приемы обучения рассказыванию достаточно разнообразны и вследствие их комплексного применения ребенок постепенно и с успехом обучится рассказыванию.</w:t>
      </w:r>
    </w:p>
    <w:p w:rsidR="00173D5A" w:rsidRPr="00BA4C74" w:rsidRDefault="001D14D2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>Важное значение для развития образной речи служат пересказы детьми литературных произведений</w:t>
      </w:r>
      <w:r w:rsidR="00173D5A" w:rsidRPr="00BA4C74">
        <w:rPr>
          <w:rFonts w:ascii="Times New Roman" w:hAnsi="Times New Roman" w:cs="Times New Roman"/>
          <w:sz w:val="28"/>
          <w:szCs w:val="28"/>
        </w:rPr>
        <w:t>. Каждое произведение должно учить чему-то полезному, развивать в ребенка важные черты личности. Текст</w:t>
      </w:r>
      <w:r w:rsidRPr="00BA4C74">
        <w:rPr>
          <w:rFonts w:ascii="Times New Roman" w:hAnsi="Times New Roman" w:cs="Times New Roman"/>
          <w:sz w:val="28"/>
          <w:szCs w:val="28"/>
        </w:rPr>
        <w:t>ы подбирают, доступные</w:t>
      </w:r>
      <w:r w:rsidR="00173D5A" w:rsidRPr="00BA4C74">
        <w:rPr>
          <w:rFonts w:ascii="Times New Roman" w:hAnsi="Times New Roman" w:cs="Times New Roman"/>
          <w:sz w:val="28"/>
          <w:szCs w:val="28"/>
        </w:rPr>
        <w:t xml:space="preserve"> детям по содержанию, близкие их опыту, чтобы при пересказе ребенок мог отразить личное отношение к данному событию.</w:t>
      </w:r>
    </w:p>
    <w:p w:rsidR="001D14D2" w:rsidRPr="00BA4C74" w:rsidRDefault="001D14D2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>Необходимо чтобы</w:t>
      </w:r>
      <w:r w:rsidR="00173D5A" w:rsidRPr="00BA4C74">
        <w:rPr>
          <w:rFonts w:ascii="Times New Roman" w:hAnsi="Times New Roman" w:cs="Times New Roman"/>
          <w:sz w:val="28"/>
          <w:szCs w:val="28"/>
        </w:rPr>
        <w:t xml:space="preserve"> в произведениях присутствовали знакомые детям персонажи с ярко выраженными чертами характера; мотивы поступков действующих лиц должны быть понятными.</w:t>
      </w:r>
    </w:p>
    <w:p w:rsidR="00173D5A" w:rsidRPr="00BA4C74" w:rsidRDefault="00173D5A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lastRenderedPageBreak/>
        <w:t xml:space="preserve">Исходным приемом является </w:t>
      </w:r>
      <w:r w:rsidRPr="00BA4C74">
        <w:rPr>
          <w:rFonts w:ascii="Times New Roman" w:hAnsi="Times New Roman" w:cs="Times New Roman"/>
          <w:i/>
          <w:sz w:val="28"/>
          <w:szCs w:val="28"/>
        </w:rPr>
        <w:t>образец чтения произведения.</w:t>
      </w:r>
      <w:r w:rsidRPr="00BA4C74">
        <w:rPr>
          <w:rFonts w:ascii="Times New Roman" w:hAnsi="Times New Roman" w:cs="Times New Roman"/>
          <w:sz w:val="28"/>
          <w:szCs w:val="28"/>
        </w:rPr>
        <w:t xml:space="preserve"> Он сопровождается выборочным чтением наиболее значимых или трудных отрывков, фраз.</w:t>
      </w:r>
    </w:p>
    <w:p w:rsidR="00173D5A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 xml:space="preserve">В процессе беседы используются </w:t>
      </w:r>
      <w:r w:rsidRPr="00BA4C74">
        <w:rPr>
          <w:rFonts w:ascii="Times New Roman" w:hAnsi="Times New Roman" w:cs="Times New Roman"/>
          <w:i/>
          <w:sz w:val="28"/>
          <w:szCs w:val="28"/>
        </w:rPr>
        <w:t>вопросы</w:t>
      </w:r>
      <w:r w:rsidRPr="00BA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</w:rPr>
        <w:t>к детям, в том числе о выразительности речи (</w:t>
      </w:r>
      <w:r w:rsidRPr="00BA4C74">
        <w:rPr>
          <w:rFonts w:ascii="Times New Roman" w:hAnsi="Times New Roman" w:cs="Times New Roman"/>
          <w:i/>
          <w:sz w:val="28"/>
          <w:szCs w:val="28"/>
        </w:rPr>
        <w:t>Ласково или грубо говорит Вася</w:t>
      </w:r>
      <w:r w:rsidR="00E37565" w:rsidRPr="00BA4C74">
        <w:rPr>
          <w:rFonts w:ascii="Times New Roman" w:hAnsi="Times New Roman" w:cs="Times New Roman"/>
          <w:i/>
          <w:sz w:val="28"/>
          <w:szCs w:val="28"/>
        </w:rPr>
        <w:t>?</w:t>
      </w:r>
      <w:r w:rsidRPr="00BA4C74">
        <w:rPr>
          <w:rFonts w:ascii="Times New Roman" w:hAnsi="Times New Roman" w:cs="Times New Roman"/>
          <w:i/>
          <w:sz w:val="28"/>
          <w:szCs w:val="28"/>
        </w:rPr>
        <w:t>)</w:t>
      </w:r>
      <w:r w:rsidRPr="00BA4C7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37565" w:rsidRPr="00BA4C74">
        <w:rPr>
          <w:rFonts w:ascii="Times New Roman" w:hAnsi="Times New Roman" w:cs="Times New Roman"/>
          <w:sz w:val="28"/>
          <w:szCs w:val="28"/>
        </w:rPr>
        <w:t>объяснения воспитателя. Воспитатель обращается к личному опыту детей, показывает наглядный материал</w:t>
      </w:r>
      <w:r w:rsidRPr="00BA4C74">
        <w:rPr>
          <w:rFonts w:ascii="Times New Roman" w:hAnsi="Times New Roman" w:cs="Times New Roman"/>
          <w:sz w:val="28"/>
          <w:szCs w:val="28"/>
        </w:rPr>
        <w:t xml:space="preserve"> – все это уточняет идею произведения, создает эмоциональный фон для предстоящего пересказа.</w:t>
      </w:r>
    </w:p>
    <w:p w:rsidR="00173D5A" w:rsidRPr="00BA4C74" w:rsidRDefault="00173D5A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 xml:space="preserve">Для достижения связности и плавности пересказов наиболее уместен </w:t>
      </w:r>
      <w:r w:rsidRPr="00BA4C74">
        <w:rPr>
          <w:rFonts w:ascii="Times New Roman" w:hAnsi="Times New Roman" w:cs="Times New Roman"/>
          <w:i/>
          <w:sz w:val="28"/>
          <w:szCs w:val="28"/>
        </w:rPr>
        <w:t>подсказ слова или фразы</w:t>
      </w:r>
      <w:r w:rsidRPr="00BA4C74">
        <w:rPr>
          <w:rFonts w:ascii="Times New Roman" w:hAnsi="Times New Roman" w:cs="Times New Roman"/>
          <w:b/>
          <w:sz w:val="28"/>
          <w:szCs w:val="28"/>
        </w:rPr>
        <w:t>.</w:t>
      </w:r>
      <w:r w:rsidRPr="00BA4C74">
        <w:rPr>
          <w:rFonts w:ascii="Times New Roman" w:hAnsi="Times New Roman" w:cs="Times New Roman"/>
          <w:sz w:val="28"/>
          <w:szCs w:val="28"/>
        </w:rPr>
        <w:t xml:space="preserve"> Очень полезно предлагать некоторым детям исправить, улучшить пересказ, повторив по-новому реплику, концовку или небольшой, неудавшийся им отрывок. Следует подсказать детям подходящие формулировки их </w:t>
      </w:r>
      <w:r w:rsidR="006047A5" w:rsidRPr="00BA4C74">
        <w:rPr>
          <w:rFonts w:ascii="Times New Roman" w:hAnsi="Times New Roman" w:cs="Times New Roman"/>
          <w:sz w:val="28"/>
          <w:szCs w:val="28"/>
        </w:rPr>
        <w:t xml:space="preserve">оценочных суждений: «А что было бы…», </w:t>
      </w:r>
      <w:r w:rsidRPr="00BA4C74">
        <w:rPr>
          <w:rFonts w:ascii="Times New Roman" w:hAnsi="Times New Roman" w:cs="Times New Roman"/>
          <w:sz w:val="28"/>
          <w:szCs w:val="28"/>
        </w:rPr>
        <w:t xml:space="preserve"> «А может быть…»</w:t>
      </w:r>
      <w:r w:rsidR="00E37565" w:rsidRPr="00BA4C74">
        <w:rPr>
          <w:rFonts w:ascii="Times New Roman" w:hAnsi="Times New Roman" w:cs="Times New Roman"/>
          <w:sz w:val="28"/>
          <w:szCs w:val="28"/>
        </w:rPr>
        <w:t>.</w:t>
      </w:r>
    </w:p>
    <w:p w:rsidR="00173D5A" w:rsidRPr="00BA4C74" w:rsidRDefault="00E37565" w:rsidP="00BA4C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 xml:space="preserve">Когда в произведение есть диалог я предлагаю детям игру драматизацию , когда ребенок берет на себя роль какого-нибудь героя.  </w:t>
      </w:r>
      <w:r w:rsidR="00173D5A" w:rsidRPr="00BA4C74">
        <w:rPr>
          <w:rFonts w:ascii="Times New Roman" w:hAnsi="Times New Roman" w:cs="Times New Roman"/>
          <w:sz w:val="28"/>
          <w:szCs w:val="28"/>
        </w:rPr>
        <w:t>Ка</w:t>
      </w:r>
      <w:r w:rsidRPr="00BA4C74">
        <w:rPr>
          <w:rFonts w:ascii="Times New Roman" w:hAnsi="Times New Roman" w:cs="Times New Roman"/>
          <w:sz w:val="28"/>
          <w:szCs w:val="28"/>
        </w:rPr>
        <w:t xml:space="preserve">к прием может быть использована </w:t>
      </w:r>
      <w:r w:rsidR="00173D5A" w:rsidRPr="00BA4C74">
        <w:rPr>
          <w:rFonts w:ascii="Times New Roman" w:hAnsi="Times New Roman" w:cs="Times New Roman"/>
          <w:i/>
          <w:sz w:val="28"/>
          <w:szCs w:val="28"/>
        </w:rPr>
        <w:t>инсценировка</w:t>
      </w:r>
      <w:r w:rsidR="00173D5A" w:rsidRPr="00BA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</w:rPr>
        <w:t xml:space="preserve">текста с использованием игрушек. </w:t>
      </w:r>
    </w:p>
    <w:p w:rsidR="0054490E" w:rsidRPr="00BA4C74" w:rsidRDefault="0054490E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i/>
          <w:sz w:val="28"/>
          <w:szCs w:val="28"/>
        </w:rPr>
        <w:t xml:space="preserve">Рассказывание по картине </w:t>
      </w:r>
      <w:r w:rsidRPr="00BA4C74">
        <w:rPr>
          <w:rFonts w:ascii="Times New Roman" w:hAnsi="Times New Roman" w:cs="Times New Roman"/>
          <w:sz w:val="28"/>
          <w:szCs w:val="28"/>
        </w:rPr>
        <w:t>служит прекрасным материалом для обучения разным типам высказывания.</w:t>
      </w:r>
      <w:r w:rsidRPr="00BA4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</w:rPr>
        <w:t>Многие</w:t>
      </w:r>
      <w:r w:rsidRPr="00BA4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</w:rPr>
        <w:t>ученые определяют ряд факторов, влияющих на глубину и адекватность восприятия детьми картин. Из них: уровень художественно-эстетического восприятия ребенка, его жизненный и художественный опыт, доступные для понимания содержание и тематика картины, а также правильно организованный процесс рассматривания картины. Особенности восприятия и осознания детьми картин учитываются в методике обучения рассказывания по содержанию картины.</w:t>
      </w:r>
    </w:p>
    <w:p w:rsidR="002C780D" w:rsidRPr="00BA4C74" w:rsidRDefault="002C780D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проведения занятий имеет свои  структурные части – организацию восприятия, рассмотрение детьми картины и обучение составлению рассказа по ее содержанию. Производительность второй части </w:t>
      </w: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занятия определенной степени зависит от результативности первой, т.е. от того, насколько эффективно организован процесс восприятия.</w:t>
      </w:r>
    </w:p>
    <w:p w:rsidR="002C780D" w:rsidRPr="00BA4C74" w:rsidRDefault="002C780D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рассматривания картин воспитатель:</w:t>
      </w:r>
    </w:p>
    <w:p w:rsidR="002C780D" w:rsidRPr="00BA4C74" w:rsidRDefault="002C780D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A4C74">
        <w:rPr>
          <w:rFonts w:ascii="Times New Roman" w:hAnsi="Times New Roman" w:cs="Times New Roman"/>
          <w:sz w:val="28"/>
          <w:szCs w:val="28"/>
        </w:rPr>
        <w:t xml:space="preserve">выявляет объекты </w:t>
      </w:r>
      <w:r w:rsidR="007B1795" w:rsidRPr="00BA4C74">
        <w:rPr>
          <w:rFonts w:ascii="Times New Roman" w:hAnsi="Times New Roman" w:cs="Times New Roman"/>
          <w:sz w:val="28"/>
          <w:szCs w:val="28"/>
        </w:rPr>
        <w:t>изображенные на картинах;</w:t>
      </w:r>
    </w:p>
    <w:p w:rsidR="007B1795" w:rsidRPr="00BA4C74" w:rsidRDefault="007B179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-устанавливает взаимосвязь между объектами;</w:t>
      </w:r>
    </w:p>
    <w:p w:rsidR="009B34E9" w:rsidRPr="00BA4C74" w:rsidRDefault="0054490E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Содержание, тематика картин, использующих в старшем дошкольном возрасте, требуют </w:t>
      </w:r>
      <w:r w:rsidR="009B34E9"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от воспитателя не шаблонности. На занятие должны звучать проблемные и стимулирующие вопросы</w:t>
      </w: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47A5" w:rsidRPr="00BA4C74">
        <w:rPr>
          <w:rFonts w:ascii="Times New Roman" w:hAnsi="Times New Roman" w:cs="Times New Roman"/>
          <w:sz w:val="28"/>
          <w:szCs w:val="28"/>
        </w:rPr>
        <w:tab/>
      </w:r>
    </w:p>
    <w:p w:rsidR="009B34E9" w:rsidRPr="00BA4C74" w:rsidRDefault="009B34E9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C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Например:</w:t>
      </w: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фрагмент занятия – беседа по содержанию картины «Расчистка улиц от снега» (серия Н. Зеленко «Карти</w:t>
      </w:r>
      <w:r w:rsidR="0078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по ознакомлению с окружающим </w:t>
      </w: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дошкольных учреждений»)</w:t>
      </w:r>
      <w:r w:rsidRPr="00BA4C74">
        <w:rPr>
          <w:rFonts w:ascii="Times New Roman" w:hAnsi="Times New Roman" w:cs="Times New Roman"/>
          <w:sz w:val="28"/>
          <w:szCs w:val="28"/>
        </w:rPr>
        <w:br/>
      </w: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– Мне кажется, что накануне был сильный снегопад.  (Засыпанный снегом, у</w:t>
      </w:r>
      <w:r w:rsidR="007865EF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крашенный снегом, покрыт снегом</w:t>
      </w: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A4C74">
        <w:rPr>
          <w:rFonts w:ascii="Times New Roman" w:hAnsi="Times New Roman" w:cs="Times New Roman"/>
          <w:sz w:val="28"/>
          <w:szCs w:val="28"/>
        </w:rPr>
        <w:br/>
      </w: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–  Как вы думаете все: пешеходы, водители, дети, дворники, деревья, животные – одинаково рады такому большому снегу? Объясните, почему вы так считаете</w:t>
      </w:r>
    </w:p>
    <w:p w:rsidR="00C1740F" w:rsidRPr="00BA4C74" w:rsidRDefault="009B34E9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– Как вы думаете, мальчики  идут на прогулку, или уже возвращаются? Объясните свое мнение. Если бы мы могли послушать и</w:t>
      </w:r>
      <w:r w:rsidR="008D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разговор, что бы мы услышали? </w:t>
      </w: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(Составление диалога)</w:t>
      </w:r>
      <w:r w:rsidRPr="00BA4C74">
        <w:rPr>
          <w:rFonts w:ascii="Times New Roman" w:hAnsi="Times New Roman" w:cs="Times New Roman"/>
          <w:sz w:val="28"/>
          <w:szCs w:val="28"/>
        </w:rPr>
        <w:br/>
      </w: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– А теперь посмотрим на женщину с ребенком. Что вы можете о них рассказать. Как вы считаете о чем они говорят? (Составление диалога.)</w:t>
      </w:r>
    </w:p>
    <w:p w:rsidR="00C1740F" w:rsidRPr="00BA4C74" w:rsidRDefault="00C1740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 в методике развития речи детей ведущим приемом обучения рассказыванию по картине считается образец рассказа педагога.</w:t>
      </w:r>
      <w:r w:rsidR="006047A5" w:rsidRPr="00BA4C74">
        <w:rPr>
          <w:rFonts w:ascii="Times New Roman" w:hAnsi="Times New Roman" w:cs="Times New Roman"/>
          <w:sz w:val="28"/>
          <w:szCs w:val="28"/>
        </w:rPr>
        <w:tab/>
      </w:r>
      <w:r w:rsidRPr="00BA4C74">
        <w:rPr>
          <w:rFonts w:ascii="Times New Roman" w:hAnsi="Times New Roman" w:cs="Times New Roman"/>
          <w:sz w:val="28"/>
          <w:szCs w:val="28"/>
        </w:rPr>
        <w:t xml:space="preserve"> Но дети старшего возраста уже имеют представления о рассказе по картине, поэтому</w:t>
      </w:r>
    </w:p>
    <w:p w:rsidR="00C1740F" w:rsidRPr="00BA4C74" w:rsidRDefault="00C1740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>мы с детьми после рассматривания картин составляем план рассказа. Это не сковывает детей в рассказах и дает поле для творчества.</w:t>
      </w:r>
    </w:p>
    <w:p w:rsidR="00C1740F" w:rsidRPr="00BA4C74" w:rsidRDefault="00C1740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t xml:space="preserve">В обучении рассказыванию особое значение имеет обогащение мотивов речевой деятельности детей. </w:t>
      </w:r>
      <w:r w:rsidRPr="00BA4C74">
        <w:rPr>
          <w:rFonts w:ascii="Times New Roman" w:hAnsi="Times New Roman" w:cs="Times New Roman"/>
          <w:i/>
          <w:sz w:val="28"/>
          <w:szCs w:val="28"/>
        </w:rPr>
        <w:t>Мотивационные уст</w:t>
      </w:r>
      <w:r w:rsidR="003B7477" w:rsidRPr="00BA4C74">
        <w:rPr>
          <w:rFonts w:ascii="Times New Roman" w:hAnsi="Times New Roman" w:cs="Times New Roman"/>
          <w:i/>
          <w:sz w:val="28"/>
          <w:szCs w:val="28"/>
        </w:rPr>
        <w:t xml:space="preserve">ановки </w:t>
      </w:r>
      <w:r w:rsidR="003B7477" w:rsidRPr="00BA4C74">
        <w:rPr>
          <w:rFonts w:ascii="Times New Roman" w:hAnsi="Times New Roman" w:cs="Times New Roman"/>
          <w:sz w:val="28"/>
          <w:szCs w:val="28"/>
        </w:rPr>
        <w:t>да</w:t>
      </w:r>
      <w:r w:rsidR="00B842DF" w:rsidRPr="00BA4C74">
        <w:rPr>
          <w:rFonts w:ascii="Times New Roman" w:hAnsi="Times New Roman" w:cs="Times New Roman"/>
          <w:sz w:val="28"/>
          <w:szCs w:val="28"/>
        </w:rPr>
        <w:t xml:space="preserve">ют процесс обучения интересным и </w:t>
      </w:r>
      <w:r w:rsidR="003B7477" w:rsidRPr="00BA4C74">
        <w:rPr>
          <w:rFonts w:ascii="Times New Roman" w:hAnsi="Times New Roman" w:cs="Times New Roman"/>
          <w:sz w:val="28"/>
          <w:szCs w:val="28"/>
        </w:rPr>
        <w:t>привлекательным, повышают активность детей.</w:t>
      </w:r>
    </w:p>
    <w:p w:rsidR="007172F7" w:rsidRPr="00BA4C74" w:rsidRDefault="003B7477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74">
        <w:rPr>
          <w:rFonts w:ascii="Times New Roman" w:hAnsi="Times New Roman" w:cs="Times New Roman"/>
          <w:sz w:val="28"/>
          <w:szCs w:val="28"/>
        </w:rPr>
        <w:lastRenderedPageBreak/>
        <w:t>Таким образом, приемы обучения дошкольников рассказыванию многообразны. Методика их использования зависит от стоящих задач, уровня умений детей, от их активности и самостоятельности.</w:t>
      </w:r>
    </w:p>
    <w:p w:rsidR="007865EF" w:rsidRDefault="007865EF" w:rsidP="00BA4C74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A3495D" w:rsidRPr="00066A50" w:rsidRDefault="00B842DF" w:rsidP="00BA4C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66A50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1.3 Задачи, содержание и технологии развитие речи старших </w:t>
      </w:r>
      <w:r w:rsidR="003D4A5A" w:rsidRPr="00066A50">
        <w:rPr>
          <w:rFonts w:ascii="Times New Roman" w:hAnsi="Times New Roman" w:cs="Times New Roman"/>
          <w:i/>
          <w:sz w:val="32"/>
          <w:szCs w:val="32"/>
          <w:lang w:eastAsia="ru-RU"/>
        </w:rPr>
        <w:t>дошкольников в процессе обучение</w:t>
      </w:r>
      <w:r w:rsidRPr="00066A50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рассказыванию</w:t>
      </w:r>
      <w:r w:rsidRPr="00066A50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3495D" w:rsidRPr="00BA4C74" w:rsidRDefault="00A3495D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Программа детского сада предусматривает обучение диалогической и монологической речи. Работа по развитию диалогической речи направлена на формирование умений, необходимых для общения. Это сторона речи в современной педагогике недооценивалось и рассматривалась односторонне. Этому же способствовало преобладание фронтальных форм работы с детьми. Активность детей подавлялась, не допускались сп</w:t>
      </w:r>
      <w:r w:rsidR="00312402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онтанные речевые реакции детей. </w:t>
      </w:r>
    </w:p>
    <w:p w:rsidR="00312402" w:rsidRPr="00BA4C74" w:rsidRDefault="00312402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Сейчас ученые утверждают, что диалог- сложная форма социального взаимодействия. Участие в диалоге требует сложных умений: слушать и правильно понимать мысль, выражаемую собеседником; при ответе выражать собственные суждения</w:t>
      </w:r>
      <w:r w:rsidR="00E62BC3" w:rsidRPr="00BA4C74">
        <w:rPr>
          <w:rFonts w:ascii="Times New Roman" w:hAnsi="Times New Roman" w:cs="Times New Roman"/>
          <w:sz w:val="28"/>
          <w:szCs w:val="28"/>
          <w:lang w:eastAsia="ru-RU"/>
        </w:rPr>
        <w:t>, выражать их языковыми средствами; менять тему речевого взаимодействия, вслед за мыслями собеседника; поддерживать правильный эмоциональный тон при разговоре.</w:t>
      </w:r>
    </w:p>
    <w:p w:rsidR="00E73FF2" w:rsidRPr="00BA4C74" w:rsidRDefault="00CB78A9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Для детей старшего дошкольного возраста ставятся уже более сложные задачи в диалогической речи</w:t>
      </w:r>
      <w:r w:rsidR="00E73FF2" w:rsidRPr="00BA4C74">
        <w:rPr>
          <w:rFonts w:ascii="Times New Roman" w:hAnsi="Times New Roman" w:cs="Times New Roman"/>
          <w:sz w:val="28"/>
          <w:szCs w:val="28"/>
          <w:lang w:eastAsia="ru-RU"/>
        </w:rPr>
        <w:t>: учить точно отвечать на вопросы, объединять в распространенном ответе реплики товарищей, отвечать на один и тот же вопрос по-разному, кратко и распространенно. Ребенок учится умению участвовать в общей беседе, внимательно слушать собеседника, не перебивая его, не отвлекаться. Особое место уделяется умению формировать и задавать вопросы, в соответствии с услышанным строить ответ, дополнять, исправлять собеседника, сопоставлять свою точку зрения с точкой зрения других.</w:t>
      </w:r>
    </w:p>
    <w:p w:rsidR="005829D3" w:rsidRPr="00BA4C74" w:rsidRDefault="005829D3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Большое место занимает формирование культуры общения.</w:t>
      </w:r>
    </w:p>
    <w:p w:rsidR="005829D3" w:rsidRPr="00BA4C74" w:rsidRDefault="005829D3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Задачи и содержание обучения монологической речи определяются особенностями монологического высказывания.</w:t>
      </w:r>
    </w:p>
    <w:p w:rsidR="005829D3" w:rsidRPr="00BA4C74" w:rsidRDefault="006F6E6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Для старших дошкольников ставятся задачи, а именно: умение понимать и осмысливать тему, определять ее границы; отбирать необходимый материал; располагать материал в нужной последовательности; пользоваться средствами языка в соответствии с литературными нормами и задачами высказывания; строить речь </w:t>
      </w:r>
      <w:r w:rsidR="00503049" w:rsidRPr="00BA4C74">
        <w:rPr>
          <w:rFonts w:ascii="Times New Roman" w:hAnsi="Times New Roman" w:cs="Times New Roman"/>
          <w:sz w:val="28"/>
          <w:szCs w:val="28"/>
          <w:lang w:eastAsia="ru-RU"/>
        </w:rPr>
        <w:t>преднамеренно и произвольно.</w:t>
      </w:r>
    </w:p>
    <w:p w:rsidR="00503049" w:rsidRPr="00BA4C74" w:rsidRDefault="00503049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Для рассматриваемой проблемы важны исследования, в которых были разработаны основы методики развития связной речи у детей дошкольного возраста, определены виды детского рассказывания, последовательность обучения им, приемы, условия, способствующие эффективности обучения (А.М. Леушина, Л.А. Пеньевская, Е.И. Тихеева, К.Д. Ушинский, Е.А. Флерина и др.).</w:t>
      </w:r>
    </w:p>
    <w:p w:rsidR="00503049" w:rsidRPr="00BA4C74" w:rsidRDefault="00503049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BA4C74" w:rsidRPr="00BA4C7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«первоначального наглядного обучения» К.Д. Ушинский видел в овладении «даром слова». Под «даром слова» он понимал умение, верно, выражать в словах свои мысли, наблюдения. С этой целью необходимо упражнять детей в «наблюдательности, логичности».</w:t>
      </w:r>
    </w:p>
    <w:p w:rsidR="00503049" w:rsidRPr="00BA4C74" w:rsidRDefault="00503049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Основой для развития речи и составления рассказов, последовательных во времени, К.Д. Ушинский считал предметное и природное окружение, картины и игрушки. Он отмечал, что дети должны быть самостоятельны в обучении. Самостоятельность должна проявиться в умении ребенка выразить своими словами, понятно для окружающих собственные самостоятельные мысли. По этой причине К.Д. Ушинский так характеризует рассказывание прочитанного своими словами: это «весьма плохое упражнение дара слова», так как оно обогащает только ум, но собственная способность дара слова может остат</w:t>
      </w:r>
      <w:r w:rsidR="00C0352F" w:rsidRPr="00BA4C74">
        <w:rPr>
          <w:rFonts w:ascii="Times New Roman" w:hAnsi="Times New Roman" w:cs="Times New Roman"/>
          <w:sz w:val="28"/>
          <w:szCs w:val="28"/>
          <w:lang w:eastAsia="ru-RU"/>
        </w:rPr>
        <w:t>ься совершенно не развитой.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Овладение монологической речью, а именно процессом рассказывания, построением развернутых связных высказываний становится возможным с возникновением регулирующей, планирующей функций речи (Д.С.Выготский, А.Р.Лурия, А.К. Маркова.).</w:t>
      </w:r>
    </w:p>
    <w:p w:rsidR="00503049" w:rsidRPr="00BA4C74" w:rsidRDefault="00503049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Исследования ряда авторов показали, что дети старшего дошкольного возраста овладевают навыками планирования монологических высказываний (Л.Р.Голубева, Н.А.Орланова, И.Б.Слита).</w:t>
      </w:r>
    </w:p>
    <w:p w:rsidR="00C0352F" w:rsidRPr="00BA4C74" w:rsidRDefault="00C0352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Формирование у них навыков построения связных развернутых рассказов требует применения всех речевых и познавательных возможностей, одновременно способствуя их совершенствованию. Овладение такой речью возможно только при наличии определенного уровня сформированности словаря и грамматического строя речи. Поэтому на решение задач обучению рассказывания ребенка должна быть направлена и работа по развитию лексических и грамматических средств языка.</w:t>
      </w:r>
    </w:p>
    <w:p w:rsidR="00C0352F" w:rsidRPr="00BA4C74" w:rsidRDefault="00C0352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Многие исследователи подчеркивают важность работы над предложениями разной структуры для развития связной монологической речи (А.Г.Зикеев, К.В.Комаров, Л.П.Федоренко, и т.д.).</w:t>
      </w:r>
    </w:p>
    <w:p w:rsidR="00C0352F" w:rsidRPr="00BA4C74" w:rsidRDefault="00C0352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В посвященных развитию связной речи исследованиях Е. И. Тихеевой, А. П. Усовой, А. М. Леушиной, Л. А. Пеньевской, М. М. Кониной, О. И. Соловьевой и др. отмечается, что умение связно говорить, строить свой рассказ, развивается лишь при целенаправленном руководстве педагога и путем систематического обучения на занятии.</w:t>
      </w:r>
    </w:p>
    <w:p w:rsidR="00C0352F" w:rsidRPr="00BA4C74" w:rsidRDefault="00C0352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Особенности развития умения дошкольников рассказывать, были предметом внимания многих педагогов (В. В. Гербова, Н. Ф. Виноградова, О.С.Ушакова, А.А.Зрожевская, Л.Г.Шадрина, Т.И.Гризик и др</w:t>
      </w:r>
    </w:p>
    <w:p w:rsidR="00C0352F" w:rsidRPr="00BA4C74" w:rsidRDefault="00C0352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Воспитателям необходима четкая система обучения детей рассказыванию, где будут продуктивно осваиваться многие речевые умения.</w:t>
      </w:r>
    </w:p>
    <w:p w:rsidR="00C0352F" w:rsidRPr="00BA4C74" w:rsidRDefault="00C0352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Среди видов рассказывания в образовательном процессе дошкольных образовательных учреждений известны следующие:</w:t>
      </w:r>
    </w:p>
    <w:p w:rsidR="00C0352F" w:rsidRPr="00BA4C74" w:rsidRDefault="00C0352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Рассказывание по игрушкам и рассказывание по картинам</w:t>
      </w:r>
      <w:r w:rsidRPr="00BA4C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 Игрушки, предметы и картины служат прекрасным материалом для обучения разным типам высказываний, поскольку они подсказывают содержание речи. При описании дети опираются на восприятие наглядного материала, вычленяют характерные признаки предметов и явлений. Часто в описание включается и 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рассказ о выполненных или возможных действиях с игрушкой или предметом, о том, как появились эти вещи у ребенка (т. е. здесь имеет место контаминация).</w:t>
      </w:r>
    </w:p>
    <w:p w:rsidR="00C0352F" w:rsidRPr="00BA4C74" w:rsidRDefault="00C0352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В повествовательных монологах дети передают определенный сюжет, подсказанный картиной, готовой игровой ситуацией, созданной при помощи игрушек, а также придумывают рассказ по картине, с выходом за рамки изображенного, или по игрушкам (одной или нескольким). В рассказывании по игрушкам и картинам дети учатся отбирать предметно-логическое содержание для описаний и повествований, приобретают умения выстраивать композицию, связывать части в единый текст, избирательно пользоваться языковыми средствами.</w:t>
      </w:r>
    </w:p>
    <w:p w:rsidR="00C0352F" w:rsidRPr="00BA4C74" w:rsidRDefault="00C0352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Рассказывание из опыта опирается на представления, полученные в процессе наблюдений, а также разных видов деятельности, и отражает переживания и чувств ребенка. В монологах из коллективного и индивидуального опыта формируются навыки и повествования, и описания, и рассуждения.</w:t>
      </w:r>
    </w:p>
    <w:p w:rsidR="00C0352F" w:rsidRPr="00BA4C74" w:rsidRDefault="00C0352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Творческие рассказы - это рассказы о вымышленных событиях. Под творческим рассказыванием в методике понимают деятельность, результатом которой является придумывание детьми сказок, реалистических рассказов с самостоятельно созданными образами, ситуациями, логически построенных, облеченных в определенную словесную форму. Реалистический рассказ отражает существующие в природе предметы и явления, хотя в личном опыте ребенка они не встречались. Сказки чаще всего представляют собой отражение художественного опыта, накопленного детьми при восприятии и пересказе народных и литературных сказок. Дети могут сочинять также и небылицы. Творческими могут быть сочинения не только повествовательного, но и описательного характера.</w:t>
      </w:r>
    </w:p>
    <w:p w:rsidR="00C0352F" w:rsidRPr="00BA4C74" w:rsidRDefault="00C0352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Э. П. Короткова выделила еще один вид детских рассказов - о будущих играх. По теме и содержанию это рассказы о предстоящих играх. Дети учатся в элементарной форме планировать свои игры. Поскольку речь идет об играх, 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которых еще не было, то эти рассказы близки к творческим. Однако отличаются от них тем, что ребенок рассказывает о себе, а не о воображаемом действующем лице. В зависимости от ведущего психического процесса, на который опирается детское рассказывание, в методике принято выделять рассказы по восприятию, по памяти, по воображению[11].</w:t>
      </w:r>
    </w:p>
    <w:p w:rsidR="00C0352F" w:rsidRPr="00BA4C74" w:rsidRDefault="00C0352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Рассказывание по зрительному, осязательному или слуховому восприятию носит описательный характер и подводит ребенка к рассуждениям. Дети рассказывают о тех предметах или явлениях, которые воспринимают в данный момент. Содержание текстов, создаваемых детьми, определяют сами предметы и явления, а наглядно воспринимаемые признаки и качества облегчают выбор соответствующих языковых средств. К данному виду рассказывания относятся описания игрушек, картин, натуральных предметов, явлений природы. В рассказывании по восприятию обеспечивается единство сенсорного, умственного и речевого развития.</w:t>
      </w:r>
    </w:p>
    <w:p w:rsidR="00C0352F" w:rsidRPr="00BA4C74" w:rsidRDefault="00C0352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Рассказывание по памяти - это рассказывание из опыта, о пережитом, воспринятом ранее. Это более сложная деятельность, чем рассказывание по восприятию. Она опирается на произвольную память.</w:t>
      </w:r>
    </w:p>
    <w:p w:rsidR="00C0352F" w:rsidRPr="00BA4C74" w:rsidRDefault="00C0352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Рассказывание по воображению - это творческие рассказы детей. С психологической точки зрения основой творческих рассказов является творческое воображение. В новых комбинациях детьми используются представления, хранящиеся в памяти, ранее усвоенные знания[1].</w:t>
      </w:r>
    </w:p>
    <w:p w:rsidR="00C0352F" w:rsidRPr="00BA4C74" w:rsidRDefault="00C0352F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В старшей группе дети связно, последовательно пересказывают литературные произведения без помощи воспитателя, выразительно передавая диалоги действующих лиц, характеристики персонажей.</w:t>
      </w:r>
    </w:p>
    <w:p w:rsidR="005F475E" w:rsidRPr="00BA4C74" w:rsidRDefault="00C0352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В рассказывании по серии сюжетных картинок, по игрушкам ребенок учится составлять повествовательные рассказы: указывать место и время действия, развивать сюжет, соблюдать композицию и последовательность изложения, а в рассказах по одной картине - придумывать предшествующие и последующие события. Итак, при систематической работе дети могут составлять небольшие рассказы из личного опыта сначала с опорой на 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картинку или игрушку, а затем и без опоры на наглядный материал. Старшие дошкольники дают более развернутые, чем ранее, описания игрушек, предметов и картин, учатся составлять рассказы из опыта. Большое внимание уделяется формированию элементарных представлений о структуре описания и повествования. Предъявляются более серьезные требования к целостности, связности высказываний</w:t>
      </w:r>
      <w:r w:rsidR="003F51A7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>Таким образом, на протяжении дошкольного детства усложняются требования к детским монологам разных типов.</w:t>
      </w:r>
    </w:p>
    <w:p w:rsidR="003F51A7" w:rsidRPr="00066A50" w:rsidRDefault="00066A50" w:rsidP="00BA4C74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         </w:t>
      </w:r>
      <w:r w:rsidR="003F51A7" w:rsidRPr="00066A50">
        <w:rPr>
          <w:rFonts w:ascii="Times New Roman" w:hAnsi="Times New Roman" w:cs="Times New Roman"/>
          <w:i/>
          <w:sz w:val="32"/>
          <w:szCs w:val="32"/>
          <w:lang w:eastAsia="ru-RU"/>
        </w:rPr>
        <w:t>Выводы к 1 Главе</w:t>
      </w:r>
    </w:p>
    <w:p w:rsidR="00E21703" w:rsidRPr="00BA4C74" w:rsidRDefault="00030764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Родной язык играет уникальную роль в становлении личности человека. Язык и речь традиционно рассматривались в психологии, педагогике и философии как узел, в котором сходятся различные линии </w:t>
      </w:r>
      <w:r w:rsidR="00E21703" w:rsidRPr="00BA4C74">
        <w:rPr>
          <w:rFonts w:ascii="Times New Roman" w:hAnsi="Times New Roman" w:cs="Times New Roman"/>
          <w:sz w:val="28"/>
          <w:szCs w:val="28"/>
          <w:lang w:eastAsia="ru-RU"/>
        </w:rPr>
        <w:t>психологического развития: мышление, воображение, память, эмоции. Являясь важнейшим средством человеческого общения, познания действительности, язык служит основным каналом приобщения человека к ценностям духовной культуры, а также необходимым условием воспитания и обучения.</w:t>
      </w:r>
    </w:p>
    <w:p w:rsidR="00C329AE" w:rsidRPr="00BA4C74" w:rsidRDefault="00C329AE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Мы рассматриваем образную речь, как более высокий уровень по сравнению с правильной речью. Образная речь предполагает </w:t>
      </w:r>
      <w:r w:rsidRPr="00BA4C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богатство 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используемых языковых средств (лексических, грамматических, фонетических); </w:t>
      </w:r>
      <w:r w:rsidR="00616F48" w:rsidRPr="00BA4C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точность </w:t>
      </w:r>
      <w:r w:rsidR="00616F48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в выборе языковых средств, наилучшим образом передающего содержание высказывания, уместного в данной ситуации, стилистически оправданного; </w:t>
      </w:r>
      <w:r w:rsidR="00616F48" w:rsidRPr="00BA4C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выразительность </w:t>
      </w:r>
      <w:r w:rsidR="00616F48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отбор вербальных и невербальных средств с учетом </w:t>
      </w:r>
      <w:r w:rsidR="006420A5" w:rsidRPr="00BA4C74">
        <w:rPr>
          <w:rFonts w:ascii="Times New Roman" w:hAnsi="Times New Roman" w:cs="Times New Roman"/>
          <w:sz w:val="28"/>
          <w:szCs w:val="28"/>
          <w:lang w:eastAsia="ru-RU"/>
        </w:rPr>
        <w:t>условий и задач общения.</w:t>
      </w:r>
    </w:p>
    <w:p w:rsidR="003F51A7" w:rsidRPr="00BA4C74" w:rsidRDefault="00FD1A1D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Мы определили</w:t>
      </w:r>
      <w:r w:rsidR="00B94F95" w:rsidRPr="00BA4C7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что,</w:t>
      </w:r>
      <w:r w:rsidR="00B94F95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F51A7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старшем дошкольном возрасте происходит отделение речи от непосредственного практического опыта. Главной особенностью возраста является возникновение планирующей функции речи. В ведущей деятельности дошкольников, возникают и новые виды речи: речь, </w:t>
      </w:r>
      <w:r w:rsidR="003756AE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инструктирующая участников игры, речь-сообщение, повествующая взрослому о впечатлениях, полученных вне контакта с ним. </w:t>
      </w:r>
    </w:p>
    <w:p w:rsidR="00E21703" w:rsidRPr="00BA4C74" w:rsidRDefault="00FD1A1D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Главным источником для обогащения </w:t>
      </w:r>
      <w:r w:rsidR="00E23EC5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речи детей, это художественная литература и произведения искусства. Через знакомство с ними у ребенка расширяется знания об окружающей действительности и умение тонко чувствовать </w:t>
      </w:r>
      <w:r w:rsidR="00C329AE" w:rsidRPr="00BA4C74">
        <w:rPr>
          <w:rFonts w:ascii="Times New Roman" w:hAnsi="Times New Roman" w:cs="Times New Roman"/>
          <w:sz w:val="28"/>
          <w:szCs w:val="28"/>
          <w:lang w:eastAsia="ru-RU"/>
        </w:rPr>
        <w:t>яркость и образность языка.</w:t>
      </w:r>
    </w:p>
    <w:p w:rsidR="00E21703" w:rsidRPr="00BA4C74" w:rsidRDefault="00E21703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теоретических основ развития речи включает рассмотрение следующих вопросов: взаимодействие языка и речи, </w:t>
      </w:r>
      <w:r w:rsidR="00D203BC"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языковой способности как основы владения языком, связь речи с мышлением, осознание явлений языка и речи ребенка- дошкольником; особенности развития речи- диалогической и монологической- в разных типах высказывания (в описании, повествовании, рассуждении).  </w:t>
      </w:r>
    </w:p>
    <w:p w:rsidR="003C2D3B" w:rsidRPr="00BA4C74" w:rsidRDefault="003C2D3B" w:rsidP="00B33F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Таким образом мы пришли к выводу о том, что занятия по обучению рассказыванию носят различный характер: на одних дети учатся строить рассказы, опираясь на свои непосредственные восприятия (например, о предметах, игрушках или картинках, которые они видят пред собой), на других - составляют рассказы на темы из личного опыта (то есть, на материале образов памяти), на третьих - придумывают сказки и рассказы на предложенный сюжет с опорой на образы воображения. Выбор средств обучения при этом не может не зависеть от того, в каком виде рассказывания предстоит упражнять детей, какие психические процессы будут активизироваться учебными речевыми заданиями. Овладение воспитателем методами и приемами обучения рассказыванию - одно из важнейших условий успешной работы по развитию речи дошкольников.</w:t>
      </w:r>
    </w:p>
    <w:p w:rsidR="003C2D3B" w:rsidRPr="00BA4C74" w:rsidRDefault="003C2D3B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используются такие приемы, как объяснения, вопросы, речевой образец, демонстрация наглядного материала, упражнения, опенка речевой деятельности и др. При проведении того или иного занятия педагогу следует находить наиболее эффективные варианты сочетания различных приемов с тем, чтобы повышать активность и самостоятельность детей. Методика применения различных приемов и самый выбор их претерпевает изменения на различных этапах обучения в зависимости от стоящих задач, от 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степени подготовленности детей, от уровня их активности, самостоятельности и т. д.</w:t>
      </w:r>
    </w:p>
    <w:p w:rsidR="00D203BC" w:rsidRPr="00BA4C74" w:rsidRDefault="00D203BC" w:rsidP="00BA4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Таким образом, высокий уровень развития речи дошкольника включает:</w:t>
      </w:r>
    </w:p>
    <w:p w:rsidR="00D203BC" w:rsidRPr="00BA4C74" w:rsidRDefault="00D203BC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- владение литературными </w:t>
      </w:r>
      <w:r w:rsidR="001A235F" w:rsidRPr="00BA4C74">
        <w:rPr>
          <w:rFonts w:ascii="Times New Roman" w:hAnsi="Times New Roman" w:cs="Times New Roman"/>
          <w:sz w:val="28"/>
          <w:szCs w:val="28"/>
          <w:lang w:eastAsia="ru-RU"/>
        </w:rPr>
        <w:t>нормами и правилами родного язы</w:t>
      </w: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ка, </w:t>
      </w:r>
      <w:r w:rsidR="001A235F" w:rsidRPr="00BA4C74">
        <w:rPr>
          <w:rFonts w:ascii="Times New Roman" w:hAnsi="Times New Roman" w:cs="Times New Roman"/>
          <w:sz w:val="28"/>
          <w:szCs w:val="28"/>
          <w:lang w:eastAsia="ru-RU"/>
        </w:rPr>
        <w:t>свободное пользование лексикой и грамматикой при выражении своих мыслей и составлении любого типа высказывания;</w:t>
      </w:r>
    </w:p>
    <w:p w:rsidR="001A235F" w:rsidRPr="00BA4C74" w:rsidRDefault="001A235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- развитию культуру общения, умение вступать в контакт со взрослыми и сверстниками: выслушивать, отвечать, возражать, спрашивать, объяснять;</w:t>
      </w:r>
    </w:p>
    <w:p w:rsidR="001A235F" w:rsidRPr="00BA4C74" w:rsidRDefault="001A235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- знание норм и правил речевого этикета, умение пользоваться ими в зависимости от ситуации.</w:t>
      </w:r>
    </w:p>
    <w:p w:rsidR="00450105" w:rsidRPr="00066A50" w:rsidRDefault="0044481A" w:rsidP="00066A50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66A50">
        <w:rPr>
          <w:rFonts w:ascii="Times New Roman" w:hAnsi="Times New Roman" w:cs="Times New Roman"/>
          <w:i/>
          <w:sz w:val="32"/>
          <w:szCs w:val="32"/>
          <w:lang w:eastAsia="ru-RU"/>
        </w:rPr>
        <w:t>Список литературы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Алексеева М. М., Яшина В. И.  Методика развития речи и обучения родному языку дошкольников. 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Алиева Т.  Ребенок в мире образов\\ Дошкольное воспитание -1996. - №2.- С.68-73.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Арушанова А. Г. Парадоксы детской грамматики. \\ Дошкольное воспитание- 1998. №7. – С. 47-48.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Арушанова А., Николайчук Г. Грамматические игры и упражнения\\ Дошкольное воспитание. – 1996. - №2. – С. 73-80, №3 - С. 71-78, №5 - С. 68-75.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Бахтин М. М. Эстетика словесного творчества. – М. Искусство. 1986.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Ванслов В. В. Что такое искусство?. М. 1988.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Ветлугина Н. А. Эстетическое воспитание в детском саду. – М., Просвещение. – 1985.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Гальперин И. Р. Текст как объект лингвистического исследования. – М. Наука. 1981.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Гриценко З. А. Ты детям сказку расскажи… Методика приобщение детей к чтению. – М.: Линка – Пресс, 2003. – 176с.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Гурович Л. М. Проблема содержания работы по ознакомлению детей с художественной литературой в детском саду \\ Хрестоматия по теории и методике развития речи детей дошкольного возраста \ Сост. М. М. Алексеева, В. И. Яшина.- М.: Академия, 1999. С. 500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Дунаева Н. О значении художественной литературы в формирование личности ребенка. \\ Дошкольное воспитание.- 2007. №6.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Запорожец А. В. Психология восприятия ребенком -дошкольником литературных произведений\\ Хрестоматия по теории и методики развития речи детей дошкольного возраста\Сост. М. М. Алексеева, В. И. Яшина. – М.: Академия, 1999 – С. 465.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Козина И. В. Лексические темы по развитию образной речи детей. Старшая группа. – М., Центр педагогического образования. 2013.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Копцева Т. А. Природа и художник. – М. 2001.</w:t>
      </w:r>
    </w:p>
    <w:p w:rsidR="00BD7950" w:rsidRPr="00BA4C74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Короткова Н.  Художественная литература в образовательной работе с детьми старшего дошкольного возраста \\ Дошкольное воспитание. – 2001. №8. С 34-41.</w:t>
      </w:r>
    </w:p>
    <w:p w:rsidR="00BD7950" w:rsidRDefault="00BD7950" w:rsidP="00E476B1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74">
        <w:rPr>
          <w:rFonts w:ascii="Times New Roman" w:hAnsi="Times New Roman" w:cs="Times New Roman"/>
          <w:sz w:val="28"/>
          <w:szCs w:val="28"/>
          <w:lang w:eastAsia="ru-RU"/>
        </w:rPr>
        <w:t>Лейбсон В. И. Чему учат стихи. – М. 1964.</w:t>
      </w:r>
      <w:r w:rsidR="00E47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6B1">
        <w:rPr>
          <w:rFonts w:ascii="Times New Roman" w:hAnsi="Times New Roman" w:cs="Times New Roman"/>
          <w:sz w:val="28"/>
          <w:szCs w:val="28"/>
          <w:lang w:eastAsia="ru-RU"/>
        </w:rPr>
        <w:t>–М.: Академия, 2000. - 400с.</w:t>
      </w:r>
    </w:p>
    <w:p w:rsidR="00263A36" w:rsidRPr="00E476B1" w:rsidRDefault="00263A36" w:rsidP="00263A36">
      <w:pPr>
        <w:pStyle w:val="a5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hyperlink r:id="rId8" w:anchor="ixzz4TDwOSzTV" w:history="1">
        <w:r w:rsidRPr="00E476B1">
          <w:rPr>
            <w:rFonts w:ascii="Times New Roman" w:hAnsi="Times New Roman" w:cs="Times New Roman"/>
            <w:sz w:val="28"/>
            <w:szCs w:val="28"/>
          </w:rPr>
          <w:t>http://www.referun.com/n/razvitie-obraznoy-rechi-starshih-doshkolnikov-v-protsesse-vospriyatiya-proizvedeniy-izobrazitelnogo-iskusstva#ixzz4TDwOSzTV</w:t>
        </w:r>
      </w:hyperlink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C74" w:rsidRPr="00BA4C74" w:rsidRDefault="00BA4C74" w:rsidP="00B33FBD">
      <w:pPr>
        <w:spacing w:after="0" w:line="360" w:lineRule="auto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BA4C74" w:rsidRPr="00BA4C74" w:rsidRDefault="00BA4C74" w:rsidP="00BA4C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05" w:rsidRPr="00BA4C74" w:rsidRDefault="00450105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657" w:rsidRPr="00BA4C74" w:rsidRDefault="00323657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69EF" w:rsidRPr="00BA4C74" w:rsidRDefault="00CC69EF" w:rsidP="00BA4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FBD" w:rsidRDefault="00B33FBD" w:rsidP="00B33FBD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</w:rPr>
        <w:sectPr w:rsidR="00B33FB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FBD" w:rsidRPr="00E476B1" w:rsidRDefault="00B33FBD" w:rsidP="00066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3FBD" w:rsidRPr="00E476B1" w:rsidSect="00B33F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3D" w:rsidRDefault="00AA3D3D" w:rsidP="00B33FBD">
      <w:pPr>
        <w:spacing w:after="0" w:line="240" w:lineRule="auto"/>
      </w:pPr>
      <w:r>
        <w:separator/>
      </w:r>
    </w:p>
  </w:endnote>
  <w:endnote w:type="continuationSeparator" w:id="0">
    <w:p w:rsidR="00AA3D3D" w:rsidRDefault="00AA3D3D" w:rsidP="00B3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8050"/>
      <w:docPartObj>
        <w:docPartGallery w:val="Page Numbers (Bottom of Page)"/>
        <w:docPartUnique/>
      </w:docPartObj>
    </w:sdtPr>
    <w:sdtEndPr/>
    <w:sdtContent>
      <w:p w:rsidR="00970E8A" w:rsidRDefault="00970E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A36">
          <w:rPr>
            <w:noProof/>
          </w:rPr>
          <w:t>19</w:t>
        </w:r>
        <w:r>
          <w:fldChar w:fldCharType="end"/>
        </w:r>
      </w:p>
    </w:sdtContent>
  </w:sdt>
  <w:p w:rsidR="00970E8A" w:rsidRDefault="00970E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3D" w:rsidRDefault="00AA3D3D" w:rsidP="00B33FBD">
      <w:pPr>
        <w:spacing w:after="0" w:line="240" w:lineRule="auto"/>
      </w:pPr>
      <w:r>
        <w:separator/>
      </w:r>
    </w:p>
  </w:footnote>
  <w:footnote w:type="continuationSeparator" w:id="0">
    <w:p w:rsidR="00AA3D3D" w:rsidRDefault="00AA3D3D" w:rsidP="00B33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33A4"/>
    <w:multiLevelType w:val="hybridMultilevel"/>
    <w:tmpl w:val="914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74E63"/>
    <w:multiLevelType w:val="hybridMultilevel"/>
    <w:tmpl w:val="5A7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93D16"/>
    <w:multiLevelType w:val="hybridMultilevel"/>
    <w:tmpl w:val="96D61FAE"/>
    <w:lvl w:ilvl="0" w:tplc="0464D4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693E31F2"/>
    <w:multiLevelType w:val="hybridMultilevel"/>
    <w:tmpl w:val="5AF0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623C7"/>
    <w:multiLevelType w:val="hybridMultilevel"/>
    <w:tmpl w:val="A572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6133B"/>
    <w:multiLevelType w:val="hybridMultilevel"/>
    <w:tmpl w:val="5E16C666"/>
    <w:lvl w:ilvl="0" w:tplc="3E56F9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F5"/>
    <w:rsid w:val="00020490"/>
    <w:rsid w:val="000205AA"/>
    <w:rsid w:val="00030405"/>
    <w:rsid w:val="00030764"/>
    <w:rsid w:val="000324E4"/>
    <w:rsid w:val="0003670C"/>
    <w:rsid w:val="00043423"/>
    <w:rsid w:val="000602DE"/>
    <w:rsid w:val="00066A50"/>
    <w:rsid w:val="000B5396"/>
    <w:rsid w:val="000C2318"/>
    <w:rsid w:val="000C7F23"/>
    <w:rsid w:val="001042B3"/>
    <w:rsid w:val="00173D5A"/>
    <w:rsid w:val="00185422"/>
    <w:rsid w:val="001A0394"/>
    <w:rsid w:val="001A235F"/>
    <w:rsid w:val="001A638F"/>
    <w:rsid w:val="001D14D2"/>
    <w:rsid w:val="001D42C2"/>
    <w:rsid w:val="001E7DF5"/>
    <w:rsid w:val="00215740"/>
    <w:rsid w:val="00255F8A"/>
    <w:rsid w:val="00263A36"/>
    <w:rsid w:val="00274A7B"/>
    <w:rsid w:val="0028066D"/>
    <w:rsid w:val="00283EEA"/>
    <w:rsid w:val="00284B0E"/>
    <w:rsid w:val="002860BF"/>
    <w:rsid w:val="002A3701"/>
    <w:rsid w:val="002B0FDB"/>
    <w:rsid w:val="002B3A4E"/>
    <w:rsid w:val="002C780D"/>
    <w:rsid w:val="002D1534"/>
    <w:rsid w:val="002D61F5"/>
    <w:rsid w:val="002F5F2F"/>
    <w:rsid w:val="00304C08"/>
    <w:rsid w:val="003060A2"/>
    <w:rsid w:val="00306FEB"/>
    <w:rsid w:val="00311138"/>
    <w:rsid w:val="00312402"/>
    <w:rsid w:val="00313BB0"/>
    <w:rsid w:val="00323657"/>
    <w:rsid w:val="003660CB"/>
    <w:rsid w:val="003756AE"/>
    <w:rsid w:val="003A0CD2"/>
    <w:rsid w:val="003B7477"/>
    <w:rsid w:val="003C16EF"/>
    <w:rsid w:val="003C2D3B"/>
    <w:rsid w:val="003C37B6"/>
    <w:rsid w:val="003C4EA2"/>
    <w:rsid w:val="003D17C6"/>
    <w:rsid w:val="003D4A5A"/>
    <w:rsid w:val="003E02ED"/>
    <w:rsid w:val="003F51A7"/>
    <w:rsid w:val="00402A77"/>
    <w:rsid w:val="00403C96"/>
    <w:rsid w:val="00413001"/>
    <w:rsid w:val="00425960"/>
    <w:rsid w:val="0044481A"/>
    <w:rsid w:val="00450105"/>
    <w:rsid w:val="00457ACC"/>
    <w:rsid w:val="00477D70"/>
    <w:rsid w:val="00482D8D"/>
    <w:rsid w:val="004960C1"/>
    <w:rsid w:val="004A087F"/>
    <w:rsid w:val="004A4F12"/>
    <w:rsid w:val="004B217E"/>
    <w:rsid w:val="004C1635"/>
    <w:rsid w:val="004E2231"/>
    <w:rsid w:val="00503049"/>
    <w:rsid w:val="00512BEE"/>
    <w:rsid w:val="0054490E"/>
    <w:rsid w:val="00551098"/>
    <w:rsid w:val="005618CD"/>
    <w:rsid w:val="00575801"/>
    <w:rsid w:val="005829D3"/>
    <w:rsid w:val="0059366B"/>
    <w:rsid w:val="005C7AF3"/>
    <w:rsid w:val="005E4AFB"/>
    <w:rsid w:val="005E5EA4"/>
    <w:rsid w:val="005F475E"/>
    <w:rsid w:val="006047A5"/>
    <w:rsid w:val="00614B83"/>
    <w:rsid w:val="00616F48"/>
    <w:rsid w:val="00622DDA"/>
    <w:rsid w:val="00637276"/>
    <w:rsid w:val="006420A5"/>
    <w:rsid w:val="00643F4A"/>
    <w:rsid w:val="006447E7"/>
    <w:rsid w:val="00654338"/>
    <w:rsid w:val="00664D6B"/>
    <w:rsid w:val="006F6E6F"/>
    <w:rsid w:val="00702956"/>
    <w:rsid w:val="007172F7"/>
    <w:rsid w:val="00720EC3"/>
    <w:rsid w:val="00727ED2"/>
    <w:rsid w:val="00766BC8"/>
    <w:rsid w:val="00775A90"/>
    <w:rsid w:val="00782C8D"/>
    <w:rsid w:val="007865EF"/>
    <w:rsid w:val="007B10FC"/>
    <w:rsid w:val="007B1795"/>
    <w:rsid w:val="007B7961"/>
    <w:rsid w:val="008014B5"/>
    <w:rsid w:val="008057DD"/>
    <w:rsid w:val="008122DC"/>
    <w:rsid w:val="0082403B"/>
    <w:rsid w:val="00856362"/>
    <w:rsid w:val="008715F4"/>
    <w:rsid w:val="008A39DB"/>
    <w:rsid w:val="008B37F9"/>
    <w:rsid w:val="008C4F38"/>
    <w:rsid w:val="008D4642"/>
    <w:rsid w:val="008D51A5"/>
    <w:rsid w:val="008D5F06"/>
    <w:rsid w:val="008D77D8"/>
    <w:rsid w:val="00926B8C"/>
    <w:rsid w:val="00935256"/>
    <w:rsid w:val="00936EF9"/>
    <w:rsid w:val="00970E8A"/>
    <w:rsid w:val="009A1AE6"/>
    <w:rsid w:val="009B34E9"/>
    <w:rsid w:val="009C6472"/>
    <w:rsid w:val="009D2781"/>
    <w:rsid w:val="009F1A5E"/>
    <w:rsid w:val="00A17F83"/>
    <w:rsid w:val="00A250FE"/>
    <w:rsid w:val="00A3495D"/>
    <w:rsid w:val="00A34D55"/>
    <w:rsid w:val="00A579EF"/>
    <w:rsid w:val="00A724D7"/>
    <w:rsid w:val="00AA3C45"/>
    <w:rsid w:val="00AA3D3D"/>
    <w:rsid w:val="00AA5A63"/>
    <w:rsid w:val="00AB7C04"/>
    <w:rsid w:val="00AC3EC0"/>
    <w:rsid w:val="00AC415C"/>
    <w:rsid w:val="00AD1BA4"/>
    <w:rsid w:val="00AD6171"/>
    <w:rsid w:val="00AF5161"/>
    <w:rsid w:val="00B33FBD"/>
    <w:rsid w:val="00B43E72"/>
    <w:rsid w:val="00B55F8F"/>
    <w:rsid w:val="00B640C2"/>
    <w:rsid w:val="00B842DF"/>
    <w:rsid w:val="00B94F95"/>
    <w:rsid w:val="00B95DE5"/>
    <w:rsid w:val="00B961FC"/>
    <w:rsid w:val="00BA4C74"/>
    <w:rsid w:val="00BD7950"/>
    <w:rsid w:val="00BE159F"/>
    <w:rsid w:val="00C0352F"/>
    <w:rsid w:val="00C066BA"/>
    <w:rsid w:val="00C147CA"/>
    <w:rsid w:val="00C1740F"/>
    <w:rsid w:val="00C3125C"/>
    <w:rsid w:val="00C329AE"/>
    <w:rsid w:val="00C44413"/>
    <w:rsid w:val="00C466F8"/>
    <w:rsid w:val="00C76053"/>
    <w:rsid w:val="00C7634A"/>
    <w:rsid w:val="00C77322"/>
    <w:rsid w:val="00C82F98"/>
    <w:rsid w:val="00CB1E79"/>
    <w:rsid w:val="00CB78A9"/>
    <w:rsid w:val="00CC69EF"/>
    <w:rsid w:val="00CE2399"/>
    <w:rsid w:val="00CE26F7"/>
    <w:rsid w:val="00CE2E38"/>
    <w:rsid w:val="00CF4782"/>
    <w:rsid w:val="00D04D06"/>
    <w:rsid w:val="00D203BC"/>
    <w:rsid w:val="00D20D1C"/>
    <w:rsid w:val="00D30501"/>
    <w:rsid w:val="00D3283E"/>
    <w:rsid w:val="00D44F43"/>
    <w:rsid w:val="00D633FA"/>
    <w:rsid w:val="00D74FA6"/>
    <w:rsid w:val="00DB3B82"/>
    <w:rsid w:val="00DD49AC"/>
    <w:rsid w:val="00DD4CCB"/>
    <w:rsid w:val="00DF405B"/>
    <w:rsid w:val="00E13E41"/>
    <w:rsid w:val="00E200BE"/>
    <w:rsid w:val="00E21703"/>
    <w:rsid w:val="00E23EC5"/>
    <w:rsid w:val="00E34656"/>
    <w:rsid w:val="00E362F2"/>
    <w:rsid w:val="00E37565"/>
    <w:rsid w:val="00E37B03"/>
    <w:rsid w:val="00E476B1"/>
    <w:rsid w:val="00E62BC3"/>
    <w:rsid w:val="00E66AF8"/>
    <w:rsid w:val="00E73FF2"/>
    <w:rsid w:val="00E95361"/>
    <w:rsid w:val="00EA04B6"/>
    <w:rsid w:val="00EE2A3B"/>
    <w:rsid w:val="00EE4DEC"/>
    <w:rsid w:val="00EF5048"/>
    <w:rsid w:val="00F03376"/>
    <w:rsid w:val="00F0491E"/>
    <w:rsid w:val="00F40D43"/>
    <w:rsid w:val="00F53D72"/>
    <w:rsid w:val="00F569E0"/>
    <w:rsid w:val="00F61B21"/>
    <w:rsid w:val="00F81F74"/>
    <w:rsid w:val="00FB3E44"/>
    <w:rsid w:val="00FD184C"/>
    <w:rsid w:val="00FD1A1D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3D6A"/>
  <w15:docId w15:val="{6C78538C-9CB9-4B99-8CB2-10656128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147CA"/>
  </w:style>
  <w:style w:type="character" w:styleId="a3">
    <w:name w:val="Hyperlink"/>
    <w:basedOn w:val="a0"/>
    <w:uiPriority w:val="99"/>
    <w:semiHidden/>
    <w:unhideWhenUsed/>
    <w:rsid w:val="00C147CA"/>
    <w:rPr>
      <w:color w:val="0000FF"/>
      <w:u w:val="single"/>
    </w:rPr>
  </w:style>
  <w:style w:type="character" w:customStyle="1" w:styleId="hl">
    <w:name w:val="hl"/>
    <w:basedOn w:val="a0"/>
    <w:rsid w:val="00C147CA"/>
  </w:style>
  <w:style w:type="paragraph" w:styleId="a4">
    <w:name w:val="Normal (Web)"/>
    <w:basedOn w:val="a"/>
    <w:uiPriority w:val="99"/>
    <w:semiHidden/>
    <w:unhideWhenUsed/>
    <w:rsid w:val="0078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4F43"/>
    <w:pPr>
      <w:ind w:left="720"/>
      <w:contextualSpacing/>
    </w:pPr>
  </w:style>
  <w:style w:type="paragraph" w:customStyle="1" w:styleId="c2">
    <w:name w:val="c2"/>
    <w:basedOn w:val="a"/>
    <w:rsid w:val="00BD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950"/>
  </w:style>
  <w:style w:type="character" w:styleId="a6">
    <w:name w:val="Strong"/>
    <w:basedOn w:val="a0"/>
    <w:uiPriority w:val="22"/>
    <w:qFormat/>
    <w:rsid w:val="00B55F8F"/>
    <w:rPr>
      <w:b/>
      <w:bCs/>
    </w:rPr>
  </w:style>
  <w:style w:type="table" w:customStyle="1" w:styleId="1">
    <w:name w:val="Сетка таблицы1"/>
    <w:basedOn w:val="a1"/>
    <w:next w:val="a7"/>
    <w:uiPriority w:val="39"/>
    <w:rsid w:val="00B3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3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3FBD"/>
  </w:style>
  <w:style w:type="paragraph" w:styleId="aa">
    <w:name w:val="footer"/>
    <w:basedOn w:val="a"/>
    <w:link w:val="ab"/>
    <w:uiPriority w:val="99"/>
    <w:unhideWhenUsed/>
    <w:rsid w:val="00B3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3FBD"/>
  </w:style>
  <w:style w:type="paragraph" w:styleId="ac">
    <w:name w:val="No Spacing"/>
    <w:uiPriority w:val="1"/>
    <w:qFormat/>
    <w:rsid w:val="00B33FBD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6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7385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6347505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605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6750370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7607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52097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5616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</w:divsChild>
    </w:div>
    <w:div w:id="1143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un.com/n/razvitie-obraznoy-rechi-starshih-doshkolnikov-v-protsesse-vospriyatiya-proizvedeniy-izobrazitelnogo-iskusst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DF42-2536-486D-B72B-8AC8D93C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1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2016-12-04T10:50:00Z</dcterms:created>
  <dcterms:modified xsi:type="dcterms:W3CDTF">2019-11-05T09:21:00Z</dcterms:modified>
</cp:coreProperties>
</file>