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81" w:rsidRPr="002151B4" w:rsidRDefault="00E12A63" w:rsidP="00723F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1B4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 В КОРРЕКЦИОННО – ПЕДАГОГИЧЕСКОМ ПРОЦЕССЕ</w:t>
      </w:r>
    </w:p>
    <w:p w:rsidR="00E12A63" w:rsidRPr="002151B4" w:rsidRDefault="00E12A63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Швырова Светлана Викторовна –</w:t>
      </w:r>
      <w:r w:rsidR="001405AC" w:rsidRPr="002151B4">
        <w:rPr>
          <w:rFonts w:ascii="Times New Roman" w:hAnsi="Times New Roman" w:cs="Times New Roman"/>
          <w:sz w:val="28"/>
          <w:szCs w:val="28"/>
        </w:rPr>
        <w:t xml:space="preserve"> </w:t>
      </w:r>
      <w:r w:rsidR="00410AB4" w:rsidRPr="002151B4">
        <w:rPr>
          <w:rFonts w:ascii="Times New Roman" w:hAnsi="Times New Roman" w:cs="Times New Roman"/>
          <w:sz w:val="28"/>
          <w:szCs w:val="28"/>
        </w:rPr>
        <w:t>воспитатель МАДОУ</w:t>
      </w:r>
      <w:r w:rsidR="00FC09F6" w:rsidRPr="002151B4">
        <w:rPr>
          <w:rFonts w:ascii="Times New Roman" w:hAnsi="Times New Roman" w:cs="Times New Roman"/>
          <w:sz w:val="28"/>
          <w:szCs w:val="28"/>
        </w:rPr>
        <w:t xml:space="preserve"> </w:t>
      </w:r>
      <w:r w:rsidR="00A0565D" w:rsidRPr="002151B4">
        <w:rPr>
          <w:rFonts w:ascii="Times New Roman" w:hAnsi="Times New Roman" w:cs="Times New Roman"/>
          <w:sz w:val="28"/>
          <w:szCs w:val="28"/>
        </w:rPr>
        <w:t>г. Костромы</w:t>
      </w:r>
      <w:r w:rsidR="00FC09F6" w:rsidRPr="002151B4">
        <w:rPr>
          <w:rFonts w:ascii="Times New Roman" w:hAnsi="Times New Roman" w:cs="Times New Roman"/>
          <w:sz w:val="28"/>
          <w:szCs w:val="28"/>
        </w:rPr>
        <w:t xml:space="preserve"> «Детский сад № 76»</w:t>
      </w:r>
    </w:p>
    <w:p w:rsidR="00E12A63" w:rsidRPr="002151B4" w:rsidRDefault="00FC09F6" w:rsidP="00723FBE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1B4">
        <w:rPr>
          <w:rFonts w:ascii="Times New Roman" w:hAnsi="Times New Roman" w:cs="Times New Roman"/>
          <w:i/>
          <w:sz w:val="28"/>
          <w:szCs w:val="28"/>
        </w:rPr>
        <w:t>Воспитатель в детском саду</w:t>
      </w:r>
      <w:r w:rsidR="00A0565D" w:rsidRPr="002151B4">
        <w:rPr>
          <w:rFonts w:ascii="Times New Roman" w:hAnsi="Times New Roman" w:cs="Times New Roman"/>
          <w:i/>
          <w:sz w:val="28"/>
          <w:szCs w:val="28"/>
        </w:rPr>
        <w:t xml:space="preserve"> – искренний участник </w:t>
      </w:r>
      <w:r w:rsidR="002151B4" w:rsidRPr="002151B4">
        <w:rPr>
          <w:rFonts w:ascii="Times New Roman" w:hAnsi="Times New Roman" w:cs="Times New Roman"/>
          <w:i/>
          <w:sz w:val="28"/>
          <w:szCs w:val="28"/>
        </w:rPr>
        <w:t>жизни ребёнка</w:t>
      </w:r>
      <w:r w:rsidR="00A0565D" w:rsidRPr="002151B4">
        <w:rPr>
          <w:rFonts w:ascii="Times New Roman" w:hAnsi="Times New Roman" w:cs="Times New Roman"/>
          <w:i/>
          <w:sz w:val="28"/>
          <w:szCs w:val="28"/>
        </w:rPr>
        <w:t>,</w:t>
      </w:r>
      <w:r w:rsidRPr="00215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65D" w:rsidRPr="002151B4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2151B4">
        <w:rPr>
          <w:rFonts w:ascii="Times New Roman" w:hAnsi="Times New Roman" w:cs="Times New Roman"/>
          <w:i/>
          <w:sz w:val="28"/>
          <w:szCs w:val="28"/>
        </w:rPr>
        <w:t xml:space="preserve">должен быть открытым для общения, уметь вспомнить собственный эмоциональный опыт и рассказать о нём детям. </w:t>
      </w:r>
      <w:r w:rsidR="00735683" w:rsidRPr="002151B4">
        <w:rPr>
          <w:rFonts w:ascii="Times New Roman" w:hAnsi="Times New Roman" w:cs="Times New Roman"/>
          <w:i/>
          <w:sz w:val="28"/>
          <w:szCs w:val="28"/>
        </w:rPr>
        <w:t xml:space="preserve">Более десяти лет я работаю в группе компенсирующей направленности для детей тяжёлыми нарушениями речи. </w:t>
      </w:r>
      <w:r w:rsidRPr="002151B4">
        <w:rPr>
          <w:rFonts w:ascii="Times New Roman" w:hAnsi="Times New Roman" w:cs="Times New Roman"/>
          <w:i/>
          <w:sz w:val="28"/>
          <w:szCs w:val="28"/>
        </w:rPr>
        <w:t>Педагогический процесс</w:t>
      </w:r>
      <w:r w:rsidR="00735683" w:rsidRPr="002151B4">
        <w:rPr>
          <w:rFonts w:ascii="Times New Roman" w:hAnsi="Times New Roman" w:cs="Times New Roman"/>
          <w:i/>
          <w:sz w:val="28"/>
          <w:szCs w:val="28"/>
        </w:rPr>
        <w:t xml:space="preserve"> направляю</w:t>
      </w:r>
      <w:r w:rsidR="00385D91" w:rsidRPr="002151B4">
        <w:rPr>
          <w:rFonts w:ascii="Times New Roman" w:hAnsi="Times New Roman" w:cs="Times New Roman"/>
          <w:i/>
          <w:sz w:val="28"/>
          <w:szCs w:val="28"/>
        </w:rPr>
        <w:t xml:space="preserve"> на создание</w:t>
      </w:r>
      <w:r w:rsidRPr="002151B4">
        <w:rPr>
          <w:rFonts w:ascii="Times New Roman" w:hAnsi="Times New Roman" w:cs="Times New Roman"/>
          <w:i/>
          <w:sz w:val="28"/>
          <w:szCs w:val="28"/>
        </w:rPr>
        <w:t xml:space="preserve"> оптимальных условий для развития эмоционально-волевой,</w:t>
      </w:r>
      <w:r w:rsidR="00735683" w:rsidRPr="002151B4">
        <w:rPr>
          <w:rFonts w:ascii="Times New Roman" w:hAnsi="Times New Roman" w:cs="Times New Roman"/>
          <w:i/>
          <w:sz w:val="28"/>
          <w:szCs w:val="28"/>
        </w:rPr>
        <w:t xml:space="preserve"> речевой,</w:t>
      </w:r>
      <w:r w:rsidRPr="002151B4">
        <w:rPr>
          <w:rFonts w:ascii="Times New Roman" w:hAnsi="Times New Roman" w:cs="Times New Roman"/>
          <w:i/>
          <w:sz w:val="28"/>
          <w:szCs w:val="28"/>
        </w:rPr>
        <w:t xml:space="preserve"> познавательной, двигательной сферы, развития позитивных качеств личности ребёнка, его оздоровления, создания обстановки доверия и комфорта для каждого ребёнка.</w:t>
      </w:r>
      <w:r w:rsidRPr="002151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12A63" w:rsidRPr="002151B4" w:rsidRDefault="00E12A63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Как добиться положительного результата, учитывая специфику работы? Одним из перспективных методов, способствующих решению этой проблемы, является технология проектной деятельности. Основыва</w:t>
      </w:r>
      <w:r w:rsidR="00735683" w:rsidRPr="002151B4">
        <w:rPr>
          <w:rFonts w:ascii="Times New Roman" w:hAnsi="Times New Roman" w:cs="Times New Roman"/>
          <w:sz w:val="28"/>
          <w:szCs w:val="28"/>
        </w:rPr>
        <w:t>ясь на личностно-ориентированном</w:t>
      </w:r>
      <w:r w:rsidRPr="002151B4">
        <w:rPr>
          <w:rFonts w:ascii="Times New Roman" w:hAnsi="Times New Roman" w:cs="Times New Roman"/>
          <w:sz w:val="28"/>
          <w:szCs w:val="28"/>
        </w:rPr>
        <w:t xml:space="preserve"> подходе к обучению и воспитанию, она развивает познавательный </w:t>
      </w:r>
      <w:r w:rsidR="00227428" w:rsidRPr="002151B4">
        <w:rPr>
          <w:rFonts w:ascii="Times New Roman" w:hAnsi="Times New Roman" w:cs="Times New Roman"/>
          <w:sz w:val="28"/>
          <w:szCs w:val="28"/>
        </w:rPr>
        <w:t xml:space="preserve">интерес к различным областям знаний, является уникальным средством обеспечения сотрудничества между детьми и </w:t>
      </w:r>
      <w:bookmarkStart w:id="0" w:name="_GoBack"/>
      <w:bookmarkEnd w:id="0"/>
      <w:r w:rsidR="00227428" w:rsidRPr="002151B4">
        <w:rPr>
          <w:rFonts w:ascii="Times New Roman" w:hAnsi="Times New Roman" w:cs="Times New Roman"/>
          <w:sz w:val="28"/>
          <w:szCs w:val="28"/>
        </w:rPr>
        <w:t>взрослыми, формирует коммуникативные навыки.</w:t>
      </w:r>
    </w:p>
    <w:p w:rsidR="00227428" w:rsidRPr="002151B4" w:rsidRDefault="0022742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E31">
        <w:rPr>
          <w:rFonts w:ascii="Times New Roman" w:hAnsi="Times New Roman" w:cs="Times New Roman"/>
          <w:sz w:val="28"/>
          <w:szCs w:val="28"/>
        </w:rPr>
        <w:t>В процессе осуществления проектной деятельности происходит усвоение детьми позитивного социального опыта реализации собственных замыслов, создаются условия для самовыражения, формирования социальных качеств детей, разностороннего общения, взаимодействия детей и взрослых.</w:t>
      </w:r>
    </w:p>
    <w:p w:rsidR="00227428" w:rsidRPr="002151B4" w:rsidRDefault="0022742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 xml:space="preserve">Проектная деятельность позволяет эффективно изучать познавательные способности воспитанников, проникать в их внутренний мир, свободно общаться с детьми, совместно обсуждать </w:t>
      </w:r>
      <w:r w:rsidR="006A7D3C" w:rsidRPr="002151B4">
        <w:rPr>
          <w:rFonts w:ascii="Times New Roman" w:hAnsi="Times New Roman" w:cs="Times New Roman"/>
          <w:sz w:val="28"/>
          <w:szCs w:val="28"/>
        </w:rPr>
        <w:t>какие-либо</w:t>
      </w:r>
      <w:r w:rsidRPr="002151B4">
        <w:rPr>
          <w:rFonts w:ascii="Times New Roman" w:hAnsi="Times New Roman" w:cs="Times New Roman"/>
          <w:sz w:val="28"/>
          <w:szCs w:val="28"/>
        </w:rPr>
        <w:t xml:space="preserve"> действия, индивидуализировать работу по разным темам</w:t>
      </w:r>
      <w:r w:rsidR="006A7D3C" w:rsidRPr="002151B4">
        <w:rPr>
          <w:rFonts w:ascii="Times New Roman" w:hAnsi="Times New Roman" w:cs="Times New Roman"/>
          <w:sz w:val="28"/>
          <w:szCs w:val="28"/>
        </w:rPr>
        <w:t xml:space="preserve">, опираясь на возможности </w:t>
      </w:r>
      <w:r w:rsidR="00735683" w:rsidRPr="002151B4">
        <w:rPr>
          <w:rFonts w:ascii="Times New Roman" w:hAnsi="Times New Roman" w:cs="Times New Roman"/>
          <w:sz w:val="28"/>
          <w:szCs w:val="28"/>
        </w:rPr>
        <w:t>детей, сблизить их со взрослыми</w:t>
      </w:r>
      <w:r w:rsidR="006A7D3C" w:rsidRPr="002151B4">
        <w:rPr>
          <w:rFonts w:ascii="Times New Roman" w:hAnsi="Times New Roman" w:cs="Times New Roman"/>
          <w:sz w:val="28"/>
          <w:szCs w:val="28"/>
        </w:rPr>
        <w:t>, и тем самым улучшить микроклимат в группе.</w:t>
      </w:r>
    </w:p>
    <w:p w:rsidR="006A7D3C" w:rsidRPr="002151B4" w:rsidRDefault="006A7D3C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lastRenderedPageBreak/>
        <w:t>Воспитателям часто приходится ломать голову: что же ещё интересного и нового можно придумать, чтобы порадовать детей и вызвать у них искренний интерес к деятельности? Дети группы компенсирующей направленности особенные, поэтому цели, задачи, организационные формы, предполагаемые результаты мы старались адаптировать, исходя из особенностей воспитанников и запросов родителей. Также старались учитывать основные компоненты проектной деятельности:</w:t>
      </w:r>
    </w:p>
    <w:p w:rsidR="006A7D3C" w:rsidRPr="002151B4" w:rsidRDefault="00C22885" w:rsidP="00723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Проектная деятельность детей носит продуктивный характер, организатором, руководи</w:t>
      </w:r>
      <w:r w:rsidR="002151B4" w:rsidRPr="002151B4">
        <w:rPr>
          <w:rFonts w:ascii="Times New Roman" w:hAnsi="Times New Roman" w:cs="Times New Roman"/>
          <w:sz w:val="28"/>
          <w:szCs w:val="28"/>
        </w:rPr>
        <w:t>телем</w:t>
      </w:r>
      <w:r w:rsidRPr="002151B4">
        <w:rPr>
          <w:rFonts w:ascii="Times New Roman" w:hAnsi="Times New Roman" w:cs="Times New Roman"/>
          <w:sz w:val="28"/>
          <w:szCs w:val="28"/>
        </w:rPr>
        <w:t xml:space="preserve"> которой является воспитатель.</w:t>
      </w:r>
    </w:p>
    <w:p w:rsidR="00C22885" w:rsidRPr="002151B4" w:rsidRDefault="00C22885" w:rsidP="00723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Взрослый выступает партнёром ребёнка и помощником в его саморазвитии. Таким образом, ребёнок становится активным участником планирования, «говорящей личностью», которая желает реализовать свои интересы.</w:t>
      </w:r>
    </w:p>
    <w:p w:rsidR="00C22885" w:rsidRPr="002151B4" w:rsidRDefault="00C22885" w:rsidP="00723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Любой проект включает разные виды детской деятельности, позволяющей приобрести новые знания и реализовать их на практике.</w:t>
      </w:r>
    </w:p>
    <w:p w:rsidR="00410AB4" w:rsidRPr="002151B4" w:rsidRDefault="00C22885" w:rsidP="00723FB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В основу метода проекта заложена идея настройки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проблемой. Результатом проекта должно быть яркое эмоционально окрашенное мероприятие с участием детей и взрослых, в течении которого дошкольники могут реализовать</w:t>
      </w:r>
      <w:r w:rsidR="00DF42A2" w:rsidRPr="002151B4">
        <w:rPr>
          <w:rFonts w:ascii="Times New Roman" w:hAnsi="Times New Roman" w:cs="Times New Roman"/>
          <w:sz w:val="28"/>
          <w:szCs w:val="28"/>
        </w:rPr>
        <w:t xml:space="preserve"> все знания и умения, полученные в процессе поисковой деятельности. Чтобы сделать проект наиболее интересным, мы привлекли к работе над ним специалистов- музыкального руководителя, педагога психолога, инструктора по физической культуре. Метод проектной деятельности мы применяем уже много лет. Вот темы некоторых проектов: «Работа с огоньком: профессия сварщик», «Профессия моих родителей», «Лук-зелёный друг», «Пословица недаром молвится», «Откуда хлеб пришёл?», «В здоровом теле – здоровы дух».</w:t>
      </w:r>
    </w:p>
    <w:p w:rsidR="00DF42A2" w:rsidRPr="002151B4" w:rsidRDefault="00803C5F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 xml:space="preserve">Недавно в группе </w:t>
      </w:r>
      <w:r w:rsidR="00812D70" w:rsidRPr="002151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DF42A2" w:rsidRPr="002151B4">
        <w:rPr>
          <w:rFonts w:ascii="Times New Roman" w:hAnsi="Times New Roman" w:cs="Times New Roman"/>
          <w:sz w:val="28"/>
          <w:szCs w:val="28"/>
        </w:rPr>
        <w:t>был проведен проект «Денежная азбука».</w:t>
      </w:r>
    </w:p>
    <w:p w:rsidR="00DF42A2" w:rsidRPr="002151B4" w:rsidRDefault="00DF42A2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lastRenderedPageBreak/>
        <w:t>Как проходила работа по его реализации? В свободное время (утром и</w:t>
      </w:r>
      <w:r w:rsidR="004F4138" w:rsidRPr="002151B4">
        <w:rPr>
          <w:rFonts w:ascii="Times New Roman" w:hAnsi="Times New Roman" w:cs="Times New Roman"/>
          <w:sz w:val="28"/>
          <w:szCs w:val="28"/>
        </w:rPr>
        <w:t>л</w:t>
      </w:r>
      <w:r w:rsidRPr="002151B4">
        <w:rPr>
          <w:rFonts w:ascii="Times New Roman" w:hAnsi="Times New Roman" w:cs="Times New Roman"/>
          <w:sz w:val="28"/>
          <w:szCs w:val="28"/>
        </w:rPr>
        <w:t>и вечером) накануне выбора темы</w:t>
      </w:r>
      <w:r w:rsidR="004F4138" w:rsidRPr="002151B4">
        <w:rPr>
          <w:rFonts w:ascii="Times New Roman" w:hAnsi="Times New Roman" w:cs="Times New Roman"/>
          <w:sz w:val="28"/>
          <w:szCs w:val="28"/>
        </w:rPr>
        <w:t xml:space="preserve"> воспитатель включается в разговор с детьми о том, что они знают или хотят узнать о предлагаемой им теме.</w:t>
      </w:r>
    </w:p>
    <w:p w:rsidR="004F4138" w:rsidRPr="002151B4" w:rsidRDefault="004F413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b/>
          <w:sz w:val="28"/>
          <w:szCs w:val="28"/>
        </w:rPr>
        <w:t>Первый этап проекта</w:t>
      </w:r>
      <w:r w:rsidR="00812D70" w:rsidRPr="00215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70" w:rsidRPr="002151B4">
        <w:rPr>
          <w:rFonts w:ascii="Times New Roman" w:hAnsi="Times New Roman" w:cs="Times New Roman"/>
          <w:sz w:val="28"/>
          <w:szCs w:val="28"/>
        </w:rPr>
        <w:t>направлен на накопление знани</w:t>
      </w:r>
      <w:r w:rsidR="002151B4" w:rsidRPr="002151B4">
        <w:rPr>
          <w:rFonts w:ascii="Times New Roman" w:hAnsi="Times New Roman" w:cs="Times New Roman"/>
          <w:sz w:val="28"/>
          <w:szCs w:val="28"/>
        </w:rPr>
        <w:t>й и сбор информации о деньгах</w:t>
      </w:r>
      <w:r w:rsidR="00812D70" w:rsidRPr="002151B4">
        <w:rPr>
          <w:rFonts w:ascii="Times New Roman" w:hAnsi="Times New Roman" w:cs="Times New Roman"/>
          <w:sz w:val="28"/>
          <w:szCs w:val="28"/>
        </w:rPr>
        <w:t xml:space="preserve">, цель которого – формирование первичных экономических понятий, представлений и компетенций детей старшего дошкольного возраста, как основы для воспитания трудолюбия, </w:t>
      </w:r>
      <w:r w:rsidR="00410AB4" w:rsidRPr="002151B4">
        <w:rPr>
          <w:rFonts w:ascii="Times New Roman" w:hAnsi="Times New Roman" w:cs="Times New Roman"/>
          <w:sz w:val="28"/>
          <w:szCs w:val="28"/>
        </w:rPr>
        <w:t>бережливости,</w:t>
      </w:r>
      <w:r w:rsidR="00812D70" w:rsidRPr="002151B4">
        <w:rPr>
          <w:rFonts w:ascii="Times New Roman" w:hAnsi="Times New Roman" w:cs="Times New Roman"/>
          <w:sz w:val="28"/>
          <w:szCs w:val="28"/>
        </w:rPr>
        <w:t xml:space="preserve"> хозяйственности и экономности.</w:t>
      </w:r>
    </w:p>
    <w:p w:rsidR="004F4138" w:rsidRPr="002151B4" w:rsidRDefault="004F413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b/>
          <w:sz w:val="28"/>
          <w:szCs w:val="28"/>
        </w:rPr>
        <w:t>На втором этапе проекта</w:t>
      </w:r>
      <w:r w:rsidR="00812D70" w:rsidRPr="00215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70" w:rsidRPr="002151B4">
        <w:rPr>
          <w:rFonts w:ascii="Times New Roman" w:hAnsi="Times New Roman" w:cs="Times New Roman"/>
          <w:sz w:val="28"/>
          <w:szCs w:val="28"/>
        </w:rPr>
        <w:t>про</w:t>
      </w:r>
      <w:r w:rsidR="00333134" w:rsidRPr="002151B4">
        <w:rPr>
          <w:rFonts w:ascii="Times New Roman" w:hAnsi="Times New Roman" w:cs="Times New Roman"/>
          <w:sz w:val="28"/>
          <w:szCs w:val="28"/>
        </w:rPr>
        <w:t>водилось планомерное обогащение опыта детей. На экскурсиях, прогулках, при чтении книг, рассматривании фотографий. Во время бесед расширялись представления детей об окружающем: о предметах, социальных явлениях, деятельности взрослых, формировались эмоционально-нравственные оценки.</w:t>
      </w:r>
    </w:p>
    <w:p w:rsidR="00333134" w:rsidRPr="002151B4" w:rsidRDefault="00333134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Появился новый</w:t>
      </w:r>
      <w:r w:rsidR="00D0632C" w:rsidRPr="002151B4">
        <w:rPr>
          <w:rFonts w:ascii="Times New Roman" w:hAnsi="Times New Roman" w:cs="Times New Roman"/>
          <w:sz w:val="28"/>
          <w:szCs w:val="28"/>
        </w:rPr>
        <w:t>,</w:t>
      </w:r>
      <w:r w:rsidRPr="002151B4">
        <w:rPr>
          <w:rFonts w:ascii="Times New Roman" w:hAnsi="Times New Roman" w:cs="Times New Roman"/>
          <w:sz w:val="28"/>
          <w:szCs w:val="28"/>
        </w:rPr>
        <w:t xml:space="preserve"> полюбившийся </w:t>
      </w:r>
      <w:r w:rsidR="00410AB4" w:rsidRPr="002151B4">
        <w:rPr>
          <w:rFonts w:ascii="Times New Roman" w:hAnsi="Times New Roman" w:cs="Times New Roman"/>
          <w:sz w:val="28"/>
          <w:szCs w:val="28"/>
        </w:rPr>
        <w:t>дошколятам центр</w:t>
      </w:r>
      <w:r w:rsidRPr="002151B4">
        <w:rPr>
          <w:rFonts w:ascii="Times New Roman" w:hAnsi="Times New Roman" w:cs="Times New Roman"/>
          <w:sz w:val="28"/>
          <w:szCs w:val="28"/>
        </w:rPr>
        <w:t xml:space="preserve"> экономики, атрибуты для сюжетно – ролевых игр «Банк», «Супермаркет», «Кафе»,</w:t>
      </w:r>
      <w:r w:rsidR="00D0632C" w:rsidRPr="002151B4">
        <w:rPr>
          <w:rFonts w:ascii="Times New Roman" w:hAnsi="Times New Roman" w:cs="Times New Roman"/>
          <w:sz w:val="28"/>
          <w:szCs w:val="28"/>
        </w:rPr>
        <w:t xml:space="preserve"> «Семья», «Путешествия»; альбомы «Профессии моих родителей», «Деньги разных стран», «Экономические профессии». Накопленные знания об окружающем дети с интересом отражали в </w:t>
      </w:r>
      <w:r w:rsidR="00E44AE8" w:rsidRPr="002151B4">
        <w:rPr>
          <w:rFonts w:ascii="Times New Roman" w:hAnsi="Times New Roman" w:cs="Times New Roman"/>
          <w:sz w:val="28"/>
          <w:szCs w:val="28"/>
        </w:rPr>
        <w:t xml:space="preserve">разнообразной </w:t>
      </w:r>
      <w:r w:rsidR="00D0632C" w:rsidRPr="002151B4">
        <w:rPr>
          <w:rFonts w:ascii="Times New Roman" w:hAnsi="Times New Roman" w:cs="Times New Roman"/>
          <w:sz w:val="28"/>
          <w:szCs w:val="28"/>
        </w:rPr>
        <w:t>деятельности. Родители организовали выставку- коллекцию «Нумизмат». Дети являлись открывателями нового знания исследуя старинные монеты, денежные знаки. Придумали свою валюту – «</w:t>
      </w:r>
      <w:proofErr w:type="spellStart"/>
      <w:r w:rsidR="00D0632C" w:rsidRPr="002151B4">
        <w:rPr>
          <w:rFonts w:ascii="Times New Roman" w:hAnsi="Times New Roman" w:cs="Times New Roman"/>
          <w:sz w:val="28"/>
          <w:szCs w:val="28"/>
        </w:rPr>
        <w:t>трудики</w:t>
      </w:r>
      <w:proofErr w:type="spellEnd"/>
      <w:r w:rsidR="00D0632C" w:rsidRPr="002151B4">
        <w:rPr>
          <w:rFonts w:ascii="Times New Roman" w:hAnsi="Times New Roman" w:cs="Times New Roman"/>
          <w:sz w:val="28"/>
          <w:szCs w:val="28"/>
        </w:rPr>
        <w:t>». В группе открылся свой</w:t>
      </w:r>
      <w:r w:rsidR="00E44AE8" w:rsidRPr="002151B4">
        <w:rPr>
          <w:rFonts w:ascii="Times New Roman" w:hAnsi="Times New Roman" w:cs="Times New Roman"/>
          <w:sz w:val="28"/>
          <w:szCs w:val="28"/>
        </w:rPr>
        <w:t xml:space="preserve"> монетный дворик. Там дети делали оттиски монет на песке и на бумаге, чеканили монеты, рисовали купюры. Когда дети мастерили, обращала их внимание на бережливость и экономность, показывала важность рационально использовать материал. </w:t>
      </w:r>
      <w:r w:rsidR="00A23E9C" w:rsidRPr="002151B4">
        <w:rPr>
          <w:rFonts w:ascii="Times New Roman" w:hAnsi="Times New Roman" w:cs="Times New Roman"/>
          <w:sz w:val="28"/>
          <w:szCs w:val="28"/>
        </w:rPr>
        <w:t>«</w:t>
      </w:r>
      <w:r w:rsidR="00E44AE8" w:rsidRPr="002151B4">
        <w:rPr>
          <w:rFonts w:ascii="Times New Roman" w:hAnsi="Times New Roman" w:cs="Times New Roman"/>
          <w:sz w:val="28"/>
          <w:szCs w:val="28"/>
        </w:rPr>
        <w:t>Волшебный банкомат</w:t>
      </w:r>
      <w:r w:rsidR="00A23E9C" w:rsidRPr="002151B4">
        <w:rPr>
          <w:rFonts w:ascii="Times New Roman" w:hAnsi="Times New Roman" w:cs="Times New Roman"/>
          <w:sz w:val="28"/>
          <w:szCs w:val="28"/>
        </w:rPr>
        <w:t>»</w:t>
      </w:r>
      <w:r w:rsidR="00E44AE8" w:rsidRPr="002151B4">
        <w:rPr>
          <w:rFonts w:ascii="Times New Roman" w:hAnsi="Times New Roman" w:cs="Times New Roman"/>
          <w:sz w:val="28"/>
          <w:szCs w:val="28"/>
        </w:rPr>
        <w:t xml:space="preserve"> сделали </w:t>
      </w:r>
      <w:r w:rsidR="00A23E9C" w:rsidRPr="002151B4">
        <w:rPr>
          <w:rFonts w:ascii="Times New Roman" w:hAnsi="Times New Roman" w:cs="Times New Roman"/>
          <w:sz w:val="28"/>
          <w:szCs w:val="28"/>
        </w:rPr>
        <w:t xml:space="preserve">для детей родители. </w:t>
      </w:r>
      <w:r w:rsidR="00410AB4" w:rsidRPr="002151B4">
        <w:rPr>
          <w:rFonts w:ascii="Times New Roman" w:hAnsi="Times New Roman" w:cs="Times New Roman"/>
          <w:sz w:val="28"/>
          <w:szCs w:val="28"/>
        </w:rPr>
        <w:t>Дети изготавливали</w:t>
      </w:r>
      <w:r w:rsidR="00A23E9C" w:rsidRPr="002151B4">
        <w:rPr>
          <w:rFonts w:ascii="Times New Roman" w:hAnsi="Times New Roman" w:cs="Times New Roman"/>
          <w:sz w:val="28"/>
          <w:szCs w:val="28"/>
        </w:rPr>
        <w:t xml:space="preserve"> чеки, деньги</w:t>
      </w:r>
      <w:r w:rsidR="00E44AE8" w:rsidRPr="002151B4">
        <w:rPr>
          <w:rFonts w:ascii="Times New Roman" w:hAnsi="Times New Roman" w:cs="Times New Roman"/>
          <w:sz w:val="28"/>
          <w:szCs w:val="28"/>
        </w:rPr>
        <w:t xml:space="preserve"> для игры в банкомат. Параллельно знакомились с экономическими профессиями: банкир, нумизмат, бухгалтер, экономист. </w:t>
      </w:r>
    </w:p>
    <w:p w:rsidR="00722B8C" w:rsidRPr="002151B4" w:rsidRDefault="004F413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b/>
          <w:sz w:val="28"/>
          <w:szCs w:val="28"/>
        </w:rPr>
        <w:t xml:space="preserve">На третьем этапе </w:t>
      </w:r>
      <w:r w:rsidR="00410AB4" w:rsidRPr="002151B4">
        <w:rPr>
          <w:rFonts w:ascii="Times New Roman" w:hAnsi="Times New Roman" w:cs="Times New Roman"/>
          <w:b/>
          <w:sz w:val="28"/>
          <w:szCs w:val="28"/>
        </w:rPr>
        <w:t>проекта использовался</w:t>
      </w:r>
      <w:r w:rsidR="00410AB4" w:rsidRPr="002151B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2E1CC5" w:rsidRPr="002151B4">
        <w:rPr>
          <w:rFonts w:ascii="Times New Roman" w:hAnsi="Times New Roman" w:cs="Times New Roman"/>
          <w:sz w:val="28"/>
          <w:szCs w:val="28"/>
        </w:rPr>
        <w:t xml:space="preserve"> – обыгрывание игровых ситуаций: «Снятие денег в банкомате», «Ярморочные торги»</w:t>
      </w:r>
      <w:r w:rsidR="00722B8C" w:rsidRPr="002151B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F4138" w:rsidRPr="002151B4" w:rsidRDefault="00722B8C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lastRenderedPageBreak/>
        <w:t>В новом прочтении развернулись сюжетно-ролевые игры.</w:t>
      </w:r>
      <w:r w:rsidR="002E1CC5" w:rsidRPr="002151B4">
        <w:rPr>
          <w:rFonts w:ascii="Times New Roman" w:hAnsi="Times New Roman" w:cs="Times New Roman"/>
          <w:sz w:val="28"/>
          <w:szCs w:val="28"/>
        </w:rPr>
        <w:t xml:space="preserve"> Каждый участник вводит в общую игру новые сюжетные события. Хорошим приёмом для обыгрывания игровых ситуаций мы считаем карточки- схемы, которые помогают детям самостоятельно развернуть игру. На завершающем этапе </w:t>
      </w:r>
      <w:r w:rsidR="003A2712" w:rsidRPr="002151B4">
        <w:rPr>
          <w:rFonts w:ascii="Times New Roman" w:hAnsi="Times New Roman" w:cs="Times New Roman"/>
          <w:sz w:val="28"/>
          <w:szCs w:val="28"/>
        </w:rPr>
        <w:t>появилось много разнообразных выставок – коллекций.</w:t>
      </w:r>
    </w:p>
    <w:p w:rsidR="003A2712" w:rsidRPr="002151B4" w:rsidRDefault="003A2712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Таким образом, в процессе проектной деятельности вместе с детьми выполнялись заранее запланированные конкретные задания, практические творческие дела, которые помогали поэтапно продвигаться к цели. Особенно ценно общение, которое возникает в процессе совместной подготовки к мероприятиям: дошкольники обмениваются информацией, учатся координировать функции, стремятся к взаимопониманию, сотрудничеству как со взрослыми, так и со сверстниками.</w:t>
      </w:r>
    </w:p>
    <w:p w:rsidR="004F4138" w:rsidRPr="002151B4" w:rsidRDefault="004F413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b/>
          <w:sz w:val="28"/>
          <w:szCs w:val="28"/>
        </w:rPr>
        <w:t xml:space="preserve">Кульминацией проекта </w:t>
      </w:r>
      <w:r w:rsidRPr="002151B4">
        <w:rPr>
          <w:rFonts w:ascii="Times New Roman" w:hAnsi="Times New Roman" w:cs="Times New Roman"/>
          <w:sz w:val="28"/>
          <w:szCs w:val="28"/>
        </w:rPr>
        <w:t>стал</w:t>
      </w:r>
      <w:r w:rsidR="003A2712" w:rsidRPr="002151B4">
        <w:rPr>
          <w:rFonts w:ascii="Times New Roman" w:hAnsi="Times New Roman" w:cs="Times New Roman"/>
          <w:sz w:val="28"/>
          <w:szCs w:val="28"/>
        </w:rPr>
        <w:t>и игра КВН «Увлекательное путешествие Рублика по стране Экономика»</w:t>
      </w:r>
      <w:r w:rsidR="006D2BD8" w:rsidRPr="002151B4">
        <w:rPr>
          <w:rFonts w:ascii="Times New Roman" w:hAnsi="Times New Roman" w:cs="Times New Roman"/>
          <w:sz w:val="28"/>
          <w:szCs w:val="28"/>
        </w:rPr>
        <w:t xml:space="preserve"> </w:t>
      </w:r>
      <w:r w:rsidR="006D2BD8" w:rsidRPr="002151B4">
        <w:rPr>
          <w:rFonts w:ascii="Times New Roman" w:hAnsi="Times New Roman" w:cs="Times New Roman"/>
          <w:sz w:val="28"/>
          <w:szCs w:val="28"/>
        </w:rPr>
        <w:t>где дети закрепили свои познания в области науки экономики.</w:t>
      </w:r>
      <w:r w:rsidR="006D2BD8" w:rsidRPr="002151B4">
        <w:rPr>
          <w:rFonts w:ascii="Times New Roman" w:hAnsi="Times New Roman" w:cs="Times New Roman"/>
          <w:sz w:val="28"/>
          <w:szCs w:val="28"/>
        </w:rPr>
        <w:t xml:space="preserve"> </w:t>
      </w:r>
      <w:r w:rsidR="006D2BD8" w:rsidRPr="002151B4">
        <w:rPr>
          <w:rFonts w:ascii="Times New Roman" w:hAnsi="Times New Roman" w:cs="Times New Roman"/>
          <w:sz w:val="28"/>
          <w:szCs w:val="28"/>
        </w:rPr>
        <w:t xml:space="preserve">Главная наша гордость - </w:t>
      </w:r>
      <w:proofErr w:type="spellStart"/>
      <w:r w:rsidR="006D2BD8" w:rsidRPr="002151B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D2BD8" w:rsidRPr="002151B4">
        <w:rPr>
          <w:rFonts w:ascii="Times New Roman" w:hAnsi="Times New Roman" w:cs="Times New Roman"/>
          <w:sz w:val="28"/>
          <w:szCs w:val="28"/>
        </w:rPr>
        <w:t xml:space="preserve"> – кладезь занимательного материала, в создании которого приняли участие все участники образовательного процесса: воспитатели. родители, дети. В нём собрано много разнообразных увлекательных игр экономического содержания для малышей. Дети презентовали </w:t>
      </w:r>
      <w:r w:rsidR="006D2BD8" w:rsidRPr="002151B4">
        <w:rPr>
          <w:rFonts w:ascii="Times New Roman" w:hAnsi="Times New Roman" w:cs="Times New Roman"/>
          <w:sz w:val="28"/>
          <w:szCs w:val="28"/>
        </w:rPr>
        <w:t>его для</w:t>
      </w:r>
      <w:r w:rsidR="00A23E9C" w:rsidRPr="002151B4">
        <w:rPr>
          <w:rFonts w:ascii="Times New Roman" w:hAnsi="Times New Roman" w:cs="Times New Roman"/>
          <w:sz w:val="28"/>
          <w:szCs w:val="28"/>
        </w:rPr>
        <w:t xml:space="preserve"> дошкольников других групп</w:t>
      </w:r>
      <w:r w:rsidR="006D2BD8" w:rsidRPr="002151B4">
        <w:rPr>
          <w:rFonts w:ascii="Times New Roman" w:hAnsi="Times New Roman" w:cs="Times New Roman"/>
          <w:sz w:val="28"/>
          <w:szCs w:val="28"/>
        </w:rPr>
        <w:t>.</w:t>
      </w:r>
    </w:p>
    <w:p w:rsidR="004F4138" w:rsidRPr="002151B4" w:rsidRDefault="004F4138" w:rsidP="00723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1B4">
        <w:rPr>
          <w:rFonts w:ascii="Times New Roman" w:hAnsi="Times New Roman" w:cs="Times New Roman"/>
          <w:sz w:val="28"/>
          <w:szCs w:val="28"/>
        </w:rPr>
        <w:t>Опыт нашей работы показывает, что использование технологий проектной деятельности как одного из методов интегрированного обучения дошкольников позволяет значительно повысить познавательную активность детей, помогает многим детям чувствовать себя более уверенно в коллективе сверстников, успешнее социализироваться в окружающем мире и адаптироваться к школьной жизни.</w:t>
      </w:r>
    </w:p>
    <w:p w:rsidR="00E12A63" w:rsidRDefault="00867F87" w:rsidP="00F20D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7F8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867F87" w:rsidRDefault="00867F87" w:rsidP="00F20D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F8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докимова Е.С. Технология проектирования в ДОУ. Издательство Сфера М., 2011</w:t>
      </w:r>
    </w:p>
    <w:p w:rsidR="00867F87" w:rsidRPr="00867F87" w:rsidRDefault="00867F87" w:rsidP="00F20D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Л.Л. Проектный метод в обучении старших дошкольников. Дошкольная педагогика 2010 № 1.</w:t>
      </w:r>
    </w:p>
    <w:sectPr w:rsidR="00867F87" w:rsidRPr="0086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4AFA"/>
    <w:multiLevelType w:val="hybridMultilevel"/>
    <w:tmpl w:val="BD2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A5106"/>
    <w:multiLevelType w:val="hybridMultilevel"/>
    <w:tmpl w:val="E454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AA"/>
    <w:rsid w:val="001405AC"/>
    <w:rsid w:val="002151B4"/>
    <w:rsid w:val="00227428"/>
    <w:rsid w:val="002E1CC5"/>
    <w:rsid w:val="00333134"/>
    <w:rsid w:val="00385D91"/>
    <w:rsid w:val="003A2712"/>
    <w:rsid w:val="00410AB4"/>
    <w:rsid w:val="004F4138"/>
    <w:rsid w:val="006A7D3C"/>
    <w:rsid w:val="006D2BD8"/>
    <w:rsid w:val="00707AC1"/>
    <w:rsid w:val="00722B8C"/>
    <w:rsid w:val="00723FBE"/>
    <w:rsid w:val="00735683"/>
    <w:rsid w:val="00803C5F"/>
    <w:rsid w:val="00812D70"/>
    <w:rsid w:val="00867F87"/>
    <w:rsid w:val="00A0565D"/>
    <w:rsid w:val="00A23E9C"/>
    <w:rsid w:val="00A32A81"/>
    <w:rsid w:val="00AD2CEA"/>
    <w:rsid w:val="00C22885"/>
    <w:rsid w:val="00D03E31"/>
    <w:rsid w:val="00D0632C"/>
    <w:rsid w:val="00D913AA"/>
    <w:rsid w:val="00DA2CF9"/>
    <w:rsid w:val="00DF42A2"/>
    <w:rsid w:val="00E12A63"/>
    <w:rsid w:val="00E44AE8"/>
    <w:rsid w:val="00F20D14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4EC7"/>
  <w15:chartTrackingRefBased/>
  <w15:docId w15:val="{ED2DBC1C-F0E1-497B-854A-53CE72A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Швырова</dc:creator>
  <cp:keywords/>
  <dc:description/>
  <cp:lastModifiedBy>Екатерина Швырова</cp:lastModifiedBy>
  <cp:revision>18</cp:revision>
  <cp:lastPrinted>2019-10-19T11:52:00Z</cp:lastPrinted>
  <dcterms:created xsi:type="dcterms:W3CDTF">2019-10-19T08:29:00Z</dcterms:created>
  <dcterms:modified xsi:type="dcterms:W3CDTF">2019-10-19T13:13:00Z</dcterms:modified>
</cp:coreProperties>
</file>