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86" w:rsidRPr="00307532" w:rsidRDefault="00D47ABB" w:rsidP="00D2178D">
      <w:pPr>
        <w:jc w:val="center"/>
        <w:rPr>
          <w:rFonts w:ascii="Times New Roman" w:hAnsi="Times New Roman" w:cs="Times New Roman"/>
          <w:b/>
          <w:sz w:val="28"/>
          <w:lang w:val="en-US"/>
        </w:rPr>
      </w:pPr>
      <w:r>
        <w:rPr>
          <w:rFonts w:ascii="Times New Roman" w:hAnsi="Times New Roman" w:cs="Times New Roman"/>
          <w:b/>
          <w:sz w:val="28"/>
          <w:lang w:val="en-US"/>
        </w:rPr>
        <w:t>SMALL STEPS TO BIG TARGETS</w:t>
      </w:r>
    </w:p>
    <w:p w:rsidR="005C0D90" w:rsidRPr="00D47ABB" w:rsidRDefault="005C0D90" w:rsidP="00DC13AB">
      <w:pPr>
        <w:jc w:val="right"/>
        <w:rPr>
          <w:rFonts w:ascii="Times New Roman" w:hAnsi="Times New Roman" w:cs="Times New Roman"/>
          <w:sz w:val="28"/>
          <w:lang w:val="en-US"/>
        </w:rPr>
      </w:pPr>
      <w:proofErr w:type="spellStart"/>
      <w:r w:rsidRPr="00D47ABB">
        <w:rPr>
          <w:rFonts w:ascii="Times New Roman" w:hAnsi="Times New Roman" w:cs="Times New Roman"/>
          <w:sz w:val="28"/>
          <w:lang w:val="en-US"/>
        </w:rPr>
        <w:t>Pavlenko</w:t>
      </w:r>
      <w:proofErr w:type="spellEnd"/>
      <w:r w:rsidRPr="00D47ABB">
        <w:rPr>
          <w:rFonts w:ascii="Times New Roman" w:hAnsi="Times New Roman" w:cs="Times New Roman"/>
          <w:sz w:val="28"/>
          <w:lang w:val="en-US"/>
        </w:rPr>
        <w:t xml:space="preserve"> </w:t>
      </w:r>
      <w:proofErr w:type="spellStart"/>
      <w:r w:rsidRPr="00D47ABB">
        <w:rPr>
          <w:rFonts w:ascii="Times New Roman" w:hAnsi="Times New Roman" w:cs="Times New Roman"/>
          <w:sz w:val="28"/>
          <w:lang w:val="en-US"/>
        </w:rPr>
        <w:t>Dmitriy</w:t>
      </w:r>
      <w:proofErr w:type="spellEnd"/>
      <w:r w:rsidRPr="00D47ABB">
        <w:rPr>
          <w:rFonts w:ascii="Times New Roman" w:hAnsi="Times New Roman" w:cs="Times New Roman"/>
          <w:sz w:val="28"/>
          <w:lang w:val="en-US"/>
        </w:rPr>
        <w:t xml:space="preserve"> </w:t>
      </w:r>
    </w:p>
    <w:p w:rsidR="005C0D90" w:rsidRPr="00D47ABB" w:rsidRDefault="005C0D90" w:rsidP="00DC13AB">
      <w:pPr>
        <w:jc w:val="right"/>
        <w:rPr>
          <w:rFonts w:ascii="Times New Roman" w:hAnsi="Times New Roman" w:cs="Times New Roman"/>
          <w:sz w:val="28"/>
          <w:lang w:val="en-US"/>
        </w:rPr>
      </w:pPr>
      <w:r w:rsidRPr="00D47ABB">
        <w:rPr>
          <w:rFonts w:ascii="Times New Roman" w:hAnsi="Times New Roman" w:cs="Times New Roman"/>
          <w:sz w:val="28"/>
          <w:lang w:val="en-US"/>
        </w:rPr>
        <w:t>Chemistry teacher</w:t>
      </w:r>
    </w:p>
    <w:p w:rsidR="00DC13AB" w:rsidRPr="00D47ABB" w:rsidRDefault="005C0D90" w:rsidP="00DC13AB">
      <w:pPr>
        <w:jc w:val="right"/>
        <w:rPr>
          <w:rFonts w:ascii="Times New Roman" w:hAnsi="Times New Roman" w:cs="Times New Roman"/>
          <w:sz w:val="28"/>
          <w:lang w:val="en-US"/>
        </w:rPr>
      </w:pPr>
      <w:r w:rsidRPr="00D47ABB">
        <w:rPr>
          <w:rFonts w:ascii="Times New Roman" w:hAnsi="Times New Roman" w:cs="Times New Roman"/>
          <w:sz w:val="28"/>
          <w:lang w:val="en-US"/>
        </w:rPr>
        <w:t>S</w:t>
      </w:r>
      <w:r w:rsidR="00DC13AB" w:rsidRPr="00D47ABB">
        <w:rPr>
          <w:rFonts w:ascii="Times New Roman" w:hAnsi="Times New Roman" w:cs="Times New Roman"/>
          <w:sz w:val="28"/>
          <w:lang w:val="en-US"/>
        </w:rPr>
        <w:t xml:space="preserve">tate </w:t>
      </w:r>
      <w:r w:rsidRPr="00D47ABB">
        <w:rPr>
          <w:rFonts w:ascii="Times New Roman" w:hAnsi="Times New Roman" w:cs="Times New Roman"/>
          <w:sz w:val="28"/>
          <w:lang w:val="en-US"/>
        </w:rPr>
        <w:t>I</w:t>
      </w:r>
      <w:r w:rsidR="00DC13AB" w:rsidRPr="00D47ABB">
        <w:rPr>
          <w:rFonts w:ascii="Times New Roman" w:hAnsi="Times New Roman" w:cs="Times New Roman"/>
          <w:sz w:val="28"/>
          <w:lang w:val="en-US"/>
        </w:rPr>
        <w:t>nstitution</w:t>
      </w:r>
      <w:r w:rsidRPr="00D47ABB">
        <w:rPr>
          <w:rFonts w:ascii="Times New Roman" w:hAnsi="Times New Roman" w:cs="Times New Roman"/>
          <w:sz w:val="28"/>
          <w:lang w:val="en-US"/>
        </w:rPr>
        <w:t xml:space="preserve"> «</w:t>
      </w:r>
      <w:proofErr w:type="spellStart"/>
      <w:r w:rsidRPr="00D47ABB">
        <w:rPr>
          <w:rFonts w:ascii="Times New Roman" w:hAnsi="Times New Roman" w:cs="Times New Roman"/>
          <w:sz w:val="28"/>
          <w:lang w:val="en-US"/>
        </w:rPr>
        <w:t>Burevestnek</w:t>
      </w:r>
      <w:proofErr w:type="spellEnd"/>
      <w:r w:rsidRPr="00D47ABB">
        <w:rPr>
          <w:rFonts w:ascii="Times New Roman" w:hAnsi="Times New Roman" w:cs="Times New Roman"/>
          <w:sz w:val="28"/>
          <w:lang w:val="en-US"/>
        </w:rPr>
        <w:t xml:space="preserve"> secondary school» </w:t>
      </w:r>
    </w:p>
    <w:p w:rsidR="005C0D90" w:rsidRPr="00D47ABB" w:rsidRDefault="00DC13AB" w:rsidP="00DC13AB">
      <w:pPr>
        <w:jc w:val="right"/>
        <w:rPr>
          <w:rFonts w:ascii="Times New Roman" w:hAnsi="Times New Roman" w:cs="Times New Roman"/>
          <w:sz w:val="28"/>
          <w:lang w:val="en-US"/>
        </w:rPr>
      </w:pPr>
      <w:r w:rsidRPr="00D47ABB">
        <w:rPr>
          <w:rFonts w:ascii="Times New Roman" w:hAnsi="Times New Roman" w:cs="Times New Roman"/>
          <w:sz w:val="28"/>
          <w:lang w:val="en-US"/>
        </w:rPr>
        <w:t xml:space="preserve">Education department </w:t>
      </w:r>
      <w:proofErr w:type="gramStart"/>
      <w:r w:rsidRPr="00D47ABB">
        <w:rPr>
          <w:rFonts w:ascii="Times New Roman" w:hAnsi="Times New Roman" w:cs="Times New Roman"/>
          <w:sz w:val="28"/>
          <w:lang w:val="en-US"/>
        </w:rPr>
        <w:t xml:space="preserve">of  </w:t>
      </w:r>
      <w:proofErr w:type="spellStart"/>
      <w:r w:rsidRPr="00D47ABB">
        <w:rPr>
          <w:rFonts w:ascii="Times New Roman" w:hAnsi="Times New Roman" w:cs="Times New Roman"/>
          <w:sz w:val="28"/>
          <w:lang w:val="en-US"/>
        </w:rPr>
        <w:t>Naurzum</w:t>
      </w:r>
      <w:proofErr w:type="spellEnd"/>
      <w:proofErr w:type="gramEnd"/>
      <w:r w:rsidRPr="00D47ABB">
        <w:rPr>
          <w:rFonts w:ascii="Times New Roman" w:hAnsi="Times New Roman" w:cs="Times New Roman"/>
          <w:sz w:val="28"/>
          <w:lang w:val="en-US"/>
        </w:rPr>
        <w:t xml:space="preserve"> district </w:t>
      </w:r>
    </w:p>
    <w:p w:rsidR="00701839" w:rsidRPr="00701839" w:rsidRDefault="00701839" w:rsidP="00DC13AB">
      <w:pPr>
        <w:rPr>
          <w:rFonts w:ascii="Times New Roman" w:hAnsi="Times New Roman" w:cs="Times New Roman"/>
          <w:sz w:val="28"/>
        </w:rPr>
      </w:pPr>
      <w:r>
        <w:rPr>
          <w:rFonts w:ascii="Times New Roman" w:hAnsi="Times New Roman" w:cs="Times New Roman"/>
          <w:sz w:val="28"/>
        </w:rPr>
        <w:t>Ключевые</w:t>
      </w:r>
      <w:r w:rsidRPr="00701839">
        <w:rPr>
          <w:rFonts w:ascii="Times New Roman" w:hAnsi="Times New Roman" w:cs="Times New Roman"/>
          <w:sz w:val="28"/>
        </w:rPr>
        <w:t xml:space="preserve"> </w:t>
      </w:r>
      <w:r>
        <w:rPr>
          <w:rFonts w:ascii="Times New Roman" w:hAnsi="Times New Roman" w:cs="Times New Roman"/>
          <w:sz w:val="28"/>
        </w:rPr>
        <w:t>слова</w:t>
      </w:r>
      <w:r w:rsidRPr="00701839">
        <w:rPr>
          <w:rFonts w:ascii="Times New Roman" w:hAnsi="Times New Roman" w:cs="Times New Roman"/>
          <w:sz w:val="28"/>
        </w:rPr>
        <w:t xml:space="preserve">: </w:t>
      </w:r>
      <w:r>
        <w:rPr>
          <w:rFonts w:ascii="Times New Roman" w:hAnsi="Times New Roman" w:cs="Times New Roman"/>
          <w:sz w:val="28"/>
        </w:rPr>
        <w:t xml:space="preserve">Автоматическое усвоение, обучение базовым навыкам общения, трех языковое. </w:t>
      </w:r>
    </w:p>
    <w:p w:rsidR="00DC13AB" w:rsidRDefault="003B47A6" w:rsidP="00DC13AB">
      <w:pPr>
        <w:rPr>
          <w:rFonts w:ascii="Times New Roman" w:hAnsi="Times New Roman" w:cs="Times New Roman"/>
          <w:sz w:val="28"/>
        </w:rPr>
      </w:pPr>
      <w:r>
        <w:rPr>
          <w:rFonts w:ascii="Times New Roman" w:hAnsi="Times New Roman" w:cs="Times New Roman"/>
          <w:sz w:val="28"/>
          <w:lang w:val="en-US"/>
        </w:rPr>
        <w:t>Keywords: A</w:t>
      </w:r>
      <w:r w:rsidR="00DC13AB" w:rsidRPr="00D47ABB">
        <w:rPr>
          <w:rFonts w:ascii="Times New Roman" w:hAnsi="Times New Roman" w:cs="Times New Roman"/>
          <w:sz w:val="28"/>
          <w:lang w:val="en-US"/>
        </w:rPr>
        <w:t xml:space="preserve">utomatic </w:t>
      </w:r>
      <w:r w:rsidR="0092371D" w:rsidRPr="00D47ABB">
        <w:rPr>
          <w:rFonts w:ascii="Times New Roman" w:hAnsi="Times New Roman" w:cs="Times New Roman"/>
          <w:sz w:val="28"/>
          <w:lang w:val="en-US"/>
        </w:rPr>
        <w:t xml:space="preserve">development, training basic communication skills, three languages. </w:t>
      </w:r>
    </w:p>
    <w:p w:rsidR="00701839" w:rsidRPr="00701839" w:rsidRDefault="00701839" w:rsidP="00DC13AB">
      <w:pPr>
        <w:rPr>
          <w:rFonts w:ascii="Times New Roman" w:hAnsi="Times New Roman" w:cs="Times New Roman"/>
          <w:sz w:val="28"/>
        </w:rPr>
      </w:pPr>
      <w:r>
        <w:rPr>
          <w:rFonts w:ascii="Times New Roman" w:hAnsi="Times New Roman" w:cs="Times New Roman"/>
          <w:sz w:val="28"/>
        </w:rPr>
        <w:t xml:space="preserve">Аннотация: </w:t>
      </w:r>
      <w:r w:rsidR="008D51A0">
        <w:rPr>
          <w:rFonts w:ascii="Times New Roman" w:hAnsi="Times New Roman" w:cs="Times New Roman"/>
          <w:sz w:val="28"/>
        </w:rPr>
        <w:t xml:space="preserve">Статья знакомит читателя с различными коммуникативными методами и приемами, хорошо зарекомендовавшими себя на практике, по пути решения проблемы внедрения преподавания химии на трех языках. </w:t>
      </w:r>
    </w:p>
    <w:p w:rsidR="0092371D" w:rsidRPr="00D47ABB" w:rsidRDefault="0092371D" w:rsidP="00DC13AB">
      <w:pPr>
        <w:rPr>
          <w:rFonts w:ascii="Times New Roman" w:hAnsi="Times New Roman" w:cs="Times New Roman"/>
          <w:sz w:val="28"/>
          <w:lang w:val="en-US"/>
        </w:rPr>
      </w:pPr>
      <w:r w:rsidRPr="00D47ABB">
        <w:rPr>
          <w:rFonts w:ascii="Times New Roman" w:hAnsi="Times New Roman" w:cs="Times New Roman"/>
          <w:sz w:val="28"/>
          <w:lang w:val="en-US"/>
        </w:rPr>
        <w:t xml:space="preserve">Annotation: The article introduces the reader to various communication </w:t>
      </w:r>
      <w:r w:rsidR="00D47ABB" w:rsidRPr="00D47ABB">
        <w:rPr>
          <w:rFonts w:ascii="Times New Roman" w:hAnsi="Times New Roman" w:cs="Times New Roman"/>
          <w:sz w:val="28"/>
          <w:lang w:val="en-US"/>
        </w:rPr>
        <w:t xml:space="preserve">methods and techniques well proven in practice, on the way to solving the problem of in </w:t>
      </w:r>
      <w:proofErr w:type="gramStart"/>
      <w:r w:rsidR="00D47ABB" w:rsidRPr="00D47ABB">
        <w:rPr>
          <w:rFonts w:ascii="Times New Roman" w:hAnsi="Times New Roman" w:cs="Times New Roman"/>
          <w:sz w:val="28"/>
          <w:lang w:val="en-US"/>
        </w:rPr>
        <w:t>traducing</w:t>
      </w:r>
      <w:proofErr w:type="gramEnd"/>
      <w:r w:rsidR="00D47ABB" w:rsidRPr="00D47ABB">
        <w:rPr>
          <w:rFonts w:ascii="Times New Roman" w:hAnsi="Times New Roman" w:cs="Times New Roman"/>
          <w:sz w:val="28"/>
          <w:lang w:val="en-US"/>
        </w:rPr>
        <w:t xml:space="preserve"> chemistry teaching in three languages.   </w:t>
      </w:r>
      <w:r w:rsidRPr="00D47ABB">
        <w:rPr>
          <w:rFonts w:ascii="Times New Roman" w:hAnsi="Times New Roman" w:cs="Times New Roman"/>
          <w:sz w:val="28"/>
          <w:lang w:val="en-US"/>
        </w:rPr>
        <w:t xml:space="preserve"> </w:t>
      </w:r>
    </w:p>
    <w:p w:rsidR="00D47ABB" w:rsidRDefault="00F95B88" w:rsidP="005C0D90">
      <w:pPr>
        <w:rPr>
          <w:rFonts w:ascii="Times New Roman" w:hAnsi="Times New Roman" w:cs="Times New Roman"/>
          <w:sz w:val="28"/>
          <w:lang w:val="en-US"/>
        </w:rPr>
      </w:pPr>
      <w:r w:rsidRPr="00D47ABB">
        <w:rPr>
          <w:rFonts w:ascii="Times New Roman" w:hAnsi="Times New Roman" w:cs="Times New Roman"/>
          <w:sz w:val="28"/>
          <w:lang w:val="en-US"/>
        </w:rPr>
        <w:t xml:space="preserve">Methods of teaching modern lesson in terms of updating the content of education, </w:t>
      </w:r>
      <w:r w:rsidR="00F8500F" w:rsidRPr="00D47ABB">
        <w:rPr>
          <w:rFonts w:ascii="Times New Roman" w:hAnsi="Times New Roman" w:cs="Times New Roman"/>
          <w:sz w:val="28"/>
          <w:lang w:val="en-US"/>
        </w:rPr>
        <w:t>subject chemistry includes the introduction of the subject in English. This article has an overview of the introduction of the teaching of chemistry in English in State Institution “</w:t>
      </w:r>
      <w:proofErr w:type="spellStart"/>
      <w:r w:rsidR="00F8500F" w:rsidRPr="00D47ABB">
        <w:rPr>
          <w:rFonts w:ascii="Times New Roman" w:hAnsi="Times New Roman" w:cs="Times New Roman"/>
          <w:sz w:val="28"/>
          <w:lang w:val="en-US"/>
        </w:rPr>
        <w:t>Burevestnik</w:t>
      </w:r>
      <w:proofErr w:type="spellEnd"/>
      <w:r w:rsidR="00F8500F" w:rsidRPr="00D47ABB">
        <w:rPr>
          <w:rFonts w:ascii="Times New Roman" w:hAnsi="Times New Roman" w:cs="Times New Roman"/>
          <w:sz w:val="28"/>
          <w:lang w:val="en-US"/>
        </w:rPr>
        <w:t xml:space="preserve"> </w:t>
      </w:r>
      <w:proofErr w:type="gramStart"/>
      <w:r w:rsidR="00F8500F" w:rsidRPr="00D47ABB">
        <w:rPr>
          <w:rFonts w:ascii="Times New Roman" w:hAnsi="Times New Roman" w:cs="Times New Roman"/>
          <w:sz w:val="28"/>
          <w:lang w:val="en-US"/>
        </w:rPr>
        <w:t>school</w:t>
      </w:r>
      <w:proofErr w:type="gramEnd"/>
      <w:r w:rsidR="00F8500F" w:rsidRPr="00D47ABB">
        <w:rPr>
          <w:rFonts w:ascii="Times New Roman" w:hAnsi="Times New Roman" w:cs="Times New Roman"/>
          <w:sz w:val="28"/>
          <w:lang w:val="en-US"/>
        </w:rPr>
        <w:t>”</w:t>
      </w:r>
      <w:r w:rsidR="00B460FE" w:rsidRPr="00D47ABB">
        <w:rPr>
          <w:rFonts w:ascii="Times New Roman" w:hAnsi="Times New Roman" w:cs="Times New Roman"/>
          <w:sz w:val="28"/>
          <w:lang w:val="en-US"/>
        </w:rPr>
        <w:t xml:space="preserve">. In the frame work of updating the subject after passing, the relevant courses, in the </w:t>
      </w:r>
      <w:proofErr w:type="gramStart"/>
      <w:r w:rsidR="00B460FE" w:rsidRPr="00D47ABB">
        <w:rPr>
          <w:rFonts w:ascii="Times New Roman" w:hAnsi="Times New Roman" w:cs="Times New Roman"/>
          <w:sz w:val="28"/>
          <w:lang w:val="en-US"/>
        </w:rPr>
        <w:t>current  academic</w:t>
      </w:r>
      <w:proofErr w:type="gramEnd"/>
      <w:r w:rsidR="00B460FE" w:rsidRPr="00D47ABB">
        <w:rPr>
          <w:rFonts w:ascii="Times New Roman" w:hAnsi="Times New Roman" w:cs="Times New Roman"/>
          <w:sz w:val="28"/>
          <w:lang w:val="en-US"/>
        </w:rPr>
        <w:t xml:space="preserve"> year, I used various methods of introducing languages at different stages of the lesson and extracurricular activities. Consider in detail a </w:t>
      </w:r>
      <w:proofErr w:type="gramStart"/>
      <w:r w:rsidR="00B460FE" w:rsidRPr="00D47ABB">
        <w:rPr>
          <w:rFonts w:ascii="Times New Roman" w:hAnsi="Times New Roman" w:cs="Times New Roman"/>
          <w:sz w:val="28"/>
          <w:lang w:val="en-US"/>
        </w:rPr>
        <w:t>few  examples</w:t>
      </w:r>
      <w:proofErr w:type="gramEnd"/>
      <w:r w:rsidR="00B460FE" w:rsidRPr="00D47ABB">
        <w:rPr>
          <w:rFonts w:ascii="Times New Roman" w:hAnsi="Times New Roman" w:cs="Times New Roman"/>
          <w:sz w:val="28"/>
          <w:lang w:val="en-US"/>
        </w:rPr>
        <w:t xml:space="preserve"> regarding the </w:t>
      </w:r>
      <w:r w:rsidR="00C173D1" w:rsidRPr="00D47ABB">
        <w:rPr>
          <w:rFonts w:ascii="Times New Roman" w:hAnsi="Times New Roman" w:cs="Times New Roman"/>
          <w:sz w:val="28"/>
          <w:lang w:val="en-US"/>
        </w:rPr>
        <w:t>introduction at the stages of the lesson.  Beginning of the lesson organization moment which includes a greeting for example “Hello, Good afternoon, Hi …</w:t>
      </w:r>
      <w:proofErr w:type="gramStart"/>
      <w:r w:rsidR="00C173D1" w:rsidRPr="00D47ABB">
        <w:rPr>
          <w:rFonts w:ascii="Times New Roman" w:hAnsi="Times New Roman" w:cs="Times New Roman"/>
          <w:sz w:val="28"/>
          <w:lang w:val="en-US"/>
        </w:rPr>
        <w:t>”,</w:t>
      </w:r>
      <w:proofErr w:type="gramEnd"/>
      <w:r w:rsidR="00C173D1" w:rsidRPr="00D47ABB">
        <w:rPr>
          <w:rFonts w:ascii="Times New Roman" w:hAnsi="Times New Roman" w:cs="Times New Roman"/>
          <w:sz w:val="28"/>
          <w:lang w:val="en-US"/>
        </w:rPr>
        <w:t xml:space="preserve"> voice of the date and day of the week</w:t>
      </w:r>
      <w:r w:rsidR="006E7C8C" w:rsidRPr="00D47ABB">
        <w:rPr>
          <w:rFonts w:ascii="Times New Roman" w:hAnsi="Times New Roman" w:cs="Times New Roman"/>
          <w:sz w:val="28"/>
          <w:lang w:val="en-US"/>
        </w:rPr>
        <w:t xml:space="preserve"> for example “It’s 9</w:t>
      </w:r>
      <w:r w:rsidR="006E7C8C" w:rsidRPr="00D47ABB">
        <w:rPr>
          <w:rFonts w:ascii="Times New Roman" w:hAnsi="Times New Roman" w:cs="Times New Roman"/>
          <w:sz w:val="28"/>
          <w:vertAlign w:val="superscript"/>
          <w:lang w:val="en-US"/>
        </w:rPr>
        <w:t>th</w:t>
      </w:r>
      <w:r w:rsidR="006E7C8C" w:rsidRPr="00D47ABB">
        <w:rPr>
          <w:rFonts w:ascii="Times New Roman" w:hAnsi="Times New Roman" w:cs="Times New Roman"/>
          <w:sz w:val="28"/>
          <w:lang w:val="en-US"/>
        </w:rPr>
        <w:t xml:space="preserve"> May , It’s Friday …”. Small training a question about mood “What color is your mood today?” and things </w:t>
      </w:r>
      <w:r w:rsidR="009A536A" w:rsidRPr="00D47ABB">
        <w:rPr>
          <w:rFonts w:ascii="Times New Roman" w:hAnsi="Times New Roman" w:cs="Times New Roman"/>
          <w:sz w:val="28"/>
          <w:lang w:val="en-US"/>
        </w:rPr>
        <w:t>like that. Farewell at the end of the lesson for example “Good bay, Bay, See you next time …</w:t>
      </w:r>
      <w:proofErr w:type="gramStart"/>
      <w:r w:rsidR="009A536A" w:rsidRPr="00D47ABB">
        <w:rPr>
          <w:rFonts w:ascii="Times New Roman" w:hAnsi="Times New Roman" w:cs="Times New Roman"/>
          <w:sz w:val="28"/>
          <w:lang w:val="en-US"/>
        </w:rPr>
        <w:t>”.</w:t>
      </w:r>
      <w:proofErr w:type="gramEnd"/>
      <w:r w:rsidR="009A536A" w:rsidRPr="00D47ABB">
        <w:rPr>
          <w:rFonts w:ascii="Times New Roman" w:hAnsi="Times New Roman" w:cs="Times New Roman"/>
          <w:sz w:val="28"/>
          <w:lang w:val="en-US"/>
        </w:rPr>
        <w:t xml:space="preserve"> I consider this technique to be the most accessible for both students and teachers. Widespread use will lead to the automatic de</w:t>
      </w:r>
      <w:r w:rsidR="00C42EFF" w:rsidRPr="00D47ABB">
        <w:rPr>
          <w:rFonts w:ascii="Times New Roman" w:hAnsi="Times New Roman" w:cs="Times New Roman"/>
          <w:sz w:val="28"/>
          <w:lang w:val="en-US"/>
        </w:rPr>
        <w:t>velopment of basic communication skills in three languages.  Homework check (reflex ion), use of the following elements lesson: color questions on the subject</w:t>
      </w:r>
      <w:r w:rsidR="000545A2" w:rsidRPr="00D47ABB">
        <w:rPr>
          <w:rFonts w:ascii="Times New Roman" w:hAnsi="Times New Roman" w:cs="Times New Roman"/>
          <w:sz w:val="28"/>
          <w:lang w:val="en-US"/>
        </w:rPr>
        <w:t>, unfinished sentences “complete the text with the words”, words without letters “complete the word the letters”</w:t>
      </w:r>
      <w:r w:rsidR="0089702F" w:rsidRPr="00D47ABB">
        <w:rPr>
          <w:rFonts w:ascii="Times New Roman" w:hAnsi="Times New Roman" w:cs="Times New Roman"/>
          <w:sz w:val="28"/>
          <w:lang w:val="en-US"/>
        </w:rPr>
        <w:t>, ‘’rearrange the words to make sentences’’ , ‘’correct one mistake in the sentence’’, answer</w:t>
      </w:r>
      <w:r w:rsidR="00776094" w:rsidRPr="00D47ABB">
        <w:rPr>
          <w:rFonts w:ascii="Times New Roman" w:hAnsi="Times New Roman" w:cs="Times New Roman"/>
          <w:sz w:val="28"/>
          <w:lang w:val="en-US"/>
        </w:rPr>
        <w:t>s</w:t>
      </w:r>
      <w:r w:rsidR="0089702F" w:rsidRPr="00D47ABB">
        <w:rPr>
          <w:rFonts w:ascii="Times New Roman" w:hAnsi="Times New Roman" w:cs="Times New Roman"/>
          <w:sz w:val="28"/>
          <w:lang w:val="en-US"/>
        </w:rPr>
        <w:t xml:space="preserve">  the q</w:t>
      </w:r>
      <w:r w:rsidR="00776094" w:rsidRPr="00D47ABB">
        <w:rPr>
          <w:rFonts w:ascii="Times New Roman" w:hAnsi="Times New Roman" w:cs="Times New Roman"/>
          <w:sz w:val="28"/>
          <w:lang w:val="en-US"/>
        </w:rPr>
        <w:t xml:space="preserve">uestions ‘’what is in the photo?’’, ‘’how many hydrogen atoms in a sulfuric acid </w:t>
      </w:r>
      <w:r w:rsidR="00776094" w:rsidRPr="00D47ABB">
        <w:rPr>
          <w:rFonts w:ascii="Times New Roman" w:hAnsi="Times New Roman" w:cs="Times New Roman"/>
          <w:sz w:val="28"/>
          <w:lang w:val="en-US"/>
        </w:rPr>
        <w:lastRenderedPageBreak/>
        <w:t xml:space="preserve">molecule?’’. I consider this technique available to most teachers. Regular use from the lesson the lesson will lead to the automatic mastering of the </w:t>
      </w:r>
      <w:r w:rsidR="004862F7" w:rsidRPr="00D47ABB">
        <w:rPr>
          <w:rFonts w:ascii="Times New Roman" w:hAnsi="Times New Roman" w:cs="Times New Roman"/>
          <w:sz w:val="28"/>
          <w:lang w:val="en-US"/>
        </w:rPr>
        <w:t xml:space="preserve">skills of quick understanding of various tasks in three languages.  </w:t>
      </w:r>
      <w:proofErr w:type="gramStart"/>
      <w:r w:rsidR="004862F7" w:rsidRPr="00D47ABB">
        <w:rPr>
          <w:rFonts w:ascii="Times New Roman" w:hAnsi="Times New Roman" w:cs="Times New Roman"/>
          <w:sz w:val="28"/>
          <w:lang w:val="en-US"/>
        </w:rPr>
        <w:t>Course of the lesson or the main part, of the modern gradation.</w:t>
      </w:r>
      <w:proofErr w:type="gramEnd"/>
      <w:r w:rsidR="004862F7" w:rsidRPr="00D47ABB">
        <w:rPr>
          <w:rFonts w:ascii="Times New Roman" w:hAnsi="Times New Roman" w:cs="Times New Roman"/>
          <w:sz w:val="28"/>
          <w:lang w:val="en-US"/>
        </w:rPr>
        <w:t xml:space="preserve"> All the actions in the classroom are suggested for students to speak English ‘’write the data\lesson, open your books\notebooks, page number</w:t>
      </w:r>
      <w:r w:rsidR="00844596" w:rsidRPr="00D47ABB">
        <w:rPr>
          <w:rFonts w:ascii="Times New Roman" w:hAnsi="Times New Roman" w:cs="Times New Roman"/>
          <w:sz w:val="28"/>
          <w:lang w:val="en-US"/>
        </w:rPr>
        <w:t xml:space="preserve">, read the text, complete the table, look at the scheme\diagram’’, active use of an account for example, molecular weight calculations in English ‘’molecular mass sulphur iron = atomic mass iron + atomic mass sulphur = fifty-six + thirty-two = eighty-eight’’. </w:t>
      </w:r>
      <w:r w:rsidR="003D74FE" w:rsidRPr="00D47ABB">
        <w:rPr>
          <w:rFonts w:ascii="Times New Roman" w:hAnsi="Times New Roman" w:cs="Times New Roman"/>
          <w:sz w:val="28"/>
          <w:lang w:val="en-US"/>
        </w:rPr>
        <w:t xml:space="preserve">Be sure to spend a minute in sport in English ‘’Stand up please! Move your fingers, arms, shoulders, legs! Sid down </w:t>
      </w:r>
      <w:proofErr w:type="gramStart"/>
      <w:r w:rsidR="003D74FE" w:rsidRPr="00D47ABB">
        <w:rPr>
          <w:rFonts w:ascii="Times New Roman" w:hAnsi="Times New Roman" w:cs="Times New Roman"/>
          <w:sz w:val="28"/>
          <w:lang w:val="en-US"/>
        </w:rPr>
        <w:t>please</w:t>
      </w:r>
      <w:proofErr w:type="gramEnd"/>
      <w:r w:rsidR="003D74FE" w:rsidRPr="00D47ABB">
        <w:rPr>
          <w:rFonts w:ascii="Times New Roman" w:hAnsi="Times New Roman" w:cs="Times New Roman"/>
          <w:sz w:val="28"/>
          <w:lang w:val="en-US"/>
        </w:rPr>
        <w:t>!’’.  The main terms on the topic are available in three languages ‘’</w:t>
      </w:r>
      <w:proofErr w:type="spellStart"/>
      <w:r w:rsidR="003D74FE" w:rsidRPr="00D47ABB">
        <w:rPr>
          <w:rFonts w:ascii="Times New Roman" w:hAnsi="Times New Roman" w:cs="Times New Roman"/>
          <w:sz w:val="28"/>
        </w:rPr>
        <w:t>Сутег</w:t>
      </w:r>
      <w:r w:rsidR="003D74FE" w:rsidRPr="00D47ABB">
        <w:rPr>
          <w:rFonts w:ascii="Times New Roman" w:hAnsi="Times New Roman" w:cs="Times New Roman"/>
          <w:sz w:val="28"/>
          <w:lang w:val="en-US"/>
        </w:rPr>
        <w:t>i</w:t>
      </w:r>
      <w:proofErr w:type="spellEnd"/>
      <w:r w:rsidR="003D74FE" w:rsidRPr="00D47ABB">
        <w:rPr>
          <w:rFonts w:ascii="Times New Roman" w:hAnsi="Times New Roman" w:cs="Times New Roman"/>
          <w:sz w:val="28"/>
          <w:lang w:val="en-US"/>
        </w:rPr>
        <w:t xml:space="preserve">\ </w:t>
      </w:r>
      <w:r w:rsidR="003D74FE" w:rsidRPr="00D47ABB">
        <w:rPr>
          <w:rFonts w:ascii="Times New Roman" w:hAnsi="Times New Roman" w:cs="Times New Roman"/>
          <w:sz w:val="28"/>
        </w:rPr>
        <w:t>Водород</w:t>
      </w:r>
      <w:r w:rsidR="003D74FE" w:rsidRPr="00D47ABB">
        <w:rPr>
          <w:rFonts w:ascii="Times New Roman" w:hAnsi="Times New Roman" w:cs="Times New Roman"/>
          <w:sz w:val="28"/>
          <w:lang w:val="en-US"/>
        </w:rPr>
        <w:t xml:space="preserve">\ Hydrogen, </w:t>
      </w:r>
      <w:r w:rsidR="008D2181" w:rsidRPr="00D47ABB">
        <w:rPr>
          <w:rFonts w:ascii="Times New Roman" w:hAnsi="Times New Roman" w:cs="Times New Roman"/>
          <w:sz w:val="28"/>
        </w:rPr>
        <w:t>мыс</w:t>
      </w:r>
      <w:r w:rsidR="008D2181" w:rsidRPr="00D47ABB">
        <w:rPr>
          <w:rFonts w:ascii="Times New Roman" w:hAnsi="Times New Roman" w:cs="Times New Roman"/>
          <w:sz w:val="28"/>
          <w:lang w:val="en-US"/>
        </w:rPr>
        <w:t xml:space="preserve">\ </w:t>
      </w:r>
      <w:r w:rsidR="008D2181" w:rsidRPr="00D47ABB">
        <w:rPr>
          <w:rFonts w:ascii="Times New Roman" w:hAnsi="Times New Roman" w:cs="Times New Roman"/>
          <w:sz w:val="28"/>
        </w:rPr>
        <w:t>медь</w:t>
      </w:r>
      <w:r w:rsidR="008D2181" w:rsidRPr="00D47ABB">
        <w:rPr>
          <w:rFonts w:ascii="Times New Roman" w:hAnsi="Times New Roman" w:cs="Times New Roman"/>
          <w:sz w:val="28"/>
          <w:lang w:val="en-US"/>
        </w:rPr>
        <w:t xml:space="preserve">\cupper, </w:t>
      </w:r>
      <w:proofErr w:type="spellStart"/>
      <w:r w:rsidR="008D2181" w:rsidRPr="00D47ABB">
        <w:rPr>
          <w:rFonts w:ascii="Times New Roman" w:hAnsi="Times New Roman" w:cs="Times New Roman"/>
          <w:sz w:val="28"/>
        </w:rPr>
        <w:t>оттег</w:t>
      </w:r>
      <w:r w:rsidR="008D2181" w:rsidRPr="00D47ABB">
        <w:rPr>
          <w:rFonts w:ascii="Times New Roman" w:hAnsi="Times New Roman" w:cs="Times New Roman"/>
          <w:sz w:val="28"/>
          <w:lang w:val="en-US"/>
        </w:rPr>
        <w:t>i</w:t>
      </w:r>
      <w:proofErr w:type="spellEnd"/>
      <w:r w:rsidR="008D2181" w:rsidRPr="00D47ABB">
        <w:rPr>
          <w:rFonts w:ascii="Times New Roman" w:hAnsi="Times New Roman" w:cs="Times New Roman"/>
          <w:sz w:val="28"/>
          <w:lang w:val="en-US"/>
        </w:rPr>
        <w:t>\</w:t>
      </w:r>
      <w:r w:rsidR="008D2181" w:rsidRPr="00D47ABB">
        <w:rPr>
          <w:rFonts w:ascii="Times New Roman" w:hAnsi="Times New Roman" w:cs="Times New Roman"/>
          <w:sz w:val="28"/>
        </w:rPr>
        <w:t>кислород</w:t>
      </w:r>
      <w:r w:rsidR="008D2181" w:rsidRPr="00D47ABB">
        <w:rPr>
          <w:rFonts w:ascii="Times New Roman" w:hAnsi="Times New Roman" w:cs="Times New Roman"/>
          <w:sz w:val="28"/>
          <w:lang w:val="en-US"/>
        </w:rPr>
        <w:t xml:space="preserve">\oxygen and the like’’.  Practical work includes its own specific vocabulary which depends on the topic of the lesson, for example ‘’make\prepare a solution, watch the burning, laboratory experience and the like’’. </w:t>
      </w:r>
      <w:r w:rsidR="00033126" w:rsidRPr="00D47ABB">
        <w:rPr>
          <w:rFonts w:ascii="Times New Roman" w:hAnsi="Times New Roman" w:cs="Times New Roman"/>
          <w:sz w:val="28"/>
          <w:lang w:val="en-US"/>
        </w:rPr>
        <w:t xml:space="preserve">This technique can be attributed to the available for most teachers, taking into account the specifics of the subjects. Regular use and alternation in the classroom will lead to the automatic acquisition of skills quick understanding of the use of knowledge of three languages. </w:t>
      </w:r>
      <w:r w:rsidR="007F1E38" w:rsidRPr="00D47ABB">
        <w:rPr>
          <w:rFonts w:ascii="Times New Roman" w:hAnsi="Times New Roman" w:cs="Times New Roman"/>
          <w:sz w:val="28"/>
          <w:lang w:val="en-US"/>
        </w:rPr>
        <w:t xml:space="preserve"> Summarizing lesson mandatory use of evaluation phrases, for example ‘’fine: excellent\well done\great job, good: need to try\good job\learn the rules, satisfactorily: do not be lazy\focus\do extra, badly: </w:t>
      </w:r>
      <w:r w:rsidR="00601EE2" w:rsidRPr="00D47ABB">
        <w:rPr>
          <w:rFonts w:ascii="Times New Roman" w:hAnsi="Times New Roman" w:cs="Times New Roman"/>
          <w:sz w:val="28"/>
          <w:lang w:val="en-US"/>
        </w:rPr>
        <w:t>more attentively\do your homework\do not write off’’ such phrases help to comment on the student’s individual work. It’s desirable to have a text transcript of the phrases with the translation printed in a place accessible to students. Writing home work on a blackboard,</w:t>
      </w:r>
      <w:r w:rsidR="002D7B53" w:rsidRPr="00D47ABB">
        <w:rPr>
          <w:rFonts w:ascii="Times New Roman" w:hAnsi="Times New Roman" w:cs="Times New Roman"/>
          <w:sz w:val="28"/>
          <w:lang w:val="en-US"/>
        </w:rPr>
        <w:t xml:space="preserve"> in two or three languages ‘’Paragraph, picture, table, exercises and pages’’.  The widespread use of these techniques in most classes will lead to the successful development of basic communication skills in three languages.  All this should be implemented in a reasonable fram</w:t>
      </w:r>
      <w:r w:rsidR="004E3926" w:rsidRPr="00D47ABB">
        <w:rPr>
          <w:rFonts w:ascii="Times New Roman" w:hAnsi="Times New Roman" w:cs="Times New Roman"/>
          <w:sz w:val="28"/>
          <w:lang w:val="en-US"/>
        </w:rPr>
        <w:t>ework, not to the detriment of any of the three languages. Good proficiency in at least three languages is our goal. The introduction of language learning in the study of natural sciences should lead to an increase in hours devoted to the study of these sciences. I</w:t>
      </w:r>
      <w:r w:rsidR="00150495" w:rsidRPr="00D47ABB">
        <w:rPr>
          <w:rFonts w:ascii="Times New Roman" w:hAnsi="Times New Roman" w:cs="Times New Roman"/>
          <w:sz w:val="28"/>
          <w:lang w:val="en-US"/>
        </w:rPr>
        <w:t xml:space="preserve">t’s necessary to increase the number of hours for studying subjects of chemistry, biology and other subjects of natural sciences. In the article I describe the methods of work mainly using English as they teach chemistry. </w:t>
      </w:r>
      <w:r w:rsidR="005B2E46" w:rsidRPr="00D47ABB">
        <w:rPr>
          <w:rFonts w:ascii="Times New Roman" w:hAnsi="Times New Roman" w:cs="Times New Roman"/>
          <w:sz w:val="28"/>
          <w:lang w:val="en-US"/>
        </w:rPr>
        <w:t xml:space="preserve">The techniques given by me can be used with the Kazakh language and sometimes use languages in tandem. Much depends on the level of training of students and the level of the teacher’s determination to use the new. The main purpose of implementation work </w:t>
      </w:r>
      <w:r w:rsidR="00D2178D" w:rsidRPr="00D47ABB">
        <w:rPr>
          <w:rFonts w:ascii="Times New Roman" w:hAnsi="Times New Roman" w:cs="Times New Roman"/>
          <w:sz w:val="28"/>
          <w:lang w:val="en-US"/>
        </w:rPr>
        <w:t xml:space="preserve">in three languages remains ‘’Development of mind flexibility the ability to think in different languages and quickly switch…’’. Start today to take these small steps and let you warm little victories on the way to a big target.  </w:t>
      </w:r>
    </w:p>
    <w:p w:rsidR="00307532" w:rsidRPr="00307532" w:rsidRDefault="00307532" w:rsidP="00D47ABB">
      <w:pPr>
        <w:jc w:val="center"/>
        <w:rPr>
          <w:rFonts w:ascii="Times New Roman" w:hAnsi="Times New Roman" w:cs="Times New Roman"/>
          <w:sz w:val="28"/>
          <w:lang w:val="en-US"/>
        </w:rPr>
      </w:pPr>
    </w:p>
    <w:p w:rsidR="00307532" w:rsidRPr="00701839" w:rsidRDefault="00307532" w:rsidP="00D47ABB">
      <w:pPr>
        <w:jc w:val="center"/>
        <w:rPr>
          <w:rFonts w:ascii="Times New Roman" w:hAnsi="Times New Roman" w:cs="Times New Roman"/>
          <w:sz w:val="28"/>
          <w:lang w:val="en-US"/>
        </w:rPr>
      </w:pPr>
    </w:p>
    <w:p w:rsidR="00307532" w:rsidRPr="00701839" w:rsidRDefault="00307532" w:rsidP="00D47ABB">
      <w:pPr>
        <w:jc w:val="center"/>
        <w:rPr>
          <w:rFonts w:ascii="Times New Roman" w:hAnsi="Times New Roman" w:cs="Times New Roman"/>
          <w:sz w:val="28"/>
          <w:lang w:val="en-US"/>
        </w:rPr>
      </w:pPr>
    </w:p>
    <w:p w:rsidR="00307532" w:rsidRPr="00701839" w:rsidRDefault="00307532" w:rsidP="00D47ABB">
      <w:pPr>
        <w:jc w:val="center"/>
        <w:rPr>
          <w:rFonts w:ascii="Times New Roman" w:hAnsi="Times New Roman" w:cs="Times New Roman"/>
          <w:sz w:val="28"/>
          <w:lang w:val="en-US"/>
        </w:rPr>
      </w:pPr>
    </w:p>
    <w:p w:rsidR="00F95B88" w:rsidRDefault="00D47ABB" w:rsidP="00D47ABB">
      <w:pPr>
        <w:jc w:val="center"/>
        <w:rPr>
          <w:rFonts w:ascii="Times New Roman" w:hAnsi="Times New Roman" w:cs="Times New Roman"/>
          <w:sz w:val="28"/>
          <w:lang w:val="en-US"/>
        </w:rPr>
      </w:pPr>
      <w:r>
        <w:rPr>
          <w:rFonts w:ascii="Times New Roman" w:hAnsi="Times New Roman" w:cs="Times New Roman"/>
          <w:sz w:val="28"/>
          <w:lang w:val="en-US"/>
        </w:rPr>
        <w:t>LETTERS</w:t>
      </w:r>
    </w:p>
    <w:p w:rsidR="000E1F60" w:rsidRDefault="000E1F60" w:rsidP="00D47ABB">
      <w:pPr>
        <w:rPr>
          <w:rFonts w:ascii="Times New Roman" w:hAnsi="Times New Roman" w:cs="Times New Roman"/>
          <w:sz w:val="28"/>
          <w:lang w:val="en-US"/>
        </w:rPr>
      </w:pPr>
      <w:proofErr w:type="gramStart"/>
      <w:r>
        <w:rPr>
          <w:rFonts w:ascii="Times New Roman" w:hAnsi="Times New Roman" w:cs="Times New Roman"/>
          <w:sz w:val="28"/>
          <w:lang w:val="en-US"/>
        </w:rPr>
        <w:t>1.John</w:t>
      </w:r>
      <w:proofErr w:type="gramEnd"/>
      <w:r>
        <w:rPr>
          <w:rFonts w:ascii="Times New Roman" w:hAnsi="Times New Roman" w:cs="Times New Roman"/>
          <w:sz w:val="28"/>
          <w:lang w:val="en-US"/>
        </w:rPr>
        <w:t xml:space="preserve"> Mills &amp; Peter Evans ,Core Chemist</w:t>
      </w:r>
      <w:r w:rsidR="006978C4">
        <w:rPr>
          <w:rFonts w:ascii="Times New Roman" w:hAnsi="Times New Roman" w:cs="Times New Roman"/>
          <w:sz w:val="28"/>
          <w:lang w:val="en-US"/>
        </w:rPr>
        <w:t>ry / CAMBRIDGE UNIVERSITY PRESS, 2017 – p.74</w:t>
      </w:r>
      <w:r>
        <w:rPr>
          <w:rFonts w:ascii="Times New Roman" w:hAnsi="Times New Roman" w:cs="Times New Roman"/>
          <w:sz w:val="28"/>
          <w:lang w:val="en-US"/>
        </w:rPr>
        <w:t xml:space="preserve"> </w:t>
      </w:r>
    </w:p>
    <w:p w:rsidR="006978C4" w:rsidRDefault="006978C4" w:rsidP="00D47ABB">
      <w:pPr>
        <w:rPr>
          <w:rFonts w:ascii="Times New Roman" w:hAnsi="Times New Roman" w:cs="Times New Roman"/>
          <w:sz w:val="28"/>
          <w:lang w:val="en-US"/>
        </w:rPr>
      </w:pPr>
      <w:proofErr w:type="gramStart"/>
      <w:r>
        <w:rPr>
          <w:rFonts w:ascii="Times New Roman" w:hAnsi="Times New Roman" w:cs="Times New Roman"/>
          <w:sz w:val="28"/>
          <w:lang w:val="en-US"/>
        </w:rPr>
        <w:t>2</w:t>
      </w:r>
      <w:r w:rsidR="00D47ABB">
        <w:rPr>
          <w:rFonts w:ascii="Times New Roman" w:hAnsi="Times New Roman" w:cs="Times New Roman"/>
          <w:sz w:val="28"/>
          <w:lang w:val="en-US"/>
        </w:rPr>
        <w:t>.Jenny</w:t>
      </w:r>
      <w:proofErr w:type="gramEnd"/>
      <w:r w:rsidR="00D47ABB">
        <w:rPr>
          <w:rFonts w:ascii="Times New Roman" w:hAnsi="Times New Roman" w:cs="Times New Roman"/>
          <w:sz w:val="28"/>
          <w:lang w:val="en-US"/>
        </w:rPr>
        <w:t xml:space="preserve"> Dooley </w:t>
      </w:r>
      <w:r w:rsidR="000E1F60">
        <w:rPr>
          <w:rFonts w:ascii="Times New Roman" w:hAnsi="Times New Roman" w:cs="Times New Roman"/>
          <w:sz w:val="28"/>
          <w:lang w:val="en-US"/>
        </w:rPr>
        <w:t xml:space="preserve">&amp; Virginia Evans , Activity Book Smiles1, Express Publishing, 2016 – p.17 </w:t>
      </w:r>
    </w:p>
    <w:p w:rsidR="003B47A6" w:rsidRDefault="006978C4" w:rsidP="00D47ABB">
      <w:pPr>
        <w:rPr>
          <w:rFonts w:ascii="Times New Roman" w:hAnsi="Times New Roman" w:cs="Times New Roman"/>
          <w:sz w:val="28"/>
          <w:lang w:val="en-US"/>
        </w:rPr>
      </w:pPr>
      <w:proofErr w:type="gramStart"/>
      <w:r>
        <w:rPr>
          <w:rFonts w:ascii="Times New Roman" w:hAnsi="Times New Roman" w:cs="Times New Roman"/>
          <w:sz w:val="28"/>
          <w:lang w:val="en-US"/>
        </w:rPr>
        <w:t>3.Lindsay</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Clandfield</w:t>
      </w:r>
      <w:proofErr w:type="spellEnd"/>
      <w:r>
        <w:rPr>
          <w:rFonts w:ascii="Times New Roman" w:hAnsi="Times New Roman" w:cs="Times New Roman"/>
          <w:sz w:val="28"/>
          <w:lang w:val="en-US"/>
        </w:rPr>
        <w:t xml:space="preserve"> &amp; Adrian Tennant , Straightforward Beginner Student’s Book (second edition), MACMILLAN, 2017 – p.57</w:t>
      </w:r>
    </w:p>
    <w:p w:rsidR="003B47A6" w:rsidRDefault="006978C4" w:rsidP="003B47A6">
      <w:pPr>
        <w:rPr>
          <w:rFonts w:ascii="Times New Roman" w:hAnsi="Times New Roman" w:cs="Times New Roman"/>
          <w:sz w:val="28"/>
          <w:lang w:val="en-US"/>
        </w:rPr>
      </w:pPr>
      <w:r>
        <w:rPr>
          <w:rFonts w:ascii="Times New Roman" w:hAnsi="Times New Roman" w:cs="Times New Roman"/>
          <w:sz w:val="28"/>
          <w:lang w:val="en-US"/>
        </w:rPr>
        <w:t xml:space="preserve"> </w:t>
      </w:r>
      <w:proofErr w:type="gramStart"/>
      <w:r w:rsidR="003B47A6">
        <w:rPr>
          <w:rFonts w:ascii="Times New Roman" w:hAnsi="Times New Roman" w:cs="Times New Roman"/>
          <w:sz w:val="28"/>
          <w:lang w:val="en-US"/>
        </w:rPr>
        <w:t>4.Lindsay</w:t>
      </w:r>
      <w:proofErr w:type="gramEnd"/>
      <w:r w:rsidR="003B47A6">
        <w:rPr>
          <w:rFonts w:ascii="Times New Roman" w:hAnsi="Times New Roman" w:cs="Times New Roman"/>
          <w:sz w:val="28"/>
          <w:lang w:val="en-US"/>
        </w:rPr>
        <w:t xml:space="preserve"> </w:t>
      </w:r>
      <w:proofErr w:type="spellStart"/>
      <w:r w:rsidR="003B47A6">
        <w:rPr>
          <w:rFonts w:ascii="Times New Roman" w:hAnsi="Times New Roman" w:cs="Times New Roman"/>
          <w:sz w:val="28"/>
          <w:lang w:val="en-US"/>
        </w:rPr>
        <w:t>Clandfield</w:t>
      </w:r>
      <w:proofErr w:type="spellEnd"/>
      <w:r w:rsidR="003B47A6">
        <w:rPr>
          <w:rFonts w:ascii="Times New Roman" w:hAnsi="Times New Roman" w:cs="Times New Roman"/>
          <w:sz w:val="28"/>
          <w:lang w:val="en-US"/>
        </w:rPr>
        <w:t xml:space="preserve"> , Straightforward Elementary Student’s Book (second edition), Macmillan Education, 2017 – p.17</w:t>
      </w:r>
    </w:p>
    <w:p w:rsidR="003B47A6" w:rsidRDefault="003B47A6" w:rsidP="003B47A6">
      <w:pPr>
        <w:rPr>
          <w:rFonts w:ascii="Times New Roman" w:hAnsi="Times New Roman" w:cs="Times New Roman"/>
          <w:sz w:val="28"/>
          <w:lang w:val="en-US"/>
        </w:rPr>
      </w:pPr>
      <w:proofErr w:type="gramStart"/>
      <w:r>
        <w:rPr>
          <w:rFonts w:ascii="Times New Roman" w:hAnsi="Times New Roman" w:cs="Times New Roman"/>
          <w:sz w:val="28"/>
          <w:lang w:val="en-US"/>
        </w:rPr>
        <w:t>5.Personal</w:t>
      </w:r>
      <w:proofErr w:type="gramEnd"/>
      <w:r>
        <w:rPr>
          <w:rFonts w:ascii="Times New Roman" w:hAnsi="Times New Roman" w:cs="Times New Roman"/>
          <w:sz w:val="28"/>
          <w:lang w:val="en-US"/>
        </w:rPr>
        <w:t xml:space="preserve"> thoughts and ideas from work experience… </w:t>
      </w:r>
    </w:p>
    <w:p w:rsidR="00D47ABB" w:rsidRPr="00D47ABB" w:rsidRDefault="006978C4" w:rsidP="00D47ABB">
      <w:pPr>
        <w:rPr>
          <w:rFonts w:ascii="Times New Roman" w:hAnsi="Times New Roman" w:cs="Times New Roman"/>
          <w:sz w:val="28"/>
          <w:lang w:val="en-US"/>
        </w:rPr>
      </w:pPr>
      <w:r>
        <w:rPr>
          <w:rFonts w:ascii="Times New Roman" w:hAnsi="Times New Roman" w:cs="Times New Roman"/>
          <w:sz w:val="28"/>
          <w:lang w:val="en-US"/>
        </w:rPr>
        <w:t xml:space="preserve">   </w:t>
      </w:r>
      <w:r w:rsidR="000E1F60">
        <w:rPr>
          <w:rFonts w:ascii="Times New Roman" w:hAnsi="Times New Roman" w:cs="Times New Roman"/>
          <w:sz w:val="28"/>
          <w:lang w:val="en-US"/>
        </w:rPr>
        <w:t xml:space="preserve"> </w:t>
      </w:r>
      <w:r w:rsidR="00D47ABB">
        <w:rPr>
          <w:rFonts w:ascii="Times New Roman" w:hAnsi="Times New Roman" w:cs="Times New Roman"/>
          <w:sz w:val="28"/>
          <w:lang w:val="en-US"/>
        </w:rPr>
        <w:t xml:space="preserve"> </w:t>
      </w:r>
    </w:p>
    <w:sectPr w:rsidR="00D47ABB" w:rsidRPr="00D47ABB" w:rsidSect="00A50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385A"/>
    <w:multiLevelType w:val="hybridMultilevel"/>
    <w:tmpl w:val="7610D826"/>
    <w:lvl w:ilvl="0" w:tplc="B604583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95B88"/>
    <w:rsid w:val="00033126"/>
    <w:rsid w:val="000545A2"/>
    <w:rsid w:val="000E1F60"/>
    <w:rsid w:val="000F25D3"/>
    <w:rsid w:val="00150495"/>
    <w:rsid w:val="002D7B53"/>
    <w:rsid w:val="00307532"/>
    <w:rsid w:val="00376E42"/>
    <w:rsid w:val="003A3EA2"/>
    <w:rsid w:val="003B47A6"/>
    <w:rsid w:val="003D74FE"/>
    <w:rsid w:val="004862F7"/>
    <w:rsid w:val="004E3926"/>
    <w:rsid w:val="005B2E46"/>
    <w:rsid w:val="005C0D90"/>
    <w:rsid w:val="00601EE2"/>
    <w:rsid w:val="006978C4"/>
    <w:rsid w:val="006E7C8C"/>
    <w:rsid w:val="00701839"/>
    <w:rsid w:val="00776094"/>
    <w:rsid w:val="007F1E38"/>
    <w:rsid w:val="00844596"/>
    <w:rsid w:val="0089702F"/>
    <w:rsid w:val="008D2181"/>
    <w:rsid w:val="008D51A0"/>
    <w:rsid w:val="0092371D"/>
    <w:rsid w:val="009A536A"/>
    <w:rsid w:val="00A37C67"/>
    <w:rsid w:val="00A45C97"/>
    <w:rsid w:val="00A50386"/>
    <w:rsid w:val="00B460FE"/>
    <w:rsid w:val="00C173D1"/>
    <w:rsid w:val="00C42EFF"/>
    <w:rsid w:val="00D2178D"/>
    <w:rsid w:val="00D47ABB"/>
    <w:rsid w:val="00DC13AB"/>
    <w:rsid w:val="00E002E0"/>
    <w:rsid w:val="00F67940"/>
    <w:rsid w:val="00F8500F"/>
    <w:rsid w:val="00F95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C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C67"/>
    <w:rPr>
      <w:rFonts w:ascii="Tahoma" w:hAnsi="Tahoma" w:cs="Tahoma"/>
      <w:sz w:val="16"/>
      <w:szCs w:val="16"/>
    </w:rPr>
  </w:style>
  <w:style w:type="paragraph" w:styleId="a5">
    <w:name w:val="List Paragraph"/>
    <w:basedOn w:val="a"/>
    <w:uiPriority w:val="34"/>
    <w:qFormat/>
    <w:rsid w:val="00D47A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3F620-82D8-49B7-AC44-D724DD51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11</cp:revision>
  <cp:lastPrinted>2019-04-26T03:57:00Z</cp:lastPrinted>
  <dcterms:created xsi:type="dcterms:W3CDTF">2019-04-04T03:49:00Z</dcterms:created>
  <dcterms:modified xsi:type="dcterms:W3CDTF">2019-04-26T04:03:00Z</dcterms:modified>
</cp:coreProperties>
</file>