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46" w:rsidRDefault="00191646" w:rsidP="00191646"/>
    <w:p w:rsidR="00102247" w:rsidRPr="00102247" w:rsidRDefault="00102247" w:rsidP="00102247">
      <w:pPr>
        <w:jc w:val="center"/>
        <w:rPr>
          <w:sz w:val="48"/>
          <w:szCs w:val="48"/>
        </w:rPr>
      </w:pPr>
      <w:r w:rsidRPr="00102247">
        <w:rPr>
          <w:sz w:val="48"/>
          <w:szCs w:val="48"/>
        </w:rPr>
        <w:t>ПРОГРАММА</w:t>
      </w:r>
    </w:p>
    <w:p w:rsidR="00191646" w:rsidRDefault="00191646" w:rsidP="00191646"/>
    <w:p w:rsidR="00191646" w:rsidRDefault="00191646" w:rsidP="00191646"/>
    <w:p w:rsidR="00191646" w:rsidRPr="00102247" w:rsidRDefault="00191646" w:rsidP="00102247">
      <w:pPr>
        <w:jc w:val="center"/>
        <w:rPr>
          <w:sz w:val="36"/>
          <w:szCs w:val="36"/>
        </w:rPr>
      </w:pPr>
      <w:r w:rsidRPr="00102247">
        <w:rPr>
          <w:sz w:val="36"/>
          <w:szCs w:val="36"/>
        </w:rPr>
        <w:t>ФИЗИЧЕСКОГО КРУЖКА</w:t>
      </w:r>
    </w:p>
    <w:p w:rsidR="00191646" w:rsidRDefault="00191646" w:rsidP="00191646"/>
    <w:p w:rsidR="00191646" w:rsidRPr="00102247" w:rsidRDefault="00191646" w:rsidP="00191646">
      <w:pPr>
        <w:rPr>
          <w:sz w:val="96"/>
          <w:szCs w:val="96"/>
        </w:rPr>
      </w:pPr>
      <w:r w:rsidRPr="00102247">
        <w:rPr>
          <w:sz w:val="96"/>
          <w:szCs w:val="96"/>
        </w:rPr>
        <w:t>Умники и умницы</w:t>
      </w:r>
    </w:p>
    <w:p w:rsidR="00191646" w:rsidRDefault="00191646" w:rsidP="00191646"/>
    <w:p w:rsidR="00191646" w:rsidRDefault="00191646" w:rsidP="00191646"/>
    <w:p w:rsidR="00191646" w:rsidRDefault="00191646" w:rsidP="00191646"/>
    <w:p w:rsidR="00191646" w:rsidRPr="00102247" w:rsidRDefault="00191646" w:rsidP="00102247">
      <w:pPr>
        <w:jc w:val="center"/>
        <w:rPr>
          <w:sz w:val="36"/>
          <w:szCs w:val="36"/>
        </w:rPr>
      </w:pPr>
      <w:r w:rsidRPr="00102247">
        <w:rPr>
          <w:sz w:val="36"/>
          <w:szCs w:val="36"/>
        </w:rPr>
        <w:t>ДЛЯ УЧАЩИХСЯ 9 КЛАССА</w:t>
      </w:r>
    </w:p>
    <w:p w:rsidR="00191646" w:rsidRDefault="00191646" w:rsidP="00191646"/>
    <w:p w:rsidR="00191646" w:rsidRDefault="00191646" w:rsidP="00191646"/>
    <w:p w:rsidR="00102247" w:rsidRPr="00102247" w:rsidRDefault="00102247" w:rsidP="00102247">
      <w:pPr>
        <w:jc w:val="right"/>
        <w:rPr>
          <w:sz w:val="28"/>
          <w:szCs w:val="28"/>
        </w:rPr>
      </w:pPr>
      <w:r w:rsidRPr="00102247">
        <w:rPr>
          <w:sz w:val="28"/>
          <w:szCs w:val="28"/>
        </w:rPr>
        <w:t>Учитель физики</w:t>
      </w:r>
    </w:p>
    <w:p w:rsidR="00102247" w:rsidRPr="00102247" w:rsidRDefault="00102247" w:rsidP="00102247">
      <w:pPr>
        <w:jc w:val="right"/>
        <w:rPr>
          <w:sz w:val="28"/>
          <w:szCs w:val="28"/>
        </w:rPr>
      </w:pPr>
    </w:p>
    <w:p w:rsidR="00102247" w:rsidRPr="00102247" w:rsidRDefault="00102247" w:rsidP="001022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Масальцева</w:t>
      </w:r>
      <w:proofErr w:type="spellEnd"/>
      <w:r>
        <w:rPr>
          <w:sz w:val="28"/>
          <w:szCs w:val="28"/>
        </w:rPr>
        <w:t xml:space="preserve"> Елена Ивановна</w:t>
      </w:r>
      <w:r w:rsidRPr="00102247">
        <w:rPr>
          <w:sz w:val="28"/>
          <w:szCs w:val="28"/>
        </w:rPr>
        <w:t xml:space="preserve"> </w:t>
      </w:r>
    </w:p>
    <w:p w:rsidR="00102247" w:rsidRPr="00102247" w:rsidRDefault="00102247" w:rsidP="00102247">
      <w:pPr>
        <w:jc w:val="right"/>
        <w:rPr>
          <w:sz w:val="28"/>
          <w:szCs w:val="28"/>
        </w:rPr>
      </w:pPr>
    </w:p>
    <w:p w:rsidR="00102247" w:rsidRPr="00102247" w:rsidRDefault="00102247" w:rsidP="001022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МОУ « </w:t>
      </w:r>
      <w:proofErr w:type="spellStart"/>
      <w:r>
        <w:rPr>
          <w:sz w:val="28"/>
          <w:szCs w:val="28"/>
        </w:rPr>
        <w:t>Объячевская</w:t>
      </w:r>
      <w:proofErr w:type="spellEnd"/>
      <w:r>
        <w:rPr>
          <w:sz w:val="28"/>
          <w:szCs w:val="28"/>
        </w:rPr>
        <w:t xml:space="preserve"> СОШ»</w:t>
      </w:r>
    </w:p>
    <w:p w:rsidR="00102247" w:rsidRPr="00102247" w:rsidRDefault="00102247" w:rsidP="00102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Объячево</w:t>
      </w:r>
    </w:p>
    <w:p w:rsidR="00102247" w:rsidRDefault="00102247" w:rsidP="001022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Прилузского</w:t>
      </w:r>
      <w:proofErr w:type="spellEnd"/>
      <w:r>
        <w:rPr>
          <w:sz w:val="28"/>
          <w:szCs w:val="28"/>
        </w:rPr>
        <w:t xml:space="preserve"> района </w:t>
      </w:r>
    </w:p>
    <w:p w:rsidR="00102247" w:rsidRPr="00102247" w:rsidRDefault="00102247" w:rsidP="00102247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Коми</w:t>
      </w:r>
    </w:p>
    <w:p w:rsidR="00191646" w:rsidRDefault="00191646" w:rsidP="00102247">
      <w:pPr>
        <w:jc w:val="right"/>
      </w:pPr>
    </w:p>
    <w:p w:rsidR="00102247" w:rsidRDefault="00102247" w:rsidP="00191646"/>
    <w:p w:rsidR="00102247" w:rsidRDefault="00102247" w:rsidP="00191646"/>
    <w:p w:rsidR="00191646" w:rsidRPr="00102247" w:rsidRDefault="00191646" w:rsidP="00191646">
      <w:pPr>
        <w:rPr>
          <w:b/>
          <w:sz w:val="28"/>
          <w:szCs w:val="28"/>
        </w:rPr>
      </w:pPr>
      <w:r w:rsidRPr="00102247">
        <w:rPr>
          <w:b/>
        </w:rPr>
        <w:lastRenderedPageBreak/>
        <w:t>ПОЯСНИТЕЛЬНАЯ ЗАПИСКА</w:t>
      </w:r>
    </w:p>
    <w:p w:rsidR="00191646" w:rsidRDefault="00191646" w:rsidP="00191646">
      <w:r>
        <w:t xml:space="preserve"> Программа  физического кружка рассчитана на учащихся </w:t>
      </w:r>
    </w:p>
    <w:p w:rsidR="00191646" w:rsidRDefault="00191646" w:rsidP="00601746">
      <w:pPr>
        <w:pStyle w:val="a3"/>
        <w:numPr>
          <w:ilvl w:val="0"/>
          <w:numId w:val="1"/>
        </w:numPr>
      </w:pPr>
      <w:r>
        <w:t>9-х классов при 1-часовой недельной нагрузке в течени</w:t>
      </w:r>
      <w:proofErr w:type="gramStart"/>
      <w:r>
        <w:t>и</w:t>
      </w:r>
      <w:proofErr w:type="gramEnd"/>
      <w:r>
        <w:t xml:space="preserve"> учебного года ( всего 34 часа ) и рассчитана на хорошо успевающих учеников. Социальный спрос на технические специальности в последние годы растет. Это видно по увеличению числа выпускников, поступающих на технические специальнос</w:t>
      </w:r>
      <w:r w:rsidR="00102247">
        <w:t>ти в пределах нашей области</w:t>
      </w:r>
      <w:r>
        <w:t>.</w:t>
      </w:r>
    </w:p>
    <w:p w:rsidR="00191646" w:rsidRDefault="00191646" w:rsidP="00191646">
      <w:r>
        <w:t xml:space="preserve"> Программа  физического кружка не дублирует общеобразовательную  программу   по   физике</w:t>
      </w:r>
      <w:proofErr w:type="gramStart"/>
      <w:r>
        <w:t xml:space="preserve"> ,</w:t>
      </w:r>
      <w:proofErr w:type="gramEnd"/>
      <w:r>
        <w:t xml:space="preserve"> а лишь опирается на практические умения и навыки, приобретенные на уроках.</w:t>
      </w:r>
    </w:p>
    <w:p w:rsidR="00191646" w:rsidRDefault="00191646" w:rsidP="00191646">
      <w:r>
        <w:t xml:space="preserve">Материальная база кабинета  физики  позволяет значительно повысить уровень </w:t>
      </w:r>
      <w:proofErr w:type="spellStart"/>
      <w:r>
        <w:t>сформированности</w:t>
      </w:r>
      <w:proofErr w:type="spellEnd"/>
      <w:r>
        <w:t xml:space="preserve"> практических </w:t>
      </w:r>
      <w:proofErr w:type="spellStart"/>
      <w:r>
        <w:t>ЗУНов</w:t>
      </w:r>
      <w:proofErr w:type="spellEnd"/>
      <w:r>
        <w:t xml:space="preserve"> учащихся, расширить фронтальный эксперимент (помимо  программы</w:t>
      </w:r>
      <w:proofErr w:type="gramStart"/>
      <w:r>
        <w:t xml:space="preserve"> )</w:t>
      </w:r>
      <w:proofErr w:type="gramEnd"/>
      <w:r>
        <w:t>, активизировать творческую  деятельность  учащихся.</w:t>
      </w:r>
    </w:p>
    <w:p w:rsidR="00191646" w:rsidRDefault="00191646" w:rsidP="00191646">
      <w:r>
        <w:t xml:space="preserve"> При решении экспериментальных задач и постановке опытов у ребят есть широкий выбор видов  деятельности</w:t>
      </w:r>
      <w:proofErr w:type="gramStart"/>
      <w:r>
        <w:t xml:space="preserve"> :</w:t>
      </w:r>
      <w:proofErr w:type="gramEnd"/>
      <w:r>
        <w:t xml:space="preserve"> работа в группах, в парах, индивидуально (возможности кабинета позволяют все).</w:t>
      </w:r>
    </w:p>
    <w:p w:rsidR="00191646" w:rsidRDefault="00191646" w:rsidP="00191646">
      <w:r>
        <w:t xml:space="preserve"> Программа  кружка позволяет обобщить теоретические знания учащихся за 7-9 классы, расширить и углубить теоретические знания (необходимая литература и помощь учителя обеспечены), хорошо подготовиться к дальнейшему обучению  в   средней  школе, лицее, колледже.</w:t>
      </w:r>
    </w:p>
    <w:p w:rsidR="00191646" w:rsidRDefault="00191646" w:rsidP="00191646">
      <w:r>
        <w:t xml:space="preserve"> На занятиях кружка используется личностно-ориентированный подход, методы активного обучения, такие как эвристическая беседа, разрешение проблемной ситуации, экспериментальное моделирование, метод проектов, индивидуальная работа.</w:t>
      </w:r>
    </w:p>
    <w:p w:rsidR="00191646" w:rsidRPr="00102247" w:rsidRDefault="00191646" w:rsidP="00191646">
      <w:pPr>
        <w:rPr>
          <w:b/>
        </w:rPr>
      </w:pPr>
      <w:r w:rsidRPr="00102247">
        <w:rPr>
          <w:b/>
        </w:rPr>
        <w:t>ТЕМАТИЧЕСКОЕ ПЛАНИРОВАНИЕ ЗАНЯТИЙ ФИЗИЧЕСКОГО КРУЖКА</w:t>
      </w:r>
    </w:p>
    <w:p w:rsidR="00191646" w:rsidRDefault="00191646" w:rsidP="00191646">
      <w:r>
        <w:t xml:space="preserve"> 1. Организационное занятие: цели и задачи.</w:t>
      </w:r>
    </w:p>
    <w:p w:rsidR="00191646" w:rsidRDefault="00191646" w:rsidP="00191646">
      <w:r>
        <w:t>2. Виды задач  по   физике .</w:t>
      </w:r>
    </w:p>
    <w:p w:rsidR="00191646" w:rsidRDefault="00191646" w:rsidP="00191646">
      <w:r>
        <w:t xml:space="preserve"> 3. Арифметический и алгебраический способы: примеры.</w:t>
      </w:r>
    </w:p>
    <w:p w:rsidR="00191646" w:rsidRDefault="00191646" w:rsidP="00191646">
      <w:r>
        <w:t xml:space="preserve"> 4. Геометрический, графический и логический способы: примеры.</w:t>
      </w:r>
    </w:p>
    <w:p w:rsidR="00191646" w:rsidRDefault="00191646" w:rsidP="00191646">
      <w:r>
        <w:t xml:space="preserve"> 5. Экспериментальный способ.</w:t>
      </w:r>
    </w:p>
    <w:p w:rsidR="00191646" w:rsidRDefault="00191646" w:rsidP="00191646">
      <w:r>
        <w:t xml:space="preserve"> 6. Наблюдение и измерение, точность измерения.</w:t>
      </w:r>
    </w:p>
    <w:p w:rsidR="00191646" w:rsidRDefault="00191646" w:rsidP="00191646">
      <w:r>
        <w:t>7.Решение экспериментальных задач</w:t>
      </w:r>
    </w:p>
    <w:p w:rsidR="00191646" w:rsidRDefault="00191646" w:rsidP="00191646">
      <w:r>
        <w:t>8-10. Решение качественных задач</w:t>
      </w:r>
    </w:p>
    <w:p w:rsidR="00191646" w:rsidRDefault="00191646" w:rsidP="00191646">
      <w:r>
        <w:t xml:space="preserve"> 11.Математическая обработка результатов эксперимента</w:t>
      </w:r>
    </w:p>
    <w:p w:rsidR="00191646" w:rsidRDefault="00191646" w:rsidP="00191646">
      <w:r>
        <w:t>12.Способы вычисления погрешностей, запись результата с учетом погрешности.</w:t>
      </w:r>
    </w:p>
    <w:p w:rsidR="00191646" w:rsidRDefault="00191646" w:rsidP="00191646">
      <w:r>
        <w:t xml:space="preserve"> 13.Домашние опыты и наблюдения</w:t>
      </w:r>
    </w:p>
    <w:p w:rsidR="00191646" w:rsidRDefault="00191646" w:rsidP="00191646"/>
    <w:p w:rsidR="00191646" w:rsidRDefault="00191646" w:rsidP="00191646">
      <w:pPr>
        <w:spacing w:line="240" w:lineRule="auto"/>
      </w:pPr>
      <w:r>
        <w:lastRenderedPageBreak/>
        <w:t xml:space="preserve"> 14.Общий алгоритм решения задач</w:t>
      </w:r>
    </w:p>
    <w:p w:rsidR="00191646" w:rsidRDefault="00191646" w:rsidP="00191646">
      <w:pPr>
        <w:spacing w:line="240" w:lineRule="auto"/>
      </w:pPr>
      <w:r>
        <w:t>15.Алгоритм преобразования единиц величины</w:t>
      </w:r>
    </w:p>
    <w:p w:rsidR="00191646" w:rsidRDefault="00191646" w:rsidP="00191646">
      <w:pPr>
        <w:spacing w:line="240" w:lineRule="auto"/>
      </w:pPr>
      <w:r>
        <w:t xml:space="preserve"> 16.Алгоритм для определения производных единиц </w:t>
      </w:r>
    </w:p>
    <w:p w:rsidR="00191646" w:rsidRDefault="00191646" w:rsidP="00191646">
      <w:pPr>
        <w:spacing w:line="240" w:lineRule="auto"/>
      </w:pPr>
      <w:r>
        <w:t xml:space="preserve"> 17.Алгоритм решения задач по кинематике</w:t>
      </w:r>
    </w:p>
    <w:p w:rsidR="00191646" w:rsidRDefault="00191646" w:rsidP="00191646">
      <w:pPr>
        <w:spacing w:line="240" w:lineRule="auto"/>
      </w:pPr>
      <w:r>
        <w:t xml:space="preserve"> 18.Алгоритм решения задач по динамике</w:t>
      </w:r>
    </w:p>
    <w:p w:rsidR="00191646" w:rsidRDefault="00191646" w:rsidP="00191646">
      <w:pPr>
        <w:spacing w:line="240" w:lineRule="auto"/>
      </w:pPr>
      <w:r>
        <w:t>19.Алгоритм решения задач по определению механической работы</w:t>
      </w:r>
    </w:p>
    <w:p w:rsidR="00191646" w:rsidRDefault="00191646" w:rsidP="00191646">
      <w:pPr>
        <w:spacing w:line="240" w:lineRule="auto"/>
      </w:pPr>
      <w:r>
        <w:t>20.Алгоритм решения задач на законы сохранения</w:t>
      </w:r>
    </w:p>
    <w:p w:rsidR="00191646" w:rsidRDefault="00191646" w:rsidP="00191646">
      <w:pPr>
        <w:spacing w:line="240" w:lineRule="auto"/>
      </w:pPr>
      <w:r>
        <w:t>21.Алгоритм решения задач на уравнение теплового баланса</w:t>
      </w:r>
    </w:p>
    <w:p w:rsidR="00191646" w:rsidRDefault="00191646" w:rsidP="00191646">
      <w:pPr>
        <w:spacing w:line="240" w:lineRule="auto"/>
      </w:pPr>
      <w:r>
        <w:t>22-23. Решение задач на уравнение теплового баланса</w:t>
      </w:r>
    </w:p>
    <w:p w:rsidR="00191646" w:rsidRDefault="00191646" w:rsidP="00191646">
      <w:pPr>
        <w:spacing w:line="240" w:lineRule="auto"/>
      </w:pPr>
      <w:r>
        <w:t>24-25. Задачи с элементами исследования</w:t>
      </w:r>
    </w:p>
    <w:p w:rsidR="00191646" w:rsidRDefault="00191646" w:rsidP="00191646">
      <w:pPr>
        <w:spacing w:line="240" w:lineRule="auto"/>
      </w:pPr>
      <w:r>
        <w:t>26-27. Графические задачи различных типов</w:t>
      </w:r>
    </w:p>
    <w:p w:rsidR="00191646" w:rsidRDefault="00191646" w:rsidP="00191646">
      <w:pPr>
        <w:spacing w:line="240" w:lineRule="auto"/>
      </w:pPr>
      <w:r>
        <w:t>28-29. Расчет электрических цепей</w:t>
      </w:r>
    </w:p>
    <w:p w:rsidR="00191646" w:rsidRDefault="00191646" w:rsidP="00191646">
      <w:pPr>
        <w:spacing w:line="240" w:lineRule="auto"/>
      </w:pPr>
      <w:r>
        <w:t xml:space="preserve"> 30-31. Задачи по </w:t>
      </w:r>
      <w:proofErr w:type="spellStart"/>
      <w:r>
        <w:t>гидро</w:t>
      </w:r>
      <w:proofErr w:type="spellEnd"/>
      <w:r>
        <w:t>- и аэродинамике</w:t>
      </w:r>
    </w:p>
    <w:p w:rsidR="00191646" w:rsidRDefault="00191646" w:rsidP="00191646">
      <w:pPr>
        <w:spacing w:line="240" w:lineRule="auto"/>
      </w:pPr>
      <w:r>
        <w:t>32-34. Нестандартные задачи.</w:t>
      </w:r>
    </w:p>
    <w:p w:rsidR="00191646" w:rsidRPr="00102247" w:rsidRDefault="00191646" w:rsidP="00191646">
      <w:pPr>
        <w:spacing w:line="240" w:lineRule="auto"/>
        <w:rPr>
          <w:b/>
        </w:rPr>
      </w:pPr>
      <w:r w:rsidRPr="00102247">
        <w:rPr>
          <w:b/>
        </w:rPr>
        <w:t>СОДЕРЖАНИЕ</w:t>
      </w:r>
    </w:p>
    <w:p w:rsidR="00191646" w:rsidRDefault="00191646" w:rsidP="00191646">
      <w:pPr>
        <w:spacing w:line="240" w:lineRule="auto"/>
      </w:pPr>
      <w:proofErr w:type="gramStart"/>
      <w:r>
        <w:t>(Теоретические вопросы.</w:t>
      </w:r>
      <w:proofErr w:type="gramEnd"/>
      <w:r>
        <w:t xml:space="preserve"> </w:t>
      </w:r>
      <w:proofErr w:type="gramStart"/>
      <w:r>
        <w:t>Практическая часть)</w:t>
      </w:r>
      <w:proofErr w:type="gramEnd"/>
    </w:p>
    <w:p w:rsidR="00191646" w:rsidRDefault="00191646" w:rsidP="00191646">
      <w:pPr>
        <w:spacing w:line="240" w:lineRule="auto"/>
      </w:pPr>
      <w:r>
        <w:t xml:space="preserve"> 34 часа </w:t>
      </w:r>
      <w:proofErr w:type="gramStart"/>
      <w:r>
        <w:t xml:space="preserve">( </w:t>
      </w:r>
      <w:proofErr w:type="gramEnd"/>
      <w:r>
        <w:t>1 час в неделю)</w:t>
      </w:r>
    </w:p>
    <w:p w:rsidR="00191646" w:rsidRDefault="00191646" w:rsidP="00191646">
      <w:pPr>
        <w:spacing w:line="240" w:lineRule="auto"/>
      </w:pPr>
      <w:r>
        <w:t xml:space="preserve"> Организационный вопрос. Виды задач по физике. </w:t>
      </w:r>
    </w:p>
    <w:p w:rsidR="00191646" w:rsidRDefault="00191646" w:rsidP="00191646">
      <w:pPr>
        <w:spacing w:line="240" w:lineRule="auto"/>
      </w:pPr>
      <w:proofErr w:type="gramStart"/>
      <w:r>
        <w:t>Способы решения физических задач: логический, математический (арифметический, алгебраический, геометрический, графический), экспериментальный.</w:t>
      </w:r>
      <w:proofErr w:type="gramEnd"/>
    </w:p>
    <w:p w:rsidR="00191646" w:rsidRDefault="00191646" w:rsidP="00191646">
      <w:pPr>
        <w:spacing w:line="240" w:lineRule="auto"/>
      </w:pPr>
      <w:r>
        <w:t>Экспериментальные умения:</w:t>
      </w:r>
    </w:p>
    <w:p w:rsidR="00191646" w:rsidRDefault="00191646" w:rsidP="00191646">
      <w:pPr>
        <w:spacing w:line="240" w:lineRule="auto"/>
      </w:pPr>
      <w:r>
        <w:t>наблюдения, измерения, проектирование эксперимента, постановка опытов. Математическая обработка, вычисление погрешностей. Постановка домашних опытов.</w:t>
      </w:r>
    </w:p>
    <w:p w:rsidR="00191646" w:rsidRDefault="00191646" w:rsidP="00191646">
      <w:pPr>
        <w:spacing w:line="240" w:lineRule="auto"/>
      </w:pPr>
      <w:r>
        <w:t xml:space="preserve"> Учебные алгоритмы  решения   задач</w:t>
      </w:r>
      <w:proofErr w:type="gramStart"/>
      <w:r>
        <w:t xml:space="preserve"> :</w:t>
      </w:r>
      <w:proofErr w:type="gramEnd"/>
    </w:p>
    <w:p w:rsidR="00191646" w:rsidRDefault="00191646" w:rsidP="00191646">
      <w:pPr>
        <w:spacing w:line="240" w:lineRule="auto"/>
      </w:pPr>
      <w:r>
        <w:t xml:space="preserve"> общий, алгоритм преобразования единиц, определения производных единиц физических величин. </w:t>
      </w:r>
    </w:p>
    <w:p w:rsidR="00191646" w:rsidRDefault="00191646" w:rsidP="00191646">
      <w:pPr>
        <w:spacing w:line="240" w:lineRule="auto"/>
      </w:pPr>
      <w:r>
        <w:t>Алгоритмы решения задач по определению механической работы, по кинематике и динамике, на законы сохранения импульса и энергии, на уравнение теплового баланса.</w:t>
      </w:r>
    </w:p>
    <w:p w:rsidR="00191646" w:rsidRDefault="00191646" w:rsidP="00191646">
      <w:pPr>
        <w:spacing w:line="240" w:lineRule="auto"/>
      </w:pPr>
      <w:r>
        <w:t>Практикум по решению сложных задач, задач районных олимпиад, разбор решения нестандартных задач.</w:t>
      </w:r>
    </w:p>
    <w:p w:rsidR="00191646" w:rsidRPr="00102247" w:rsidRDefault="00191646" w:rsidP="00191646">
      <w:pPr>
        <w:spacing w:line="240" w:lineRule="auto"/>
        <w:rPr>
          <w:b/>
        </w:rPr>
      </w:pPr>
      <w:r w:rsidRPr="00102247">
        <w:rPr>
          <w:b/>
        </w:rPr>
        <w:t>ФОРМЫ КОНТРОЛЯ ДОСТИЖЕНИЯ Р</w:t>
      </w:r>
      <w:r w:rsidR="00102247">
        <w:rPr>
          <w:b/>
        </w:rPr>
        <w:t>Е</w:t>
      </w:r>
      <w:r w:rsidRPr="00102247">
        <w:rPr>
          <w:b/>
        </w:rPr>
        <w:t>ЗУЛЬТАТОВ</w:t>
      </w:r>
    </w:p>
    <w:p w:rsidR="00191646" w:rsidRDefault="00191646" w:rsidP="00191646">
      <w:pPr>
        <w:spacing w:line="240" w:lineRule="auto"/>
      </w:pPr>
      <w:r>
        <w:t xml:space="preserve"> - Тестирование на начало и на конец  занятий </w:t>
      </w:r>
    </w:p>
    <w:p w:rsidR="00191646" w:rsidRDefault="00191646" w:rsidP="00191646">
      <w:pPr>
        <w:spacing w:line="240" w:lineRule="auto"/>
      </w:pPr>
      <w:r>
        <w:t xml:space="preserve"> -Результативность школьных и районных олимпиад, </w:t>
      </w:r>
    </w:p>
    <w:p w:rsidR="00191646" w:rsidRDefault="00191646" w:rsidP="00191646">
      <w:pPr>
        <w:spacing w:line="240" w:lineRule="auto"/>
      </w:pPr>
      <w:r>
        <w:lastRenderedPageBreak/>
        <w:t xml:space="preserve"> - Участие во внеурочной деятельности по предмету </w:t>
      </w:r>
      <w:proofErr w:type="gramStart"/>
      <w:r>
        <w:t xml:space="preserve">( </w:t>
      </w:r>
      <w:proofErr w:type="gramEnd"/>
      <w:r>
        <w:t>неделя физики)</w:t>
      </w:r>
    </w:p>
    <w:p w:rsidR="00191646" w:rsidRDefault="00191646" w:rsidP="00191646">
      <w:pPr>
        <w:spacing w:line="240" w:lineRule="auto"/>
      </w:pPr>
      <w:r>
        <w:t>-Выбор предмета физика на итоговую аттестацию.</w:t>
      </w:r>
    </w:p>
    <w:p w:rsidR="00191646" w:rsidRPr="00102247" w:rsidRDefault="00191646" w:rsidP="00191646">
      <w:pPr>
        <w:spacing w:line="240" w:lineRule="auto"/>
        <w:rPr>
          <w:b/>
        </w:rPr>
      </w:pPr>
      <w:r w:rsidRPr="00102247">
        <w:rPr>
          <w:b/>
        </w:rPr>
        <w:t>ОЖИДАЕМЫЕ РЕЗУЛЬТАТЫ ОБУЧЕНИЯ</w:t>
      </w:r>
    </w:p>
    <w:p w:rsidR="00191646" w:rsidRDefault="00191646" w:rsidP="00191646">
      <w:pPr>
        <w:spacing w:line="240" w:lineRule="auto"/>
      </w:pPr>
      <w:r>
        <w:t xml:space="preserve">Формирование третьего уровня </w:t>
      </w:r>
      <w:proofErr w:type="spellStart"/>
      <w:r>
        <w:t>сформированности</w:t>
      </w:r>
      <w:proofErr w:type="spellEnd"/>
      <w:r>
        <w:t xml:space="preserve"> умения решения задач (алгоритмы решения задач по конкретным темам), овладение четвертым уровнем </w:t>
      </w:r>
      <w:proofErr w:type="gramStart"/>
      <w:r>
        <w:t xml:space="preserve">( </w:t>
      </w:r>
      <w:proofErr w:type="gramEnd"/>
      <w:r>
        <w:t>общий алгоритм решения задач) и переход на пятый уровень ( умение переноса структуры деятельности по решению физических задач на решение задач по другим предметам).</w:t>
      </w:r>
    </w:p>
    <w:p w:rsidR="00191646" w:rsidRDefault="00191646" w:rsidP="00191646">
      <w:pPr>
        <w:spacing w:line="240" w:lineRule="auto"/>
      </w:pPr>
      <w:r>
        <w:t xml:space="preserve"> Повышение уровня самооценки учащимися собственных знаний по предмету</w:t>
      </w:r>
    </w:p>
    <w:p w:rsidR="00191646" w:rsidRDefault="00191646" w:rsidP="00191646">
      <w:pPr>
        <w:spacing w:line="240" w:lineRule="auto"/>
      </w:pPr>
      <w:r>
        <w:t xml:space="preserve"> Повышение теоретических знаний и познавательного уровня по физике</w:t>
      </w:r>
    </w:p>
    <w:p w:rsidR="00191646" w:rsidRDefault="00191646" w:rsidP="00191646">
      <w:pPr>
        <w:spacing w:line="240" w:lineRule="auto"/>
      </w:pPr>
      <w:r>
        <w:t>Увеличение качества знаний учащихся по предмету.</w:t>
      </w:r>
    </w:p>
    <w:p w:rsidR="00191646" w:rsidRPr="00102247" w:rsidRDefault="00191646" w:rsidP="00191646">
      <w:pPr>
        <w:spacing w:line="240" w:lineRule="auto"/>
        <w:rPr>
          <w:b/>
        </w:rPr>
      </w:pPr>
      <w:r w:rsidRPr="00102247">
        <w:rPr>
          <w:b/>
        </w:rPr>
        <w:t>СПИСОК ЛИТЕРАТУРЫ</w:t>
      </w:r>
    </w:p>
    <w:p w:rsidR="00191646" w:rsidRDefault="00191646" w:rsidP="00191646">
      <w:pPr>
        <w:spacing w:line="240" w:lineRule="auto"/>
      </w:pPr>
      <w:r>
        <w:t xml:space="preserve"> 1.  В</w:t>
      </w:r>
      <w:proofErr w:type="gramStart"/>
      <w:r>
        <w:t xml:space="preserve"> .</w:t>
      </w:r>
      <w:proofErr w:type="spellStart"/>
      <w:proofErr w:type="gramEnd"/>
      <w:r>
        <w:t>И.Лукашик</w:t>
      </w:r>
      <w:proofErr w:type="spellEnd"/>
      <w:r>
        <w:t>, Е.В.Иванова. Сборник школьных олимпиадных задач по физике 7-11 классов. М. «Просвещение» 2007г.</w:t>
      </w:r>
    </w:p>
    <w:p w:rsidR="00191646" w:rsidRDefault="00191646" w:rsidP="00191646">
      <w:pPr>
        <w:spacing w:line="240" w:lineRule="auto"/>
      </w:pPr>
      <w:r>
        <w:t xml:space="preserve">2. </w:t>
      </w:r>
      <w:proofErr w:type="spellStart"/>
      <w:r>
        <w:t>В.И.Лукашик</w:t>
      </w:r>
      <w:proofErr w:type="spellEnd"/>
      <w:r>
        <w:t>. Физическая олимпиада.- М.»Просвещение» 1987г.</w:t>
      </w:r>
    </w:p>
    <w:p w:rsidR="00191646" w:rsidRDefault="00191646" w:rsidP="00191646">
      <w:pPr>
        <w:spacing w:line="240" w:lineRule="auto"/>
      </w:pPr>
      <w:r>
        <w:t xml:space="preserve">3. </w:t>
      </w:r>
      <w:proofErr w:type="spellStart"/>
      <w:r>
        <w:t>Г.И.Лернер</w:t>
      </w:r>
      <w:proofErr w:type="spellEnd"/>
      <w:r>
        <w:t>. Решение школьных и конкурсных задач. Новая школа М. 1995г. 4. Л. Э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Генденштейн</w:t>
      </w:r>
      <w:proofErr w:type="spellEnd"/>
      <w:r>
        <w:t xml:space="preserve">   и   </w:t>
      </w:r>
      <w:proofErr w:type="spellStart"/>
      <w:r>
        <w:t>др</w:t>
      </w:r>
      <w:proofErr w:type="spellEnd"/>
      <w:r>
        <w:t xml:space="preserve"> . Решение ключевых задач по физике для основной школы. «</w:t>
      </w:r>
      <w:proofErr w:type="spellStart"/>
      <w:r>
        <w:t>Илекса</w:t>
      </w:r>
      <w:proofErr w:type="spellEnd"/>
      <w:r>
        <w:t>». М.2005г.</w:t>
      </w:r>
    </w:p>
    <w:p w:rsidR="00191646" w:rsidRDefault="00191646" w:rsidP="00191646">
      <w:pPr>
        <w:spacing w:line="240" w:lineRule="auto"/>
      </w:pPr>
      <w:r>
        <w:t xml:space="preserve"> 5. И. </w:t>
      </w:r>
      <w:proofErr w:type="spellStart"/>
      <w:r>
        <w:t>К.Турышев</w:t>
      </w:r>
      <w:proofErr w:type="spellEnd"/>
      <w:r>
        <w:t xml:space="preserve"> и др. Решение задач с элементами исследования в 9-11 классах средней школы. Владимир -1993г. </w:t>
      </w:r>
    </w:p>
    <w:p w:rsidR="00191646" w:rsidRDefault="00191646" w:rsidP="00191646">
      <w:pPr>
        <w:spacing w:line="240" w:lineRule="auto"/>
      </w:pPr>
      <w:r>
        <w:t xml:space="preserve">6. Практикум по физике в средней школе. Под редакцией </w:t>
      </w:r>
    </w:p>
    <w:p w:rsidR="00191646" w:rsidRDefault="00191646" w:rsidP="00191646">
      <w:pPr>
        <w:spacing w:line="240" w:lineRule="auto"/>
      </w:pPr>
      <w:r>
        <w:t xml:space="preserve"> А.А.Покровского. М.»Просвещение». 1982г.</w:t>
      </w:r>
    </w:p>
    <w:p w:rsidR="00DC0643" w:rsidRDefault="00191646" w:rsidP="00191646">
      <w:pPr>
        <w:spacing w:line="240" w:lineRule="auto"/>
      </w:pPr>
      <w:r>
        <w:t xml:space="preserve"> 7. </w:t>
      </w:r>
    </w:p>
    <w:p w:rsidR="00CE3DE5" w:rsidRDefault="00191646" w:rsidP="00191646">
      <w:pPr>
        <w:spacing w:line="240" w:lineRule="auto"/>
      </w:pPr>
      <w:r>
        <w:t>А.В.Усова, А.А.Бобров «Формирование учебных умений и навыков учащихся на уроках физики».</w:t>
      </w:r>
    </w:p>
    <w:p w:rsidR="00DC0643" w:rsidRDefault="00DC0643" w:rsidP="00191646">
      <w:pPr>
        <w:spacing w:line="240" w:lineRule="auto"/>
      </w:pPr>
    </w:p>
    <w:p w:rsidR="00DC0643" w:rsidRDefault="00DC0643" w:rsidP="00191646">
      <w:pPr>
        <w:spacing w:line="240" w:lineRule="auto"/>
      </w:pPr>
    </w:p>
    <w:p w:rsidR="00DC0643" w:rsidRDefault="00DC0643" w:rsidP="00191646">
      <w:pPr>
        <w:spacing w:line="240" w:lineRule="auto"/>
      </w:pPr>
    </w:p>
    <w:p w:rsidR="00DC0643" w:rsidRDefault="00DC0643" w:rsidP="00191646">
      <w:pPr>
        <w:spacing w:line="240" w:lineRule="auto"/>
      </w:pPr>
    </w:p>
    <w:p w:rsidR="00DC0643" w:rsidRDefault="00DC0643" w:rsidP="00191646">
      <w:pPr>
        <w:spacing w:line="240" w:lineRule="auto"/>
      </w:pPr>
    </w:p>
    <w:p w:rsidR="00DC0643" w:rsidRDefault="00DC0643" w:rsidP="00191646">
      <w:pPr>
        <w:spacing w:line="240" w:lineRule="auto"/>
      </w:pPr>
    </w:p>
    <w:p w:rsidR="00DC0643" w:rsidRDefault="00DC0643" w:rsidP="00191646">
      <w:pPr>
        <w:spacing w:line="240" w:lineRule="auto"/>
      </w:pPr>
    </w:p>
    <w:p w:rsidR="00DC0643" w:rsidRDefault="00DC0643" w:rsidP="00191646">
      <w:pPr>
        <w:spacing w:line="240" w:lineRule="auto"/>
      </w:pPr>
    </w:p>
    <w:p w:rsidR="00DC0643" w:rsidRDefault="00DC0643" w:rsidP="00191646">
      <w:pPr>
        <w:spacing w:line="240" w:lineRule="auto"/>
      </w:pPr>
    </w:p>
    <w:p w:rsidR="00DC0643" w:rsidRDefault="00DC0643" w:rsidP="00191646">
      <w:pPr>
        <w:spacing w:line="240" w:lineRule="auto"/>
      </w:pPr>
    </w:p>
    <w:p w:rsidR="00DC0643" w:rsidRDefault="00DC0643" w:rsidP="00191646">
      <w:pPr>
        <w:spacing w:line="240" w:lineRule="auto"/>
      </w:pPr>
    </w:p>
    <w:sectPr w:rsidR="00DC0643" w:rsidSect="00F8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07F"/>
    <w:multiLevelType w:val="hybridMultilevel"/>
    <w:tmpl w:val="7D20A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646"/>
    <w:rsid w:val="00102247"/>
    <w:rsid w:val="00191646"/>
    <w:rsid w:val="004640C3"/>
    <w:rsid w:val="00601746"/>
    <w:rsid w:val="007B2AFD"/>
    <w:rsid w:val="007B5AF3"/>
    <w:rsid w:val="008C2B33"/>
    <w:rsid w:val="009842B6"/>
    <w:rsid w:val="00B3553D"/>
    <w:rsid w:val="00CE3DE5"/>
    <w:rsid w:val="00D967F5"/>
    <w:rsid w:val="00DC0643"/>
    <w:rsid w:val="00F8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teacher</cp:lastModifiedBy>
  <cp:revision>8</cp:revision>
  <cp:lastPrinted>2013-01-24T13:11:00Z</cp:lastPrinted>
  <dcterms:created xsi:type="dcterms:W3CDTF">2013-01-05T18:10:00Z</dcterms:created>
  <dcterms:modified xsi:type="dcterms:W3CDTF">2013-10-10T11:56:00Z</dcterms:modified>
</cp:coreProperties>
</file>