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00" w:rsidRPr="00712F00" w:rsidRDefault="00712F00" w:rsidP="00712F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Уваровщинская</w:t>
      </w:r>
      <w:proofErr w:type="spellEnd"/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proofErr w:type="spellEnd"/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2F00" w:rsidRPr="00712F00" w:rsidRDefault="00712F00" w:rsidP="00712F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Кирсановского</w:t>
      </w:r>
      <w:proofErr w:type="spellEnd"/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района.</w:t>
      </w:r>
    </w:p>
    <w:p w:rsidR="00712F00" w:rsidRPr="00712F00" w:rsidRDefault="00712F00" w:rsidP="00712F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урока математики, </w:t>
      </w:r>
    </w:p>
    <w:p w:rsidR="00712F00" w:rsidRPr="00712F00" w:rsidRDefault="00712F00" w:rsidP="00712F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проведенный в 3 «Б» классе </w:t>
      </w:r>
    </w:p>
    <w:p w:rsidR="00712F00" w:rsidRPr="00712F00" w:rsidRDefault="009466CD" w:rsidP="00712F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учителем начальных классов</w:t>
      </w:r>
      <w:r w:rsidR="00712F00"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Дедовой С.Г.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Сочетательное свойство умножения. Группируем множители.</w:t>
      </w:r>
    </w:p>
    <w:p w:rsidR="009466CD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Класс- 3; </w:t>
      </w:r>
    </w:p>
    <w:p w:rsidR="009466CD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УМК-Планета знаний;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учебник- Математика 3 </w:t>
      </w:r>
      <w:proofErr w:type="spellStart"/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кл.М.Б</w:t>
      </w:r>
      <w:proofErr w:type="spellEnd"/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Башмаков, М.Г. Нефедова (часть 1)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введения нового знания.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созданию условий для эффективной работы на уроке.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задача: С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усвоения учащимися сочетательного свойства умножения; формировать представления о возможности использования изученного свойства для рационализации вычислений.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урок:</w:t>
      </w:r>
    </w:p>
    <w:p w:rsidR="00712F00" w:rsidRPr="00712F00" w:rsidRDefault="00712F00" w:rsidP="00712F0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 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мотивацию к обучению и целенаправленной познавательной деятельности,</w:t>
      </w:r>
    </w:p>
    <w:p w:rsidR="00712F00" w:rsidRPr="00712F00" w:rsidRDefault="00712F00" w:rsidP="00712F0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Метапрепредметные</w:t>
      </w:r>
      <w:proofErr w:type="spellEnd"/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-Познавательные: 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на основе обобщения умозаключений, преобразовывать информацию из одной формы в другую, проводить сравнение по заданным критериям.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-Регулятивные: 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обнаруживать и формулировать учебную проблему; составлять план решения отдельной учебной задачи совместно с классом;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-Коммуникативные:</w:t>
      </w:r>
      <w:r w:rsidR="0037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других, пытаться принимать другую точку зрения, быть готовым изменить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свою точку зрения; доносить свою позицию до других: высказывать свою точку зрения и пытаться её обосновать, приводя аргументы; доносить свою позицию до других.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-Предметные: 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сочетательным и переместительным свойством умножения.</w:t>
      </w:r>
    </w:p>
    <w:p w:rsidR="00712F00" w:rsidRPr="004D765A" w:rsidRDefault="00712F00" w:rsidP="004D765A"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 учебник 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3кл., карточки с заданиями для работы в группах и пар</w:t>
      </w:r>
      <w:r w:rsidR="004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интернет ресурсы </w:t>
      </w:r>
      <w:proofErr w:type="spellStart"/>
      <w:r w:rsidR="004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="004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4D765A">
          <w:rPr>
            <w:rStyle w:val="a5"/>
          </w:rPr>
          <w:t>https://www.yaklass.ru/p/matematika/3-klass/mnogoznachnye-chisla-chisla-bolshe-1000-18713/sochetatelnyi-zakon-umnozheniia-18740/re-b89f0dfd-bc87-43ab-94a9-5a8a4c9011b5</w:t>
        </w:r>
      </w:hyperlink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1.Мотивация к учебной деятельности.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новой встрече с вами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снова вместе – вы и я.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наш урок – он для вас.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всем удачи,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час!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внимательно слушают и проверяют готовность своего рабочего места.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Открываем тетрадь, записываем число, классная работа.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Арифметический диктант. Учитель читает примеры, дети записывают только ответы в строчку через запятую.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3*2, 2*9, 15:3, 3*9, 7*3, 18:3, 16:2, 3*3, 24:3, 10:2.</w:t>
      </w:r>
    </w:p>
    <w:p w:rsidR="00AC4E36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Проверяем!</w:t>
      </w:r>
    </w:p>
    <w:p w:rsidR="00712F00" w:rsidRPr="00712F00" w:rsidRDefault="00AC4E36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12F00"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равильный ряд чисел на доске: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6, 18, 5, 27, 21, 6, 8, 9, 8, 5.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позитивно настроиться на урок, подготовиться к мыслительной деятельности и продуктивной работе на уроке.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Личностные результаты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 мотивацию к обучению и целенаправленной познавательной деятельности.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знаний и фиксирование затруднений.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376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___???ПОВТОРЕНИЕ ИЗУЧЕННОГО????_____</w:t>
      </w:r>
    </w:p>
    <w:p w:rsidR="0037610B" w:rsidRPr="00712F00" w:rsidRDefault="0037610B" w:rsidP="0037610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Выявление места и причины затруднений</w:t>
      </w:r>
    </w:p>
    <w:p w:rsidR="0037610B" w:rsidRPr="0037610B" w:rsidRDefault="0037610B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созданию проблемной ситуации для постановки учебной задачи.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парах.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Карточка № 1.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задачу. Рассмотрите рисунок.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 и Катя накрывали столы в школьной столовой. Им надо было сосчитать число плетёнок с хлебом. Как они это сделали?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097904" wp14:editId="4E7485BD">
            <wp:extent cx="361950" cy="666750"/>
            <wp:effectExtent l="0" t="0" r="0" b="0"/>
            <wp:docPr id="1" name="Рисунок 1" descr="hello_html_3f0618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f0618b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F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3B8417" wp14:editId="71475DCA">
            <wp:extent cx="361950" cy="666750"/>
            <wp:effectExtent l="0" t="0" r="0" b="0"/>
            <wp:docPr id="2" name="Рисунок 2" descr="hello_html_3f0618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f0618b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Даша: (2 * 4) * 3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Катя: 2 * (4 * 3)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E5FCC0" wp14:editId="671E4104">
            <wp:extent cx="371475" cy="657225"/>
            <wp:effectExtent l="0" t="0" r="9525" b="9525"/>
            <wp:docPr id="3" name="Рисунок 3" descr="hello_html_3b196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b196f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F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B12C8B" wp14:editId="3E068E2A">
            <wp:extent cx="371475" cy="657225"/>
            <wp:effectExtent l="0" t="0" r="9525" b="9525"/>
            <wp:docPr id="4" name="Рисунок 4" descr="hello_html_3b196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b196f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F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88A78B" wp14:editId="41904182">
            <wp:extent cx="371475" cy="657225"/>
            <wp:effectExtent l="0" t="0" r="9525" b="9525"/>
            <wp:docPr id="5" name="Рисунок 5" descr="hello_html_3b196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b196f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F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2DF30A" wp14:editId="3BD1A62B">
            <wp:extent cx="371475" cy="657225"/>
            <wp:effectExtent l="0" t="0" r="9525" b="9525"/>
            <wp:docPr id="6" name="Рисунок 6" descr="hello_html_3b196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b196f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Обсудите решения Даши и Кати. Кто из них прав? Как они рассуждали? Что обозначает каждое число?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получили результаты? Сравните их.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возникает вопрос?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Зависит ли произведение от порядка действий?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 вы думаете, над чем мы будем работать, самостоятельно сформулируйте тему и цели урока.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уроке мы познакомимся с сочетательным свойством умножения и научимся его применять.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(Число 2 </w:t>
      </w:r>
      <w:proofErr w:type="gramStart"/>
      <w:r w:rsidRPr="00712F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обозначает </w:t>
      </w:r>
      <w:r w:rsidR="004D76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12F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количество</w:t>
      </w:r>
      <w:proofErr w:type="gramEnd"/>
      <w:r w:rsidRPr="00712F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плетёнок с хлебом, число 4 – количество столов в столовой, число 3 – количество рядов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у Даши и у Кати результат равен 24.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Нет, не зависит, но нам еще не хватает знаний найти этому объяснение.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Сегодня на уроке мы познакомимся с новым свойством умножения и научимся его применять.)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Коммуникативные результаты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-доносить свою позицию до других: высказывать свою точку зрения и пытаться её обосновать, приводя аргументы;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слушать других, пытаться принимать другую точку зрения, быть готовым изменить свою точку зрения;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Регулятивные навыки: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совместно с учителем обнаруживать и формулировать учебную проблему;</w:t>
      </w:r>
    </w:p>
    <w:p w:rsidR="001A7625" w:rsidRPr="00712F00" w:rsidRDefault="001A7625" w:rsidP="001A7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парах.</w:t>
      </w:r>
    </w:p>
    <w:p w:rsidR="001A7625" w:rsidRPr="001A7625" w:rsidRDefault="001A7625" w:rsidP="001A7625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Карточка.</w:t>
      </w:r>
    </w:p>
    <w:p w:rsidR="001A7625" w:rsidRPr="00712F00" w:rsidRDefault="001A7625" w:rsidP="001A7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Прочитайте задание. Обсудите в парах.</w:t>
      </w:r>
    </w:p>
    <w:p w:rsidR="001A7625" w:rsidRPr="00712F00" w:rsidRDefault="001A7625" w:rsidP="001A7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* 2) * 3? 2 * (3 *2)</w:t>
      </w:r>
    </w:p>
    <w:p w:rsidR="001A7625" w:rsidRPr="00712F00" w:rsidRDefault="001A7625" w:rsidP="001A7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*2) * </w:t>
      </w:r>
      <w:proofErr w:type="gramStart"/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?</w:t>
      </w:r>
      <w:proofErr w:type="gramEnd"/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* (2 * 2)</w:t>
      </w:r>
    </w:p>
    <w:p w:rsidR="001A7625" w:rsidRPr="00712F00" w:rsidRDefault="001A7625" w:rsidP="001A7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(4 * 2) * </w:t>
      </w:r>
      <w:proofErr w:type="gramStart"/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?</w:t>
      </w:r>
      <w:proofErr w:type="gramEnd"/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* 2) * 4</w:t>
      </w:r>
    </w:p>
    <w:p w:rsidR="001A7625" w:rsidRPr="00712F00" w:rsidRDefault="001A7625" w:rsidP="001A7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получили равенства или неравенства?</w:t>
      </w:r>
    </w:p>
    <w:p w:rsidR="001A7625" w:rsidRPr="00712F00" w:rsidRDefault="001A7625" w:rsidP="001A7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 Что менялось?</w:t>
      </w:r>
    </w:p>
    <w:p w:rsidR="001A7625" w:rsidRDefault="001A7625" w:rsidP="001A7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Сделайте вывод. </w:t>
      </w:r>
    </w:p>
    <w:p w:rsidR="004D2897" w:rsidRPr="00712F00" w:rsidRDefault="004D2897" w:rsidP="004D2897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 проекта выхода из затруднений</w:t>
      </w:r>
    </w:p>
    <w:p w:rsidR="004D2897" w:rsidRPr="004D2897" w:rsidRDefault="004D2897" w:rsidP="004D28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побуждать обучающихся к активности при изучении нового материала.</w:t>
      </w:r>
    </w:p>
    <w:p w:rsidR="004D2897" w:rsidRDefault="004D2897" w:rsidP="004D2897">
      <w:pPr>
        <w:spacing w:after="12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D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–Какова цель нашего урока? (</w:t>
      </w:r>
      <w:r w:rsidRPr="004D289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Научиться умножать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числа, используя новый закон умножения)</w:t>
      </w:r>
    </w:p>
    <w:p w:rsidR="004D2897" w:rsidRPr="00D67A94" w:rsidRDefault="004D2897" w:rsidP="00D67A94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D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Сформулируйте тему урока. (</w:t>
      </w:r>
      <w:r w:rsidR="00D67A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Сочетательный </w:t>
      </w:r>
      <w:proofErr w:type="gramStart"/>
      <w:r w:rsidR="00D67A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закон  умножения</w:t>
      </w:r>
      <w:proofErr w:type="gramEnd"/>
      <w:r w:rsidRPr="004D289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4D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 </w:t>
      </w:r>
    </w:p>
    <w:p w:rsidR="004D2897" w:rsidRPr="00712F00" w:rsidRDefault="004D2897" w:rsidP="004D28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не зависит от порядка действий.</w:t>
      </w:r>
    </w:p>
    <w:p w:rsidR="0037610B" w:rsidRDefault="004D2897" w:rsidP="001A7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сочетательное свойство умножения.</w:t>
      </w:r>
    </w:p>
    <w:p w:rsidR="001A7625" w:rsidRPr="008F1333" w:rsidRDefault="008F1333" w:rsidP="001A7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r w:rsidR="0032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свойство</w:t>
      </w:r>
      <w:r w:rsidR="0032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625" w:rsidRPr="00FE67E9" w:rsidRDefault="00FE67E9" w:rsidP="001A76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Фронтальная работа с проговариванием</w:t>
      </w:r>
      <w:r w:rsidR="001A7625" w:rsidRPr="00FE6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7625" w:rsidRDefault="001A7625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00" w:rsidRPr="00712F00" w:rsidRDefault="004D765A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4E089CC" wp14:editId="65135091">
            <wp:extent cx="5940425" cy="33401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847">
        <w:rPr>
          <w:noProof/>
          <w:lang w:eastAsia="ru-RU"/>
        </w:rPr>
        <w:drawing>
          <wp:inline distT="0" distB="0" distL="0" distR="0" wp14:anchorId="3106B573" wp14:editId="696BD065">
            <wp:extent cx="5940425" cy="33401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00" w:rsidRPr="00712F00" w:rsidRDefault="00325B49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12F00"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Открытие нового (узнаём новое).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4D765A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на основе обобщения умозаключений.</w:t>
      </w:r>
    </w:p>
    <w:p w:rsidR="004D765A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КоммуникативныеУУД</w:t>
      </w:r>
      <w:proofErr w:type="spellEnd"/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="004D765A" w:rsidRPr="004D765A">
        <w:rPr>
          <w:noProof/>
          <w:lang w:eastAsia="ru-RU"/>
        </w:rPr>
        <w:t xml:space="preserve"> </w:t>
      </w:r>
    </w:p>
    <w:p w:rsidR="004D765A" w:rsidRDefault="00712F00" w:rsidP="00712F00">
      <w:pPr>
        <w:shd w:val="clear" w:color="auto" w:fill="FFFFFF"/>
        <w:spacing w:after="0" w:line="360" w:lineRule="auto"/>
        <w:rPr>
          <w:noProof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Доносить свою позицию до других: высказывать свою точку зрения и пытаться её обосновать, приводя аргументы;</w:t>
      </w:r>
      <w:r w:rsidR="004D765A" w:rsidRPr="004D765A">
        <w:rPr>
          <w:noProof/>
          <w:lang w:eastAsia="ru-RU"/>
        </w:rPr>
        <w:t xml:space="preserve"> </w:t>
      </w:r>
    </w:p>
    <w:p w:rsidR="00325B49" w:rsidRDefault="00325B49" w:rsidP="00712F00">
      <w:pPr>
        <w:shd w:val="clear" w:color="auto" w:fill="FFFFFF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25B49">
        <w:rPr>
          <w:rFonts w:ascii="Times New Roman" w:hAnsi="Times New Roman" w:cs="Times New Roman"/>
          <w:noProof/>
          <w:sz w:val="28"/>
          <w:szCs w:val="28"/>
          <w:lang w:eastAsia="ru-RU"/>
        </w:rPr>
        <w:t>- Какой вывод можем сделать?</w:t>
      </w:r>
    </w:p>
    <w:p w:rsidR="00325B49" w:rsidRDefault="00325B49" w:rsidP="00712F00">
      <w:pPr>
        <w:shd w:val="clear" w:color="auto" w:fill="FFFFFF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-Сформулируйте переместительный закон умножения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Вини, лапки подними!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Вини, лапки опусти!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Вини, Вини, покружись,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потом земли коснись.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животик свой потри,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Раз, два, три!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Раз, два, три!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Снять мышечное напряжение, усталость.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гимнастические движения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Регулятивные УУД</w:t>
      </w:r>
      <w:r w:rsidRPr="00712F00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:</w:t>
      </w:r>
      <w:r w:rsidRPr="00712F0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умение работать по коллективно составленному плану</w:t>
      </w:r>
    </w:p>
    <w:p w:rsidR="00712F00" w:rsidRDefault="00534FEA" w:rsidP="00534FEA">
      <w:pPr>
        <w:shd w:val="clear" w:color="auto" w:fill="FFFFFF"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712F00"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проекта</w:t>
      </w:r>
    </w:p>
    <w:p w:rsidR="00534FEA" w:rsidRDefault="00534FEA" w:rsidP="00534FEA">
      <w:pPr>
        <w:shd w:val="clear" w:color="auto" w:fill="FFFFFF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Давайте потренируемся в применении сочетательного закона.</w:t>
      </w:r>
    </w:p>
    <w:p w:rsidR="00534FEA" w:rsidRPr="00534FEA" w:rsidRDefault="00534FEA" w:rsidP="00534FEA">
      <w:pPr>
        <w:shd w:val="clear" w:color="auto" w:fill="FFFFFF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Работа у доски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(1 ученик)</w:t>
      </w:r>
    </w:p>
    <w:p w:rsidR="00534FEA" w:rsidRDefault="00534FEA" w:rsidP="00534F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834F3B" wp14:editId="3C8341CE">
            <wp:extent cx="5940425" cy="33401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FEA" w:rsidRPr="00534FEA" w:rsidRDefault="00534FEA" w:rsidP="00534F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ли переместительный и сочетательный законы в нахождении значения произведения? Почему?</w:t>
      </w:r>
    </w:p>
    <w:p w:rsidR="00712F00" w:rsidRPr="00712F00" w:rsidRDefault="00712F00" w:rsidP="00712F0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№4(у доски по цепочке).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удобным способом.</w:t>
      </w:r>
      <w:bookmarkStart w:id="0" w:name="_GoBack"/>
      <w:bookmarkEnd w:id="0"/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-Какие свойства умножения применяли? Почему это удобно?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решения индивидуальная или парная у доски.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Вопросы к ученикам, выполнявшим работу: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Что вам нужно было сделать в задании?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Удалось ли правильно решить поставленные задачи?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 сделали всё правильно или были ошибки, недочёты?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 решили всё сами или с чьей-то помощью?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свою работу.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у ребят какие-либо дополнения, замечания? Согласны ли вы с такой оценкой?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12F00" w:rsidRPr="00712F00" w:rsidRDefault="00A637AD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12F00"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Самостоятельная работа с самопроверкой по эталону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выполнение учащимися самостоятельной работы на новое знание;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самопроверку по эталону, самооценку;</w:t>
      </w:r>
    </w:p>
    <w:p w:rsidR="00A637AD" w:rsidRPr="00A637AD" w:rsidRDefault="00712F00" w:rsidP="00A637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выявление места и причины з</w:t>
      </w:r>
      <w:r w:rsidR="00A6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атруднений, работу над ошибками.</w:t>
      </w:r>
    </w:p>
    <w:p w:rsidR="00A637AD" w:rsidRPr="00712F00" w:rsidRDefault="00A637AD" w:rsidP="00A637AD">
      <w:pPr>
        <w:shd w:val="clear" w:color="auto" w:fill="F7F7F7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Два способа умножения трёх чисел (3 Б.)</w:t>
      </w:r>
    </w:p>
    <w:p w:rsidR="00A637AD" w:rsidRPr="00712F00" w:rsidRDefault="00FE67E9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 умножение двумя способами: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(7</w:t>
      </w:r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5)</w:t>
      </w:r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3=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3.25pt;height:18pt" o:ole="">
            <v:imagedata r:id="rId11" o:title=""/>
          </v:shape>
          <w:control r:id="rId12" w:name="DefaultOcxName6" w:shapeid="_x0000_i1041"/>
        </w:object>
      </w:r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3=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</w:rPr>
        <w:object w:dxaOrig="225" w:dyaOrig="225">
          <v:shape id="_x0000_i1044" type="#_x0000_t75" style="width:23.25pt;height:18pt" o:ole="">
            <v:imagedata r:id="rId11" o:title=""/>
          </v:shape>
          <w:control r:id="rId13" w:name="DefaultOcxName1" w:shapeid="_x0000_i1044"/>
        </w:objec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;7</w:t>
      </w:r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(5</w:t>
      </w:r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3)=7</w:t>
      </w:r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</w:rPr>
        <w:object w:dxaOrig="225" w:dyaOrig="225">
          <v:shape id="_x0000_i1047" type="#_x0000_t75" style="width:23.25pt;height:18pt" o:ole="">
            <v:imagedata r:id="rId11" o:title=""/>
          </v:shape>
          <w:control r:id="rId14" w:name="DefaultOcxName2" w:shapeid="_x0000_i1047"/>
        </w:objec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=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</w:rPr>
        <w:object w:dxaOrig="225" w:dyaOrig="225">
          <v:shape id="_x0000_i1050" type="#_x0000_t75" style="width:23.25pt;height:18pt" o:ole="">
            <v:imagedata r:id="rId11" o:title=""/>
          </v:shape>
          <w:control r:id="rId15" w:name="DefaultOcxName3" w:shapeid="_x0000_i1050"/>
        </w:objec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.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вывод (</w:t>
      </w:r>
      <w:r w:rsidRPr="00712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выбери правильный вариант ответа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A637AD" w:rsidRPr="00712F00" w:rsidRDefault="00A637AD" w:rsidP="00A637AD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object w:dxaOrig="225" w:dyaOrig="225">
          <v:shape id="_x0000_i1052" type="#_x0000_t75" style="width:20.25pt;height:18pt" o:ole="">
            <v:imagedata r:id="rId16" o:title=""/>
          </v:shape>
          <w:control r:id="rId17" w:name="DefaultOcxName4" w:shapeid="_x0000_i1052"/>
        </w:objec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одинаковые</w:t>
      </w:r>
    </w:p>
    <w:p w:rsidR="00A637AD" w:rsidRPr="00712F00" w:rsidRDefault="00A637AD" w:rsidP="00A637AD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055" type="#_x0000_t75" style="width:20.25pt;height:18pt" o:ole="">
            <v:imagedata r:id="rId16" o:title=""/>
          </v:shape>
          <w:control r:id="rId18" w:name="DefaultOcxName5" w:shapeid="_x0000_i1055"/>
        </w:objec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разные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Шаги решения</w:t>
      </w:r>
    </w:p>
    <w:p w:rsidR="00A637AD" w:rsidRPr="00712F00" w:rsidRDefault="00FE67E9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38" style="width:0;height:1.5pt" o:hralign="center" o:hrstd="t" o:hrnoshade="t" o:hr="t" fillcolor="#d0d0d0" stroked="f"/>
        </w:pic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выполняют действия в скобках!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способ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(7</w:t>
      </w:r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proofErr w:type="gramStart"/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5)</w:t>
      </w:r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proofErr w:type="gramEnd"/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3=35</w:t>
      </w:r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3=105¯¯¯¯¯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способ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</w:t>
      </w:r>
      <w:proofErr w:type="gramStart"/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</w:t>
      </w:r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3)=7</w:t>
      </w:r>
      <w:r w:rsidRPr="00712F00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712F00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15=105¯¯¯¯¯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7AD" w:rsidRPr="00712F00" w:rsidRDefault="00A637AD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результаты одинаковые.</w:t>
      </w:r>
    </w:p>
    <w:p w:rsidR="00A637AD" w:rsidRPr="00712F00" w:rsidRDefault="00FE67E9" w:rsidP="00A637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A637AD" w:rsidRPr="00712F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Добавить в проверочную работу</w:t>
        </w:r>
      </w:hyperlink>
      <w:r w:rsidR="00A637AD"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0" w:history="1">
        <w:r w:rsidR="00A637AD" w:rsidRPr="00712F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Предыдущее</w:t>
        </w:r>
      </w:hyperlink>
      <w:r w:rsidR="00A637AD"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1" w:history="1">
        <w:r w:rsidR="00A637AD" w:rsidRPr="00712F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Следующее</w:t>
        </w:r>
      </w:hyperlink>
      <w:r w:rsidR="00A637AD"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6.Вкючение в систему знаний и повторение</w:t>
      </w:r>
    </w:p>
    <w:p w:rsidR="00A637AD" w:rsidRPr="00712F00" w:rsidRDefault="00A637AD" w:rsidP="00A637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задачи с комментированием действий у доски</w:t>
      </w:r>
    </w:p>
    <w:p w:rsidR="00A637AD" w:rsidRPr="00A637AD" w:rsidRDefault="00A637AD" w:rsidP="00A637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Регулятивные УУД</w:t>
      </w:r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пооперационными действиями, готовность взаимодействия со взрослыми и сверстниками в учебной деятельности, выполнение учебных действий в сотрудничестве с учителем; уметь вносить необходимые коррективы в действие после его завершения на основе его оценки.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6 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выполнение задания с взаимопроверкой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8.Рефлексия учебной деятельности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цель ставили в начале урока? Мы ее достигли?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-Чему научились?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Всё ли получалось?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нам надо научиться на следующих уроках?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-Кто испытывал трудности? Почему?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мы достигли цели урока, узнали о сочетательном свойстве умножения.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настроения (Светофор)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ПознавательныеУУД</w:t>
      </w:r>
      <w:proofErr w:type="spellEnd"/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обобщать, классифицировать, делать выводы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</w:p>
    <w:p w:rsidR="00712F00" w:rsidRPr="00712F00" w:rsidRDefault="00712F00" w:rsidP="00712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создать условия для закрепления и применения изученного материала</w:t>
      </w:r>
    </w:p>
    <w:p w:rsidR="00712F00" w:rsidRPr="00712F00" w:rsidRDefault="00712F00" w:rsidP="00A637A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Познавательные УУД:</w:t>
      </w:r>
      <w:r w:rsidRPr="007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ориентироваться в своей системе знаний: самостоятельно предполагать, какая информация нужна для решения учебной задачи.</w:t>
      </w:r>
    </w:p>
    <w:p w:rsidR="00712F00" w:rsidRDefault="00163E1E" w:rsidP="00A637AD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A637AD" w:rsidRPr="00A63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A63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правило;</w:t>
      </w:r>
    </w:p>
    <w:p w:rsidR="00462079" w:rsidRPr="00FE67E9" w:rsidRDefault="00462079" w:rsidP="00FE67E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Карточка</w:t>
      </w:r>
      <w:r w:rsidR="00FE6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E6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62079" w:rsidRPr="00FE67E9" w:rsidRDefault="00462079" w:rsidP="00462079">
      <w:pPr>
        <w:pStyle w:val="a7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FE67E9">
        <w:rPr>
          <w:b/>
          <w:sz w:val="28"/>
          <w:szCs w:val="28"/>
        </w:rPr>
        <w:t>1.</w:t>
      </w:r>
      <w:r w:rsidRPr="00FE67E9">
        <w:rPr>
          <w:b/>
          <w:sz w:val="28"/>
          <w:szCs w:val="28"/>
        </w:rPr>
        <w:t>Вставьте пропущенные числа так, чтобы равенства стали верными.</w:t>
      </w:r>
    </w:p>
    <w:p w:rsidR="00462079" w:rsidRPr="00462079" w:rsidRDefault="00462079" w:rsidP="00462079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62079">
        <w:rPr>
          <w:sz w:val="28"/>
          <w:szCs w:val="28"/>
        </w:rPr>
        <w:t>7*2=2*…</w:t>
      </w:r>
    </w:p>
    <w:p w:rsidR="00462079" w:rsidRPr="00462079" w:rsidRDefault="00462079" w:rsidP="00462079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62079">
        <w:rPr>
          <w:sz w:val="28"/>
          <w:szCs w:val="28"/>
        </w:rPr>
        <w:t>3*5=…*3</w:t>
      </w:r>
    </w:p>
    <w:p w:rsidR="00462079" w:rsidRPr="00462079" w:rsidRDefault="00462079" w:rsidP="00462079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62079">
        <w:rPr>
          <w:sz w:val="28"/>
          <w:szCs w:val="28"/>
        </w:rPr>
        <w:t>9</w:t>
      </w:r>
      <w:proofErr w:type="gramStart"/>
      <w:r w:rsidRPr="00462079">
        <w:rPr>
          <w:sz w:val="28"/>
          <w:szCs w:val="28"/>
        </w:rPr>
        <w:t>*..</w:t>
      </w:r>
      <w:proofErr w:type="gramEnd"/>
      <w:r w:rsidRPr="00462079">
        <w:rPr>
          <w:sz w:val="28"/>
          <w:szCs w:val="28"/>
        </w:rPr>
        <w:t>=7*9</w:t>
      </w:r>
    </w:p>
    <w:p w:rsidR="00462079" w:rsidRPr="00462079" w:rsidRDefault="00462079" w:rsidP="00462079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62079">
        <w:rPr>
          <w:sz w:val="28"/>
          <w:szCs w:val="28"/>
        </w:rPr>
        <w:t>…*6=6*10</w:t>
      </w:r>
    </w:p>
    <w:p w:rsidR="00462079" w:rsidRPr="00FE67E9" w:rsidRDefault="00462079" w:rsidP="00462079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FE67E9">
        <w:rPr>
          <w:b/>
          <w:sz w:val="28"/>
          <w:szCs w:val="28"/>
        </w:rPr>
        <w:t>2.</w:t>
      </w:r>
      <w:r w:rsidRPr="00FE67E9">
        <w:rPr>
          <w:b/>
          <w:sz w:val="28"/>
          <w:szCs w:val="28"/>
        </w:rPr>
        <w:t>Сравните:</w:t>
      </w:r>
    </w:p>
    <w:p w:rsidR="00462079" w:rsidRPr="00462079" w:rsidRDefault="00462079" w:rsidP="00462079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62079">
        <w:rPr>
          <w:sz w:val="28"/>
          <w:szCs w:val="28"/>
        </w:rPr>
        <w:t>10*</w:t>
      </w:r>
      <w:proofErr w:type="gramStart"/>
      <w:r w:rsidRPr="00462079">
        <w:rPr>
          <w:sz w:val="28"/>
          <w:szCs w:val="28"/>
        </w:rPr>
        <w:t>3….</w:t>
      </w:r>
      <w:proofErr w:type="gramEnd"/>
      <w:r w:rsidRPr="00462079">
        <w:rPr>
          <w:sz w:val="28"/>
          <w:szCs w:val="28"/>
        </w:rPr>
        <w:t>.3*10</w:t>
      </w:r>
    </w:p>
    <w:p w:rsidR="00462079" w:rsidRPr="00462079" w:rsidRDefault="00462079" w:rsidP="00462079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62079">
        <w:rPr>
          <w:sz w:val="28"/>
          <w:szCs w:val="28"/>
        </w:rPr>
        <w:t>8*2……2*8</w:t>
      </w:r>
    </w:p>
    <w:p w:rsidR="00462079" w:rsidRPr="00462079" w:rsidRDefault="00462079" w:rsidP="00462079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62079">
        <w:rPr>
          <w:sz w:val="28"/>
          <w:szCs w:val="28"/>
        </w:rPr>
        <w:t>6*1……6*0</w:t>
      </w:r>
    </w:p>
    <w:p w:rsidR="00462079" w:rsidRPr="00462079" w:rsidRDefault="00462079" w:rsidP="00462079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62079">
        <w:rPr>
          <w:sz w:val="28"/>
          <w:szCs w:val="28"/>
        </w:rPr>
        <w:t>7*4</w:t>
      </w:r>
      <w:proofErr w:type="gramStart"/>
      <w:r w:rsidRPr="00462079">
        <w:rPr>
          <w:sz w:val="28"/>
          <w:szCs w:val="28"/>
        </w:rPr>
        <w:t>…....</w:t>
      </w:r>
      <w:proofErr w:type="gramEnd"/>
      <w:r w:rsidRPr="00462079">
        <w:rPr>
          <w:sz w:val="28"/>
          <w:szCs w:val="28"/>
        </w:rPr>
        <w:t>4*6</w:t>
      </w:r>
    </w:p>
    <w:p w:rsidR="00462079" w:rsidRPr="00462079" w:rsidRDefault="00462079" w:rsidP="00462079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62079">
        <w:rPr>
          <w:sz w:val="28"/>
          <w:szCs w:val="28"/>
        </w:rPr>
        <w:t>9*3</w:t>
      </w:r>
      <w:proofErr w:type="gramStart"/>
      <w:r w:rsidRPr="00462079">
        <w:rPr>
          <w:sz w:val="28"/>
          <w:szCs w:val="28"/>
        </w:rPr>
        <w:t>…....</w:t>
      </w:r>
      <w:proofErr w:type="gramEnd"/>
      <w:r w:rsidRPr="00462079">
        <w:rPr>
          <w:sz w:val="28"/>
          <w:szCs w:val="28"/>
        </w:rPr>
        <w:t>3*9</w:t>
      </w:r>
    </w:p>
    <w:p w:rsidR="00462079" w:rsidRPr="00462079" w:rsidRDefault="00462079" w:rsidP="00462079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62079">
        <w:rPr>
          <w:sz w:val="28"/>
          <w:szCs w:val="28"/>
        </w:rPr>
        <w:t>5*5</w:t>
      </w:r>
      <w:proofErr w:type="gramStart"/>
      <w:r w:rsidRPr="00462079">
        <w:rPr>
          <w:sz w:val="28"/>
          <w:szCs w:val="28"/>
        </w:rPr>
        <w:t>...….</w:t>
      </w:r>
      <w:proofErr w:type="gramEnd"/>
      <w:r w:rsidRPr="00462079">
        <w:rPr>
          <w:sz w:val="28"/>
          <w:szCs w:val="28"/>
        </w:rPr>
        <w:t>5*1</w:t>
      </w:r>
    </w:p>
    <w:p w:rsidR="00712F00" w:rsidRPr="00462079" w:rsidRDefault="00712F00" w:rsidP="004620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F00" w:rsidRPr="00712F00" w:rsidRDefault="00712F00" w:rsidP="00712F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F00" w:rsidRPr="00712F00" w:rsidRDefault="00712F00" w:rsidP="00712F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F00" w:rsidRPr="00712F00" w:rsidRDefault="00712F00" w:rsidP="00712F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F00" w:rsidRPr="00712F00" w:rsidRDefault="00712F00" w:rsidP="00712F0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164D" w:rsidRDefault="0050164D"/>
    <w:sectPr w:rsidR="0050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064"/>
    <w:multiLevelType w:val="multilevel"/>
    <w:tmpl w:val="B9DC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71313"/>
    <w:multiLevelType w:val="hybridMultilevel"/>
    <w:tmpl w:val="B4D0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363B"/>
    <w:multiLevelType w:val="multilevel"/>
    <w:tmpl w:val="7E28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D662B"/>
    <w:multiLevelType w:val="hybridMultilevel"/>
    <w:tmpl w:val="0D40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64E5B"/>
    <w:multiLevelType w:val="multilevel"/>
    <w:tmpl w:val="B9DC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07024"/>
    <w:multiLevelType w:val="multilevel"/>
    <w:tmpl w:val="B9DC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00EFA"/>
    <w:multiLevelType w:val="multilevel"/>
    <w:tmpl w:val="7138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867B90"/>
    <w:multiLevelType w:val="hybridMultilevel"/>
    <w:tmpl w:val="968C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00"/>
    <w:rsid w:val="00163E1E"/>
    <w:rsid w:val="00185847"/>
    <w:rsid w:val="001A7625"/>
    <w:rsid w:val="00325B49"/>
    <w:rsid w:val="0037610B"/>
    <w:rsid w:val="00462079"/>
    <w:rsid w:val="004D2897"/>
    <w:rsid w:val="004D765A"/>
    <w:rsid w:val="0050164D"/>
    <w:rsid w:val="00534FEA"/>
    <w:rsid w:val="00712F00"/>
    <w:rsid w:val="008F1333"/>
    <w:rsid w:val="009466CD"/>
    <w:rsid w:val="00A637AD"/>
    <w:rsid w:val="00AC4E36"/>
    <w:rsid w:val="00D67A94"/>
    <w:rsid w:val="00ED51C2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D7CC278"/>
  <w15:docId w15:val="{D41BC8F6-CD24-45DE-97FC-85002257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D76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762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6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6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yperlink" Target="https://www.yaklass.ru/TestWork/TestExercisePreview/1265661?testId=0477412b-e9fd-411b-a834-3e248ae36561&amp;position=2" TargetMode="External"/><Relationship Id="rId7" Type="http://schemas.openxmlformats.org/officeDocument/2006/relationships/image" Target="media/image2.png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yperlink" Target="https://www.yaklass.ru/TestWork/TestExercisePreview/1265661?testId=0477412b-e9fd-411b-a834-3e248ae3656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hyperlink" Target="https://www.yaklass.ru/p/matematika/3-klass/mnogoznachnye-chisla-chisla-bolshe-1000-18713/sochetatelnyi-zakon-umnozheniia-18740/re-b89f0dfd-bc87-43ab-94a9-5a8a4c9011b5" TargetMode="Externa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javascript:markTest(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2019-04-24T12:01:00Z</dcterms:created>
  <dcterms:modified xsi:type="dcterms:W3CDTF">2019-06-03T10:20:00Z</dcterms:modified>
</cp:coreProperties>
</file>