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9FE" w:rsidRPr="007009FE" w:rsidRDefault="007009FE" w:rsidP="007009FE">
      <w:pPr>
        <w:pStyle w:val="a5"/>
        <w:shd w:val="clear" w:color="auto" w:fill="FFFFFF" w:themeFill="background1"/>
        <w:spacing w:before="0" w:beforeAutospacing="0" w:after="0" w:afterAutospacing="0"/>
        <w:ind w:firstLine="300"/>
        <w:jc w:val="both"/>
        <w:rPr>
          <w:color w:val="000000"/>
          <w:szCs w:val="20"/>
        </w:rPr>
      </w:pPr>
      <w:r w:rsidRPr="007009FE">
        <w:rPr>
          <w:color w:val="000000"/>
          <w:szCs w:val="20"/>
        </w:rPr>
        <w:t xml:space="preserve">Творческой деятельностью мы называем такую деятельность человека, которая создает нечто новое, все равно будет ли это созданное творческой деятельностью какой-нибудь вещью внешнего мира или известным построением ума или чувства, живущим и обнаруживающимся только в самом человеке. Если мы взглянем на поведение человека, на всю его деятельность, мы легко увидим, что в этой деятельности можно различить два основных вида поступков. Один вид деятельности можно назвать воспроизводящим, или репродуктивным; он </w:t>
      </w:r>
      <w:proofErr w:type="gramStart"/>
      <w:r w:rsidRPr="007009FE">
        <w:rPr>
          <w:color w:val="000000"/>
          <w:szCs w:val="20"/>
        </w:rPr>
        <w:t>бывает</w:t>
      </w:r>
      <w:proofErr w:type="gramEnd"/>
      <w:r w:rsidRPr="007009FE">
        <w:rPr>
          <w:color w:val="000000"/>
          <w:szCs w:val="20"/>
        </w:rPr>
        <w:t xml:space="preserve"> связан теснейшим образом с нашей памятью; его сущность заключается в том, что человек воспроизводит или повторяет уже раньше создавшиеся и выработанные приемы поведения или воскрешает следы от прежних впечатлений. </w:t>
      </w:r>
      <w:proofErr w:type="gramStart"/>
      <w:r w:rsidRPr="007009FE">
        <w:rPr>
          <w:color w:val="000000"/>
          <w:szCs w:val="20"/>
        </w:rPr>
        <w:t>Когда человек вспоминает дом, в котором он провел свое детство, или далекие страны, которые он некогда посетил, он воспроизводит следы тех впечатлений, которые он воспринял в раннем детстве или во время путешествия.</w:t>
      </w:r>
      <w:proofErr w:type="gramEnd"/>
      <w:r w:rsidRPr="007009FE">
        <w:rPr>
          <w:color w:val="000000"/>
          <w:szCs w:val="20"/>
        </w:rPr>
        <w:t xml:space="preserve"> Так же точно, когда человек срисовывает с натуры, он ищет или делает что-либо по заданному образцу, во всех этих случаях он воспроизводит только то, что существует перед ним, или то, что было им усвоено и выработано раньше. Во всех этих случаях общим является то, что деятельность человека не создает ничего нового, что основой ее является более или менее точное повторение того, что было [8, с. 10].</w:t>
      </w:r>
    </w:p>
    <w:p w:rsidR="007009FE" w:rsidRPr="007009FE" w:rsidRDefault="007009FE" w:rsidP="007009FE">
      <w:pPr>
        <w:pStyle w:val="a5"/>
        <w:shd w:val="clear" w:color="auto" w:fill="FFFFFF" w:themeFill="background1"/>
        <w:spacing w:before="0" w:beforeAutospacing="0" w:after="0" w:afterAutospacing="0"/>
        <w:ind w:firstLine="300"/>
        <w:jc w:val="both"/>
        <w:rPr>
          <w:color w:val="000000"/>
          <w:szCs w:val="20"/>
        </w:rPr>
      </w:pPr>
      <w:r w:rsidRPr="007009FE">
        <w:rPr>
          <w:color w:val="000000"/>
          <w:szCs w:val="20"/>
        </w:rPr>
        <w:t>Легко понять, какое огромное значение для всей жизни человека имеет такое сохранение его прежнего опыта, насколько оно облегчает его приспособление к окружающему миру, создавая и вырабатывая постоянные привычки, повторяющиеся в одинаковых условиях.</w:t>
      </w:r>
    </w:p>
    <w:p w:rsidR="007009FE" w:rsidRPr="007009FE" w:rsidRDefault="007009FE" w:rsidP="007009FE">
      <w:pPr>
        <w:pStyle w:val="a5"/>
        <w:shd w:val="clear" w:color="auto" w:fill="FFFFFF" w:themeFill="background1"/>
        <w:spacing w:before="0" w:beforeAutospacing="0" w:after="0" w:afterAutospacing="0"/>
        <w:ind w:firstLine="300"/>
        <w:jc w:val="both"/>
        <w:rPr>
          <w:color w:val="000000"/>
          <w:szCs w:val="20"/>
        </w:rPr>
      </w:pPr>
      <w:r w:rsidRPr="007009FE">
        <w:rPr>
          <w:color w:val="000000"/>
          <w:szCs w:val="20"/>
        </w:rPr>
        <w:t>Органической основой такой воспроизводящей деятельности или памяти является пластичность нашего нервного вещества. Пластичностью называется свойство какого-нибудь вещества, заключающееся в способности его изменяться и сохранять следы этого изменения. Так, воск в этом смысле пластичнее, скажем, воды или железа, потому что он легче поддается изменению, чем железо, и лучше сохраняет след от изменения, чем вода. Только оба эти свойства, взятые вместе, образуют пластичность нашего нервного вещества. Наш мозг и наши нервы, обладающие огромной пластичностью, легко изменяют свое тончайшее строение под влиянием тех или иных воздействий и сохраняют след от этих изменений, если эти возбуждения были достаточно сильны или достаточно часто повторялись. В мозгу происходит нечто подобное тому, что происходит с листом бумаги, когда мы перегибаем его в середине; на месте перегиба остается след - результат произведенного изменения и предрасположение к повторению этого изменения в будущем. Стоит теперь дунуть на эту бумагу, как она перегнется в том самом месте, где остался след.</w:t>
      </w:r>
    </w:p>
    <w:p w:rsidR="007009FE" w:rsidRPr="007009FE" w:rsidRDefault="007009FE" w:rsidP="007009FE">
      <w:pPr>
        <w:pStyle w:val="a5"/>
        <w:shd w:val="clear" w:color="auto" w:fill="FFFFFF" w:themeFill="background1"/>
        <w:spacing w:before="0" w:beforeAutospacing="0" w:after="0" w:afterAutospacing="0"/>
        <w:ind w:firstLine="300"/>
        <w:jc w:val="both"/>
        <w:rPr>
          <w:color w:val="000000"/>
          <w:szCs w:val="20"/>
        </w:rPr>
      </w:pPr>
      <w:r w:rsidRPr="007009FE">
        <w:rPr>
          <w:color w:val="000000"/>
          <w:szCs w:val="20"/>
        </w:rPr>
        <w:t xml:space="preserve">То же самое происходит со следом, оставляемым колесом на мягкой земле: образуется колея, которая закрепляет произведенные колесом изменения и облегчает движение колеса в будущем. В нашем мозгу сильные или часто повторяющиеся возбуждения производят подобное </w:t>
      </w:r>
      <w:proofErr w:type="spellStart"/>
      <w:r w:rsidRPr="007009FE">
        <w:rPr>
          <w:color w:val="000000"/>
          <w:szCs w:val="20"/>
        </w:rPr>
        <w:t>проторение</w:t>
      </w:r>
      <w:proofErr w:type="spellEnd"/>
      <w:r w:rsidRPr="007009FE">
        <w:rPr>
          <w:color w:val="000000"/>
          <w:szCs w:val="20"/>
        </w:rPr>
        <w:t xml:space="preserve"> новых путей.</w:t>
      </w:r>
    </w:p>
    <w:p w:rsidR="007009FE" w:rsidRPr="007009FE" w:rsidRDefault="007009FE" w:rsidP="007009FE">
      <w:pPr>
        <w:pStyle w:val="a5"/>
        <w:shd w:val="clear" w:color="auto" w:fill="FFFFFF" w:themeFill="background1"/>
        <w:spacing w:before="0" w:beforeAutospacing="0" w:after="0" w:afterAutospacing="0"/>
        <w:ind w:firstLine="300"/>
        <w:jc w:val="both"/>
        <w:rPr>
          <w:color w:val="000000"/>
          <w:szCs w:val="20"/>
        </w:rPr>
      </w:pPr>
      <w:r w:rsidRPr="007009FE">
        <w:rPr>
          <w:color w:val="000000"/>
          <w:szCs w:val="20"/>
        </w:rPr>
        <w:t>Таким образом, мозг наш оказывается органом, сохраняющим наш прежний опыт и облегчающим воспроизведение этого опыта. Однако если бы деятельность мозга ограничилась только сохранением прежнего опыта, человек был бы существом, которое могло бы приспособляться преимущественно к привычным, устойчивым условиям окружающей среды. Всякие новые и неожиданные изменения в среде, которые не встречались в прежнем опыте человека, в таком случае не могли бы вызвать у человека должной приспособительной реакции. Наряду с этой функцией сохранения прежнего опыта мозг обладает еще другой функцией, не менее важной.</w:t>
      </w:r>
    </w:p>
    <w:p w:rsidR="007009FE" w:rsidRPr="007009FE" w:rsidRDefault="007009FE" w:rsidP="007009FE">
      <w:pPr>
        <w:pStyle w:val="a5"/>
        <w:shd w:val="clear" w:color="auto" w:fill="FFFFFF" w:themeFill="background1"/>
        <w:spacing w:before="0" w:beforeAutospacing="0" w:after="0" w:afterAutospacing="0"/>
        <w:ind w:firstLine="300"/>
        <w:jc w:val="both"/>
        <w:rPr>
          <w:color w:val="000000"/>
          <w:szCs w:val="20"/>
        </w:rPr>
      </w:pPr>
      <w:r w:rsidRPr="007009FE">
        <w:rPr>
          <w:color w:val="000000"/>
          <w:szCs w:val="20"/>
        </w:rPr>
        <w:t xml:space="preserve">Кроме воспроизводящей деятельности, легко в поведении человека, заметить и другой род этой деятельности, именно деятельность комбинирующую или творческую. Когда человек в воображении рисует себе картину будущего, скажем, жизнь человека в XXII веке или картину отдаленного прошлого жизни и борьбы доисторического человека, в обоих этих случаях он не воспроизводит те впечатления, которые ему однажды привелось </w:t>
      </w:r>
      <w:r w:rsidRPr="007009FE">
        <w:rPr>
          <w:color w:val="000000"/>
          <w:szCs w:val="20"/>
        </w:rPr>
        <w:lastRenderedPageBreak/>
        <w:t>испытать. Человек не просто возобновляет след от прежних раздражений, доходивших до его мозга, он никогда на деле не видел ни этого прошлого, ни этого будущего, однако он может иметь о нем свое представление, свой образ, свою картину [8, с. 12].</w:t>
      </w:r>
    </w:p>
    <w:p w:rsidR="007009FE" w:rsidRPr="007009FE" w:rsidRDefault="007009FE" w:rsidP="007009FE">
      <w:pPr>
        <w:pStyle w:val="a5"/>
        <w:shd w:val="clear" w:color="auto" w:fill="FFFFFF" w:themeFill="background1"/>
        <w:spacing w:before="0" w:beforeAutospacing="0" w:after="0" w:afterAutospacing="0"/>
        <w:ind w:firstLine="300"/>
        <w:jc w:val="both"/>
        <w:rPr>
          <w:color w:val="000000"/>
          <w:szCs w:val="20"/>
        </w:rPr>
      </w:pPr>
      <w:r w:rsidRPr="007009FE">
        <w:rPr>
          <w:color w:val="000000"/>
          <w:szCs w:val="20"/>
        </w:rPr>
        <w:t>Всякая такая деятельность человека, результатом которой является ни воспроизведение бывших в его опыте впечатлений или действий, а создание новых образов или действий, и будет принадлежать к этому новому роду творческого или комбинирующего поведения. Мозг есть не только орган, сохраняющий и воспроизводящий наш прежний опыт, он есть также орган комбинирующий, творчески перерабатывающий и создающий из элементов этого прежнего опыта новые положения и иное поведение. Если бы деятельность человека ограничивалась одним только воспроизведением старого, то человек был бы существом, обращенным только к прошлому, и умел бы приспособляться к будущему только постольку, поскольку оно воспроизводит это прошлое. Именно творческая деятельность человека делает его существом, обращенным к будущему, созидающим его и видоизменяющим свое настоящее.</w:t>
      </w:r>
    </w:p>
    <w:p w:rsidR="007009FE" w:rsidRPr="007009FE" w:rsidRDefault="007009FE" w:rsidP="007009FE">
      <w:pPr>
        <w:pStyle w:val="a5"/>
        <w:shd w:val="clear" w:color="auto" w:fill="FFFFFF" w:themeFill="background1"/>
        <w:spacing w:before="0" w:beforeAutospacing="0" w:after="0" w:afterAutospacing="0"/>
        <w:ind w:firstLine="300"/>
        <w:jc w:val="both"/>
        <w:rPr>
          <w:color w:val="000000"/>
          <w:szCs w:val="20"/>
        </w:rPr>
      </w:pPr>
      <w:r w:rsidRPr="007009FE">
        <w:rPr>
          <w:color w:val="000000"/>
          <w:szCs w:val="20"/>
        </w:rPr>
        <w:t>Эту творческую деятельность, основанную на комбинирующей способности нашего мозга, психология называет воображением или фантазией. Обычно под воображением или фантазией, имеется в виду не совсем то, что подразумевается под этими словами в науке. В житейском обиходе воображением или фантазией называют все то, что ирреально, что не соответствует действительности и что, таким образом, не может иметь никакого практического серьезного значения. На деле же воображение как основа всякой творческой деятельности одинаково проявляется во всех решительно сторонах культурной жизни, делая возможным художественное, научное и техническое творчество. В этом смысле все решительно, что окружает нас и что сделано рукой человека, весь мир культуры, в отличие от мира природы, - все это является продуктом человеческого воображения и творчества, основанного на этом воображении [3, с. 263].</w:t>
      </w:r>
      <w:bookmarkStart w:id="0" w:name="_GoBack"/>
      <w:bookmarkEnd w:id="0"/>
    </w:p>
    <w:p w:rsidR="007009FE" w:rsidRPr="007009FE" w:rsidRDefault="007009FE" w:rsidP="007009FE">
      <w:pPr>
        <w:pStyle w:val="a5"/>
        <w:shd w:val="clear" w:color="auto" w:fill="FFFFFF" w:themeFill="background1"/>
        <w:spacing w:before="0" w:beforeAutospacing="0" w:after="0" w:afterAutospacing="0"/>
        <w:ind w:firstLine="300"/>
        <w:jc w:val="both"/>
        <w:rPr>
          <w:color w:val="000000"/>
          <w:szCs w:val="20"/>
        </w:rPr>
      </w:pPr>
      <w:r w:rsidRPr="007009FE">
        <w:rPr>
          <w:color w:val="000000"/>
          <w:szCs w:val="20"/>
        </w:rPr>
        <w:t xml:space="preserve">«Всякое изобретение, – говорит </w:t>
      </w:r>
      <w:proofErr w:type="spellStart"/>
      <w:r w:rsidRPr="007009FE">
        <w:rPr>
          <w:color w:val="000000"/>
          <w:szCs w:val="20"/>
        </w:rPr>
        <w:t>Рибо</w:t>
      </w:r>
      <w:proofErr w:type="spellEnd"/>
      <w:r w:rsidRPr="007009FE">
        <w:rPr>
          <w:color w:val="000000"/>
          <w:szCs w:val="20"/>
        </w:rPr>
        <w:t>, – крупное или мелкое, прежде чем окрепнуть, осуществившись фактически, было объединено только воображением – постройкой, возведенной в уме посредстве новых сочетаний или соотношений» [27, с. 129].</w:t>
      </w:r>
    </w:p>
    <w:p w:rsidR="007009FE" w:rsidRPr="007009FE" w:rsidRDefault="007009FE" w:rsidP="007009FE">
      <w:pPr>
        <w:pStyle w:val="a5"/>
        <w:shd w:val="clear" w:color="auto" w:fill="FFFFFF" w:themeFill="background1"/>
        <w:spacing w:before="0" w:beforeAutospacing="0" w:after="0" w:afterAutospacing="0"/>
        <w:ind w:firstLine="300"/>
        <w:jc w:val="both"/>
        <w:rPr>
          <w:color w:val="000000"/>
          <w:szCs w:val="20"/>
        </w:rPr>
      </w:pPr>
      <w:r w:rsidRPr="007009FE">
        <w:rPr>
          <w:color w:val="000000"/>
          <w:szCs w:val="20"/>
        </w:rPr>
        <w:t xml:space="preserve">Громадное большинство изобретений сделано неизвестно кем, сохранились лишь немногие имена великих изобретателей. Воображение же всегда остается, впрочем, само собой, как бы оно ни проявлялось: у отдельной личности, или же коллективно. Для того чтобы плуг, бывший сперва простым куском дерева с обожженным наконечником, превратился из такого бесхитростного ручного орудия в то, чем он стал теперь после долгого ряда видоизменений, описанных в специальных сочинениях, кто знает, скольким воображениям пришлось над ним поработать? Подобным же образом тусклое пламя сучка смолистого дерева, являвшееся грубым первобытным факелом, приводит нас сквозь длинный ряд изобретении к электрическому освещению. Все предметы обыденной жизни, не исключая </w:t>
      </w:r>
      <w:proofErr w:type="gramStart"/>
      <w:r w:rsidRPr="007009FE">
        <w:rPr>
          <w:color w:val="000000"/>
          <w:szCs w:val="20"/>
        </w:rPr>
        <w:t>самых</w:t>
      </w:r>
      <w:proofErr w:type="gramEnd"/>
      <w:r w:rsidRPr="007009FE">
        <w:rPr>
          <w:color w:val="000000"/>
          <w:szCs w:val="20"/>
        </w:rPr>
        <w:t xml:space="preserve"> простых и заурядных, являются, так сказать, кристаллизованным воображением.</w:t>
      </w:r>
    </w:p>
    <w:p w:rsidR="007009FE" w:rsidRPr="007009FE" w:rsidRDefault="007009FE" w:rsidP="007009FE">
      <w:pPr>
        <w:pStyle w:val="a5"/>
        <w:shd w:val="clear" w:color="auto" w:fill="FFFFFF" w:themeFill="background1"/>
        <w:spacing w:before="0" w:beforeAutospacing="0" w:after="0" w:afterAutospacing="0"/>
        <w:ind w:firstLine="300"/>
        <w:jc w:val="both"/>
        <w:rPr>
          <w:color w:val="000000"/>
          <w:szCs w:val="20"/>
        </w:rPr>
      </w:pPr>
      <w:r w:rsidRPr="007009FE">
        <w:rPr>
          <w:color w:val="000000"/>
          <w:szCs w:val="20"/>
        </w:rPr>
        <w:t>Уже из этого легко видеть, что наше обыденное представление о творчестве также не вполне соответствует научному пониманию этого слона. В обычном представлении творчество есть удел немногих избранных людей, гениев, талантов, которые создали великие художественные произведения, сделали большие научные открытия или изобрели какие-нибудь усовершенствования в области техники. Мы охотно признаем и легко узнаем творчество в деятельности Толстого, Эдисона и Дарвина, но нам обычно представляется, что в жизни рядового человека этого творчества нет вовсе.</w:t>
      </w:r>
    </w:p>
    <w:p w:rsidR="007009FE" w:rsidRPr="007009FE" w:rsidRDefault="007009FE" w:rsidP="007009FE">
      <w:pPr>
        <w:pStyle w:val="a5"/>
        <w:shd w:val="clear" w:color="auto" w:fill="FFFFFF" w:themeFill="background1"/>
        <w:spacing w:before="0" w:beforeAutospacing="0" w:after="0" w:afterAutospacing="0"/>
        <w:ind w:firstLine="300"/>
        <w:jc w:val="both"/>
        <w:rPr>
          <w:color w:val="000000"/>
          <w:szCs w:val="20"/>
        </w:rPr>
      </w:pPr>
      <w:r w:rsidRPr="007009FE">
        <w:rPr>
          <w:color w:val="000000"/>
          <w:szCs w:val="20"/>
        </w:rPr>
        <w:t xml:space="preserve">Однако, как уже сказано, такой взгляд является неправильным. </w:t>
      </w:r>
      <w:proofErr w:type="gramStart"/>
      <w:r w:rsidRPr="007009FE">
        <w:rPr>
          <w:color w:val="000000"/>
          <w:szCs w:val="20"/>
        </w:rPr>
        <w:t>По сравнению одного из русских ученых, как электричество действует и проявляется не только там, где величественная гроза и ослепительные молнии, но и в лампочке карманного фонаря, так точно и творчество на деле существует не только там, где оно создает великие исторические произведения, но и везде там, где человек воображает, комбинирует, изменяет и создает что-либо новое, какой бы крупицей ни казалось</w:t>
      </w:r>
      <w:proofErr w:type="gramEnd"/>
      <w:r w:rsidRPr="007009FE">
        <w:rPr>
          <w:color w:val="000000"/>
          <w:szCs w:val="20"/>
        </w:rPr>
        <w:t xml:space="preserve"> это новое по </w:t>
      </w:r>
      <w:r w:rsidRPr="007009FE">
        <w:rPr>
          <w:color w:val="000000"/>
          <w:szCs w:val="20"/>
        </w:rPr>
        <w:lastRenderedPageBreak/>
        <w:t>сравнению с созданиями гениев. Если же принять во внимание наличие коллективного творчества, которое объединяет все эти часто незначительные сами по себе крупицы индивидуального творчества, станет понятно, какая огромная часть из всего созданного человечеством принадлежит именно безымянной коллективной творческой работе неизвестных изобретателей [8, с. 14].</w:t>
      </w:r>
    </w:p>
    <w:p w:rsidR="007009FE" w:rsidRPr="007009FE" w:rsidRDefault="007009FE" w:rsidP="007009FE">
      <w:pPr>
        <w:pStyle w:val="a5"/>
        <w:shd w:val="clear" w:color="auto" w:fill="FFFFFF" w:themeFill="background1"/>
        <w:spacing w:before="0" w:beforeAutospacing="0" w:after="0" w:afterAutospacing="0"/>
        <w:ind w:firstLine="300"/>
        <w:jc w:val="both"/>
        <w:rPr>
          <w:color w:val="000000"/>
          <w:szCs w:val="20"/>
        </w:rPr>
      </w:pPr>
      <w:r w:rsidRPr="007009FE">
        <w:rPr>
          <w:color w:val="000000"/>
          <w:szCs w:val="20"/>
        </w:rPr>
        <w:t xml:space="preserve">Громадное большинство изобретений сделано неизвестно кем, как совершенно правильно говорит по этому поводу </w:t>
      </w:r>
      <w:proofErr w:type="spellStart"/>
      <w:r w:rsidRPr="007009FE">
        <w:rPr>
          <w:color w:val="000000"/>
          <w:szCs w:val="20"/>
        </w:rPr>
        <w:t>Рибо</w:t>
      </w:r>
      <w:proofErr w:type="spellEnd"/>
      <w:r w:rsidRPr="007009FE">
        <w:rPr>
          <w:color w:val="000000"/>
          <w:szCs w:val="20"/>
        </w:rPr>
        <w:t xml:space="preserve"> [28, с. 132]. Научное понимание этого вопроса заставляет нас, таким образом, смотреть на творчество скорее как на правило, чем как на исключение. </w:t>
      </w:r>
      <w:proofErr w:type="gramStart"/>
      <w:r w:rsidRPr="007009FE">
        <w:rPr>
          <w:color w:val="000000"/>
          <w:szCs w:val="20"/>
        </w:rPr>
        <w:t>Конечно, высшие выражения творчества до сих пор доступны только немногим избранным гениям человечества, но в каждодневной окружающей нас жизни творчество есть необходимое условие существования, и все, что выходит за пределы рутины и в чем заключена хоть йота нового, обязано своим происхождением творческому процессу человека.</w:t>
      </w:r>
      <w:proofErr w:type="gramEnd"/>
    </w:p>
    <w:p w:rsidR="00E100B7" w:rsidRPr="007009FE" w:rsidRDefault="00E100B7" w:rsidP="007009FE">
      <w:pPr>
        <w:shd w:val="clear" w:color="auto" w:fill="FFFFFF" w:themeFill="background1"/>
        <w:ind w:hanging="1134"/>
        <w:rPr>
          <w:rFonts w:ascii="Times New Roman" w:hAnsi="Times New Roman" w:cs="Times New Roman"/>
          <w:sz w:val="28"/>
        </w:rPr>
      </w:pPr>
    </w:p>
    <w:sectPr w:rsidR="00E100B7" w:rsidRPr="007009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14A"/>
    <w:rsid w:val="007009FE"/>
    <w:rsid w:val="00B20ED1"/>
    <w:rsid w:val="00CA614A"/>
    <w:rsid w:val="00CB6829"/>
    <w:rsid w:val="00E100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614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A614A"/>
    <w:rPr>
      <w:rFonts w:ascii="Tahoma" w:hAnsi="Tahoma" w:cs="Tahoma"/>
      <w:sz w:val="16"/>
      <w:szCs w:val="16"/>
    </w:rPr>
  </w:style>
  <w:style w:type="paragraph" w:styleId="a5">
    <w:name w:val="Normal (Web)"/>
    <w:basedOn w:val="a"/>
    <w:uiPriority w:val="99"/>
    <w:semiHidden/>
    <w:unhideWhenUsed/>
    <w:rsid w:val="007009F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614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A614A"/>
    <w:rPr>
      <w:rFonts w:ascii="Tahoma" w:hAnsi="Tahoma" w:cs="Tahoma"/>
      <w:sz w:val="16"/>
      <w:szCs w:val="16"/>
    </w:rPr>
  </w:style>
  <w:style w:type="paragraph" w:styleId="a5">
    <w:name w:val="Normal (Web)"/>
    <w:basedOn w:val="a"/>
    <w:uiPriority w:val="99"/>
    <w:semiHidden/>
    <w:unhideWhenUsed/>
    <w:rsid w:val="007009F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7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1337</Words>
  <Characters>7625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Воспитатель</dc:creator>
  <cp:lastModifiedBy>Воспитатель</cp:lastModifiedBy>
  <cp:revision>2</cp:revision>
  <cp:lastPrinted>2019-11-19T13:20:00Z</cp:lastPrinted>
  <dcterms:created xsi:type="dcterms:W3CDTF">2019-11-19T12:46:00Z</dcterms:created>
  <dcterms:modified xsi:type="dcterms:W3CDTF">2019-11-19T14:02:00Z</dcterms:modified>
</cp:coreProperties>
</file>