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99" w:rsidRDefault="00D53FDA" w:rsidP="00D53FDA">
      <w:pPr>
        <w:spacing w:line="240" w:lineRule="auto"/>
        <w:contextualSpacing/>
      </w:pPr>
      <w:r>
        <w:t>8 класс</w:t>
      </w:r>
    </w:p>
    <w:p w:rsidR="00D53FDA" w:rsidRPr="00630A39" w:rsidRDefault="00535B2D" w:rsidP="00D53FDA">
      <w:pPr>
        <w:spacing w:line="240" w:lineRule="auto"/>
        <w:contextualSpacing/>
        <w:jc w:val="center"/>
        <w:rPr>
          <w:u w:val="single"/>
        </w:rPr>
      </w:pPr>
      <w:r w:rsidRPr="00630A39">
        <w:rPr>
          <w:u w:val="single"/>
        </w:rPr>
        <w:t>Тема</w:t>
      </w:r>
      <w:r w:rsidR="00D53FDA" w:rsidRPr="00630A39">
        <w:rPr>
          <w:u w:val="single"/>
        </w:rPr>
        <w:t xml:space="preserve"> «Песням тех военных лет – поверьте!»</w:t>
      </w:r>
    </w:p>
    <w:p w:rsidR="00D53FDA" w:rsidRDefault="00D53FDA" w:rsidP="00D53FDA">
      <w:pPr>
        <w:spacing w:line="240" w:lineRule="auto"/>
        <w:contextualSpacing/>
        <w:jc w:val="center"/>
      </w:pPr>
      <w:r>
        <w:t>(Стихи и песни о Великой Отечественной войне)</w:t>
      </w:r>
    </w:p>
    <w:p w:rsidR="00630A39" w:rsidRDefault="00630A39" w:rsidP="00D53FDA">
      <w:pPr>
        <w:spacing w:line="240" w:lineRule="auto"/>
        <w:contextualSpacing/>
        <w:jc w:val="center"/>
      </w:pPr>
    </w:p>
    <w:p w:rsidR="00D53FDA" w:rsidRDefault="00D53FDA" w:rsidP="00535B2D">
      <w:pPr>
        <w:spacing w:line="240" w:lineRule="auto"/>
        <w:ind w:firstLine="567"/>
        <w:contextualSpacing/>
        <w:jc w:val="both"/>
      </w:pPr>
      <w:r>
        <w:t>Цель: знать о значении стихов и песен в годы Великой Отечественной войны, об их непреходящем значении для последующих поколений; песни лирические и героические; выражение в лирической песне сокровенных чувств и переживаний каждого солдата;</w:t>
      </w:r>
    </w:p>
    <w:p w:rsidR="00D53FDA" w:rsidRDefault="00535B2D" w:rsidP="00535B2D">
      <w:pPr>
        <w:spacing w:line="240" w:lineRule="auto"/>
        <w:ind w:firstLine="567"/>
        <w:contextualSpacing/>
        <w:jc w:val="both"/>
      </w:pPr>
      <w:r>
        <w:t xml:space="preserve"> уметь осознавать себя патриотом, уважать  Отечество и его историю</w:t>
      </w:r>
      <w:r w:rsidR="00D53FDA">
        <w:t xml:space="preserve">, </w:t>
      </w:r>
      <w:r>
        <w:t>испытывать чувство</w:t>
      </w:r>
      <w:r w:rsidR="00D53FDA">
        <w:t xml:space="preserve"> ответственности и долга перед Родиной;</w:t>
      </w:r>
    </w:p>
    <w:p w:rsidR="00D53FDA" w:rsidRDefault="00535B2D" w:rsidP="00535B2D">
      <w:pPr>
        <w:spacing w:line="240" w:lineRule="auto"/>
        <w:ind w:firstLine="567"/>
        <w:contextualSpacing/>
        <w:jc w:val="both"/>
      </w:pPr>
      <w:r>
        <w:t>уметь</w:t>
      </w:r>
      <w:r w:rsidR="00D53FDA">
        <w:t xml:space="preserve"> определять способы действий в рамках предложенных условий;</w:t>
      </w:r>
      <w:r>
        <w:t xml:space="preserve"> создавать развёрнутые высказывания</w:t>
      </w:r>
      <w:r w:rsidR="008C297A">
        <w:t>;</w:t>
      </w:r>
    </w:p>
    <w:p w:rsidR="00D53FDA" w:rsidRDefault="00535B2D" w:rsidP="00535B2D">
      <w:pPr>
        <w:spacing w:line="240" w:lineRule="auto"/>
        <w:ind w:firstLine="567"/>
        <w:contextualSpacing/>
        <w:jc w:val="both"/>
      </w:pPr>
      <w:r>
        <w:t>уметь</w:t>
      </w:r>
      <w:r w:rsidR="00D53FDA">
        <w:t xml:space="preserve"> осознавать значимость чтения как средство познания мира и себя в этом мире; умение сопереживать, эстетически воспринимать стихотворения и песни</w:t>
      </w:r>
      <w:r>
        <w:t>.</w:t>
      </w:r>
    </w:p>
    <w:p w:rsidR="00535B2D" w:rsidRDefault="00535B2D" w:rsidP="00535B2D">
      <w:pPr>
        <w:spacing w:line="240" w:lineRule="auto"/>
        <w:ind w:firstLine="567"/>
        <w:contextualSpacing/>
        <w:jc w:val="both"/>
      </w:pPr>
    </w:p>
    <w:p w:rsidR="00535B2D" w:rsidRDefault="00535B2D" w:rsidP="00535B2D">
      <w:pPr>
        <w:spacing w:line="240" w:lineRule="auto"/>
        <w:ind w:firstLine="567"/>
        <w:contextualSpacing/>
        <w:jc w:val="both"/>
      </w:pPr>
      <w:r>
        <w:t>Виды деятельности: восприятие и выразительное чтение стихотворений, прослушивание песен; работа с учебной статьёй; устные ответы на вопросы.</w:t>
      </w:r>
    </w:p>
    <w:p w:rsidR="00535B2D" w:rsidRDefault="00535B2D" w:rsidP="00535B2D">
      <w:pPr>
        <w:spacing w:line="240" w:lineRule="auto"/>
        <w:ind w:firstLine="567"/>
        <w:contextualSpacing/>
        <w:jc w:val="both"/>
      </w:pPr>
    </w:p>
    <w:p w:rsidR="00535B2D" w:rsidRDefault="00535B2D" w:rsidP="00535B2D">
      <w:pPr>
        <w:spacing w:line="240" w:lineRule="auto"/>
        <w:ind w:firstLine="567"/>
        <w:contextualSpacing/>
        <w:jc w:val="both"/>
      </w:pPr>
      <w:r>
        <w:t xml:space="preserve">Оборудование: </w:t>
      </w:r>
      <w:proofErr w:type="spellStart"/>
      <w:r>
        <w:t>фонозапись</w:t>
      </w:r>
      <w:proofErr w:type="spellEnd"/>
      <w:r>
        <w:t xml:space="preserve"> песен, презентация «Песни о войне и их авторы»</w:t>
      </w:r>
    </w:p>
    <w:p w:rsidR="00535B2D" w:rsidRDefault="00535B2D" w:rsidP="00535B2D">
      <w:pPr>
        <w:spacing w:line="240" w:lineRule="auto"/>
        <w:ind w:firstLine="567"/>
        <w:contextualSpacing/>
        <w:jc w:val="center"/>
      </w:pPr>
      <w:r>
        <w:t>Ход урока</w:t>
      </w:r>
    </w:p>
    <w:p w:rsidR="00535B2D" w:rsidRDefault="00535B2D" w:rsidP="00535B2D">
      <w:pPr>
        <w:pStyle w:val="a3"/>
        <w:numPr>
          <w:ilvl w:val="0"/>
          <w:numId w:val="1"/>
        </w:numPr>
        <w:spacing w:line="240" w:lineRule="auto"/>
        <w:jc w:val="both"/>
      </w:pPr>
      <w:r>
        <w:t>Актуализация имеющихся знаний</w:t>
      </w:r>
    </w:p>
    <w:p w:rsidR="00091ED4" w:rsidRDefault="00091ED4" w:rsidP="00091ED4">
      <w:pPr>
        <w:pStyle w:val="a3"/>
        <w:numPr>
          <w:ilvl w:val="0"/>
          <w:numId w:val="2"/>
        </w:numPr>
        <w:spacing w:line="240" w:lineRule="auto"/>
        <w:jc w:val="both"/>
      </w:pPr>
      <w:r>
        <w:t>Какие стихи и  песни о войне вам известны?</w:t>
      </w:r>
    </w:p>
    <w:p w:rsidR="008C297A" w:rsidRDefault="008C297A" w:rsidP="00091ED4">
      <w:pPr>
        <w:pStyle w:val="a3"/>
        <w:numPr>
          <w:ilvl w:val="0"/>
          <w:numId w:val="2"/>
        </w:numPr>
        <w:spacing w:line="240" w:lineRule="auto"/>
        <w:jc w:val="both"/>
      </w:pPr>
      <w:r>
        <w:t>Поэт А. Аркадьев написал такие строки о военной песне:</w:t>
      </w:r>
    </w:p>
    <w:p w:rsidR="008C297A" w:rsidRDefault="008C297A" w:rsidP="008C297A">
      <w:pPr>
        <w:pStyle w:val="a3"/>
        <w:spacing w:line="240" w:lineRule="auto"/>
        <w:ind w:left="2832"/>
        <w:jc w:val="both"/>
      </w:pPr>
      <w:r>
        <w:t>Песням тех военных лет – поверьте!</w:t>
      </w:r>
    </w:p>
    <w:p w:rsidR="008C297A" w:rsidRDefault="008C297A" w:rsidP="008C297A">
      <w:pPr>
        <w:pStyle w:val="a3"/>
        <w:spacing w:line="240" w:lineRule="auto"/>
        <w:ind w:left="2832"/>
        <w:jc w:val="both"/>
      </w:pPr>
      <w:r>
        <w:t>Мы не зря от дома вдалеке</w:t>
      </w:r>
    </w:p>
    <w:p w:rsidR="008C297A" w:rsidRDefault="008C297A" w:rsidP="008C297A">
      <w:pPr>
        <w:pStyle w:val="a3"/>
        <w:spacing w:line="240" w:lineRule="auto"/>
        <w:ind w:left="2832"/>
        <w:jc w:val="both"/>
      </w:pPr>
      <w:r>
        <w:t>Пели в четырёх шагах от смерти</w:t>
      </w:r>
    </w:p>
    <w:p w:rsidR="008C297A" w:rsidRDefault="008C297A" w:rsidP="008C297A">
      <w:pPr>
        <w:pStyle w:val="a3"/>
        <w:spacing w:line="240" w:lineRule="auto"/>
        <w:ind w:left="2832"/>
        <w:jc w:val="both"/>
      </w:pPr>
      <w:r>
        <w:t>О родном заветном огоньке.</w:t>
      </w:r>
    </w:p>
    <w:p w:rsidR="008C297A" w:rsidRDefault="008C297A" w:rsidP="008C297A">
      <w:pPr>
        <w:pStyle w:val="a3"/>
        <w:spacing w:line="240" w:lineRule="auto"/>
        <w:ind w:left="2832"/>
        <w:jc w:val="both"/>
      </w:pPr>
      <w:r>
        <w:t>И не зря про путь к Берлину пели</w:t>
      </w:r>
    </w:p>
    <w:p w:rsidR="008C297A" w:rsidRDefault="008C297A" w:rsidP="008C297A">
      <w:pPr>
        <w:pStyle w:val="a3"/>
        <w:spacing w:line="240" w:lineRule="auto"/>
        <w:ind w:left="2832"/>
        <w:jc w:val="both"/>
      </w:pPr>
      <w:r>
        <w:t>Как он был не лёгок и не скор…</w:t>
      </w:r>
    </w:p>
    <w:p w:rsidR="008C297A" w:rsidRDefault="008C297A" w:rsidP="008C297A">
      <w:pPr>
        <w:pStyle w:val="a3"/>
        <w:spacing w:line="240" w:lineRule="auto"/>
        <w:ind w:left="2832"/>
        <w:jc w:val="both"/>
      </w:pPr>
      <w:r>
        <w:t>Только песни вовсе не старели</w:t>
      </w:r>
    </w:p>
    <w:p w:rsidR="008C297A" w:rsidRDefault="008C297A" w:rsidP="008C297A">
      <w:pPr>
        <w:pStyle w:val="a3"/>
        <w:spacing w:line="240" w:lineRule="auto"/>
        <w:ind w:left="2829"/>
        <w:jc w:val="both"/>
      </w:pPr>
      <w:r>
        <w:t>И в строю остались до сих пор</w:t>
      </w:r>
    </w:p>
    <w:p w:rsidR="00091ED4" w:rsidRDefault="008C297A" w:rsidP="008C297A">
      <w:pPr>
        <w:spacing w:line="240" w:lineRule="auto"/>
        <w:contextualSpacing/>
        <w:jc w:val="both"/>
      </w:pPr>
      <w:r>
        <w:t xml:space="preserve">Почему эти песни не стареют? </w:t>
      </w:r>
      <w:r w:rsidR="00091ED4">
        <w:t>Почему многие песни о войне поют и сейчас?</w:t>
      </w:r>
    </w:p>
    <w:p w:rsidR="008C297A" w:rsidRDefault="008C297A" w:rsidP="008C297A">
      <w:pPr>
        <w:pStyle w:val="a3"/>
        <w:numPr>
          <w:ilvl w:val="0"/>
          <w:numId w:val="3"/>
        </w:numPr>
        <w:spacing w:line="240" w:lineRule="auto"/>
        <w:jc w:val="both"/>
      </w:pPr>
      <w:r>
        <w:t>А каких авторов – создателей этих песен вы знаете?</w:t>
      </w:r>
    </w:p>
    <w:p w:rsidR="008C297A" w:rsidRDefault="008C297A" w:rsidP="008C297A">
      <w:pPr>
        <w:pStyle w:val="a3"/>
        <w:numPr>
          <w:ilvl w:val="0"/>
          <w:numId w:val="1"/>
        </w:numPr>
        <w:spacing w:line="240" w:lineRule="auto"/>
        <w:jc w:val="both"/>
      </w:pPr>
      <w:r>
        <w:t>Определение целей и задач на урок.</w:t>
      </w:r>
    </w:p>
    <w:p w:rsidR="008C297A" w:rsidRDefault="008C297A" w:rsidP="008C297A">
      <w:pPr>
        <w:pStyle w:val="a3"/>
        <w:numPr>
          <w:ilvl w:val="0"/>
          <w:numId w:val="1"/>
        </w:numPr>
        <w:spacing w:line="240" w:lineRule="auto"/>
        <w:jc w:val="both"/>
      </w:pPr>
      <w:r>
        <w:t>Изучение нового материала</w:t>
      </w:r>
    </w:p>
    <w:p w:rsidR="008C297A" w:rsidRDefault="005B3292" w:rsidP="00CD1E18">
      <w:pPr>
        <w:pStyle w:val="a3"/>
        <w:numPr>
          <w:ilvl w:val="0"/>
          <w:numId w:val="4"/>
        </w:numPr>
        <w:spacing w:line="240" w:lineRule="auto"/>
        <w:jc w:val="both"/>
      </w:pPr>
      <w:r>
        <w:t>Слово учителя</w:t>
      </w:r>
    </w:p>
    <w:p w:rsidR="005B3292" w:rsidRDefault="005B3292" w:rsidP="005B3292">
      <w:pPr>
        <w:pStyle w:val="a3"/>
        <w:spacing w:line="240" w:lineRule="auto"/>
        <w:ind w:left="0" w:firstLine="927"/>
        <w:jc w:val="both"/>
      </w:pPr>
      <w:r>
        <w:t xml:space="preserve"> 22 июня 1941 года началась Великая Отечественная война. Уходили защищать свою страну ваши прадеды:</w:t>
      </w:r>
    </w:p>
    <w:p w:rsidR="005B3292" w:rsidRDefault="005B3292" w:rsidP="0036692B">
      <w:pPr>
        <w:pStyle w:val="a3"/>
        <w:spacing w:line="240" w:lineRule="auto"/>
        <w:ind w:left="708" w:firstLine="927"/>
        <w:jc w:val="both"/>
      </w:pPr>
      <w:r>
        <w:t>Я уходил тогда в поход</w:t>
      </w:r>
    </w:p>
    <w:p w:rsidR="005B3292" w:rsidRDefault="005B3292" w:rsidP="0036692B">
      <w:pPr>
        <w:pStyle w:val="a3"/>
        <w:spacing w:line="240" w:lineRule="auto"/>
        <w:ind w:left="708" w:firstLine="927"/>
        <w:jc w:val="both"/>
      </w:pPr>
      <w:r>
        <w:t>В суровые края.</w:t>
      </w:r>
    </w:p>
    <w:p w:rsidR="005B3292" w:rsidRDefault="005B3292" w:rsidP="0036692B">
      <w:pPr>
        <w:pStyle w:val="a3"/>
        <w:spacing w:line="240" w:lineRule="auto"/>
        <w:ind w:left="708" w:firstLine="927"/>
        <w:jc w:val="both"/>
      </w:pPr>
      <w:r>
        <w:t>Платком взмахнула у ворот</w:t>
      </w:r>
    </w:p>
    <w:p w:rsidR="005B3292" w:rsidRDefault="005B3292" w:rsidP="0036692B">
      <w:pPr>
        <w:pStyle w:val="a3"/>
        <w:spacing w:line="240" w:lineRule="auto"/>
        <w:ind w:left="708" w:firstLine="927"/>
        <w:jc w:val="both"/>
      </w:pPr>
      <w:r>
        <w:t xml:space="preserve"> Моя любимая</w:t>
      </w:r>
      <w:r w:rsidR="0036692B">
        <w:t>,</w:t>
      </w:r>
      <w:r>
        <w:t xml:space="preserve"> – написал Евгений </w:t>
      </w:r>
      <w:proofErr w:type="spellStart"/>
      <w:r>
        <w:t>Долматовский</w:t>
      </w:r>
      <w:proofErr w:type="spellEnd"/>
      <w:r>
        <w:t>.</w:t>
      </w:r>
    </w:p>
    <w:p w:rsidR="00CD1E18" w:rsidRDefault="00CD1E18" w:rsidP="005B3292">
      <w:pPr>
        <w:pStyle w:val="a3"/>
        <w:spacing w:line="240" w:lineRule="auto"/>
        <w:ind w:left="0" w:firstLine="927"/>
        <w:jc w:val="both"/>
      </w:pPr>
      <w:r>
        <w:t>2) Показ слайдов презентации о годах войны</w:t>
      </w:r>
      <w:r w:rsidR="0036692B">
        <w:t xml:space="preserve"> на фоне песни «Священная война»</w:t>
      </w:r>
    </w:p>
    <w:p w:rsidR="005B3292" w:rsidRDefault="00CD1E18" w:rsidP="005B3292">
      <w:pPr>
        <w:pStyle w:val="a3"/>
        <w:spacing w:line="240" w:lineRule="auto"/>
        <w:ind w:left="0" w:firstLine="927"/>
        <w:jc w:val="both"/>
      </w:pPr>
      <w:r>
        <w:t xml:space="preserve">3) </w:t>
      </w:r>
      <w:r w:rsidR="005B3292">
        <w:t xml:space="preserve"> Прочитаем первые два абзаца в учебнике на стр. 175.</w:t>
      </w:r>
    </w:p>
    <w:p w:rsidR="00CD1E18" w:rsidRDefault="00CD1E18" w:rsidP="005B3292">
      <w:pPr>
        <w:pStyle w:val="a3"/>
        <w:spacing w:line="240" w:lineRule="auto"/>
        <w:ind w:left="0" w:firstLine="927"/>
        <w:jc w:val="both"/>
      </w:pPr>
      <w:r>
        <w:t xml:space="preserve">4) </w:t>
      </w:r>
      <w:proofErr w:type="gramStart"/>
      <w:r>
        <w:t>В первые</w:t>
      </w:r>
      <w:proofErr w:type="gramEnd"/>
      <w:r>
        <w:t xml:space="preserve"> дни войны  призывным набатом прозвучали стихи В. И Лебедева-Кумача  и от</w:t>
      </w:r>
      <w:r w:rsidR="0036692B">
        <w:t>о</w:t>
      </w:r>
      <w:r>
        <w:t xml:space="preserve">звались в сердцах людей гневом и ненавистью к фашизму, решимостью и готовностью защитить любимую Отчизну. 24 июня 1941 года их прочитал по радио знаменитый актёр Малого театра Александр Остужев. В тот же день стихотворение одновременно опубликовали газеты «Известия» и «Красная звезда». В сердце ударяла строка, вынесенная поэтом в заголовок стихотворения: «Священная война». Да, именно священная! Уже 27 июня в государственном музыкальном издательстве была подписана к печати и вскоре вышла 10-тысячным тиражом листовка с песней на эти стихи, музыку к которым написал Матвей Исаакович </w:t>
      </w:r>
      <w:proofErr w:type="spellStart"/>
      <w:r>
        <w:t>Блантер</w:t>
      </w:r>
      <w:proofErr w:type="spellEnd"/>
      <w:r w:rsidR="0036692B">
        <w:t xml:space="preserve">. А тремя днями позднее тем же издательством была принята к публикации ещё одна песня на эти стихи. </w:t>
      </w:r>
      <w:r w:rsidR="0036692B">
        <w:lastRenderedPageBreak/>
        <w:t>Музыку к ним написал художественный руководитель Краснознамённого ансамбля красноармейской песни и пляски Александр Васильевич Александров. Именно этой песне суждено было стать по праву «музыкальной эмблемой Великой Отечественной войны», песней-символом сурового и незабываемого времени.</w:t>
      </w:r>
    </w:p>
    <w:p w:rsidR="0036692B" w:rsidRDefault="0036692B" w:rsidP="005B3292">
      <w:pPr>
        <w:pStyle w:val="a3"/>
        <w:spacing w:line="240" w:lineRule="auto"/>
        <w:ind w:left="0" w:firstLine="927"/>
        <w:jc w:val="both"/>
      </w:pPr>
      <w:r>
        <w:t>5) Чтение 3-го абзаца.</w:t>
      </w:r>
    </w:p>
    <w:p w:rsidR="0036692B" w:rsidRDefault="0036692B" w:rsidP="005B3292">
      <w:pPr>
        <w:pStyle w:val="a3"/>
        <w:spacing w:line="240" w:lineRule="auto"/>
        <w:ind w:left="0" w:firstLine="927"/>
        <w:jc w:val="both"/>
      </w:pPr>
      <w:r>
        <w:t>- Как вы думаете, почему большинство военных песен – это всё-таки песни о любви?</w:t>
      </w:r>
    </w:p>
    <w:p w:rsidR="00653612" w:rsidRDefault="00653612" w:rsidP="00653612">
      <w:pPr>
        <w:pStyle w:val="a3"/>
        <w:spacing w:line="240" w:lineRule="auto"/>
        <w:ind w:left="1854" w:firstLine="438"/>
        <w:jc w:val="both"/>
      </w:pPr>
      <w:proofErr w:type="gramStart"/>
      <w:r>
        <w:t>(Теплее на фронте от ласковых писем.</w:t>
      </w:r>
      <w:proofErr w:type="gramEnd"/>
    </w:p>
    <w:p w:rsidR="00653612" w:rsidRDefault="00653612" w:rsidP="00653612">
      <w:pPr>
        <w:pStyle w:val="a3"/>
        <w:spacing w:line="240" w:lineRule="auto"/>
        <w:ind w:left="1365" w:firstLine="927"/>
        <w:jc w:val="both"/>
      </w:pPr>
      <w:r>
        <w:t>Читая, за каждой строкой</w:t>
      </w:r>
    </w:p>
    <w:p w:rsidR="00653612" w:rsidRDefault="00653612" w:rsidP="00653612">
      <w:pPr>
        <w:pStyle w:val="a3"/>
        <w:spacing w:line="240" w:lineRule="auto"/>
        <w:ind w:left="1365" w:firstLine="927"/>
        <w:jc w:val="both"/>
      </w:pPr>
      <w:r>
        <w:t xml:space="preserve">Любимую видишь, </w:t>
      </w:r>
    </w:p>
    <w:p w:rsidR="00653612" w:rsidRDefault="00653612" w:rsidP="00653612">
      <w:pPr>
        <w:pStyle w:val="a3"/>
        <w:spacing w:line="240" w:lineRule="auto"/>
        <w:ind w:left="1365" w:firstLine="927"/>
        <w:jc w:val="both"/>
      </w:pPr>
      <w:r>
        <w:t>И Родину слышишь,</w:t>
      </w:r>
    </w:p>
    <w:p w:rsidR="00653612" w:rsidRDefault="00653612" w:rsidP="00653612">
      <w:pPr>
        <w:pStyle w:val="a3"/>
        <w:spacing w:line="240" w:lineRule="auto"/>
        <w:ind w:left="1365" w:firstLine="927"/>
        <w:jc w:val="both"/>
      </w:pPr>
      <w:proofErr w:type="gramStart"/>
      <w:r>
        <w:t>Как голос за тонкой стеной)</w:t>
      </w:r>
      <w:proofErr w:type="gramEnd"/>
    </w:p>
    <w:p w:rsidR="0036692B" w:rsidRDefault="0036692B" w:rsidP="005B3292">
      <w:pPr>
        <w:pStyle w:val="a3"/>
        <w:spacing w:line="240" w:lineRule="auto"/>
        <w:ind w:left="0" w:firstLine="927"/>
        <w:jc w:val="both"/>
      </w:pPr>
      <w:r>
        <w:t>- Какие песни получают наибольшее признание?</w:t>
      </w:r>
    </w:p>
    <w:p w:rsidR="00FD6B04" w:rsidRDefault="00FD6B04" w:rsidP="005B3292">
      <w:pPr>
        <w:pStyle w:val="a3"/>
        <w:spacing w:line="240" w:lineRule="auto"/>
        <w:ind w:left="0" w:firstLine="927"/>
        <w:jc w:val="both"/>
      </w:pPr>
      <w:r>
        <w:t>6) Прослушивание стихотворения К. Симонова «Жди меня», показ слайда с портретом К. Симонова.</w:t>
      </w:r>
    </w:p>
    <w:p w:rsidR="00FD6B04" w:rsidRDefault="00FD6B04" w:rsidP="005B3292">
      <w:pPr>
        <w:pStyle w:val="a3"/>
        <w:spacing w:line="240" w:lineRule="auto"/>
        <w:ind w:left="0" w:firstLine="927"/>
        <w:jc w:val="both"/>
      </w:pPr>
      <w:r>
        <w:t>7) Прослушивание песни на слова А. Суркова «Землянка», слайд с портретом А. Суркова</w:t>
      </w:r>
    </w:p>
    <w:p w:rsidR="00FD6B04" w:rsidRDefault="00FD6B04" w:rsidP="005B3292">
      <w:pPr>
        <w:pStyle w:val="a3"/>
        <w:spacing w:line="240" w:lineRule="auto"/>
        <w:ind w:left="0" w:firstLine="927"/>
        <w:jc w:val="both"/>
      </w:pPr>
      <w:r>
        <w:t xml:space="preserve">8) Продолжаем чтение – 4 абзац. </w:t>
      </w:r>
    </w:p>
    <w:p w:rsidR="00FD6B04" w:rsidRDefault="00FD6B04" w:rsidP="005B3292">
      <w:pPr>
        <w:pStyle w:val="a3"/>
        <w:spacing w:line="240" w:lineRule="auto"/>
        <w:ind w:left="0" w:firstLine="927"/>
        <w:jc w:val="both"/>
      </w:pPr>
      <w:r>
        <w:t>- Какое имя поэта-песенника вы узнали?</w:t>
      </w:r>
    </w:p>
    <w:p w:rsidR="00FD6B04" w:rsidRDefault="00FD6B04" w:rsidP="005B3292">
      <w:pPr>
        <w:pStyle w:val="a3"/>
        <w:spacing w:line="240" w:lineRule="auto"/>
        <w:ind w:left="0" w:firstLine="927"/>
        <w:jc w:val="both"/>
      </w:pPr>
      <w:r>
        <w:t>- Знакомы ли вам песни, которые перечислены в учебнике? Нравятся ли они вам? Чем?</w:t>
      </w:r>
    </w:p>
    <w:p w:rsidR="00334560" w:rsidRDefault="00334560" w:rsidP="005B3292">
      <w:pPr>
        <w:pStyle w:val="a3"/>
        <w:spacing w:line="240" w:lineRule="auto"/>
        <w:ind w:left="0" w:firstLine="927"/>
        <w:jc w:val="both"/>
      </w:pPr>
      <w:r>
        <w:t>9) Но, пожалуй, самой популярной песней у Михаила Васильевича Исаковского стала «Катюша».</w:t>
      </w:r>
    </w:p>
    <w:p w:rsidR="00334560" w:rsidRDefault="00334560" w:rsidP="005B3292">
      <w:pPr>
        <w:pStyle w:val="a3"/>
        <w:spacing w:line="240" w:lineRule="auto"/>
        <w:ind w:left="0" w:firstLine="927"/>
        <w:jc w:val="both"/>
      </w:pPr>
      <w:r>
        <w:t>-Чтение следующего абзаца.</w:t>
      </w:r>
    </w:p>
    <w:p w:rsidR="00334560" w:rsidRDefault="00334560" w:rsidP="005B3292">
      <w:pPr>
        <w:pStyle w:val="a3"/>
        <w:spacing w:line="240" w:lineRule="auto"/>
        <w:ind w:left="0" w:firstLine="927"/>
        <w:jc w:val="both"/>
      </w:pPr>
      <w:r>
        <w:t xml:space="preserve">10) </w:t>
      </w:r>
      <w:r w:rsidR="008F2F27">
        <w:t xml:space="preserve">Насколько эта песня была популярна, рассказывает одна из историй. </w:t>
      </w:r>
      <w:r>
        <w:t>Поэт Илья Львович Сельвинский, участвовавший в боях на Керченском полуострове, вспоминал такой случай: «Однажды под вечер, в часы затишья. Наши бойцы услышали</w:t>
      </w:r>
      <w:r w:rsidR="008F2F27">
        <w:t xml:space="preserve"> из немецкого окопа, расположенного поблизости, «Катюшу». Немцы прокрутили пластинку раз, потом поставили второй раз, потом третий</w:t>
      </w:r>
      <w:proofErr w:type="gramStart"/>
      <w:r w:rsidR="008F2F27">
        <w:t>… Э</w:t>
      </w:r>
      <w:proofErr w:type="gramEnd"/>
      <w:r w:rsidR="008F2F27">
        <w:t>то разозлило наших бойцов: мол, как это подлые фашисты могут слушать нашу «Катюшу»! Не бывать этому!</w:t>
      </w:r>
    </w:p>
    <w:p w:rsidR="008F2F27" w:rsidRDefault="008F2F27" w:rsidP="005B3292">
      <w:pPr>
        <w:pStyle w:val="a3"/>
        <w:spacing w:line="240" w:lineRule="auto"/>
        <w:ind w:left="0" w:firstLine="927"/>
        <w:jc w:val="both"/>
      </w:pPr>
      <w:r>
        <w:t xml:space="preserve">В общем, дело закончилось тем, что группа красноармейцев совершенно неожиданно бросилась в атаку на немецкий окоп. Завязалась короткая схватка. В результате немцы и опомниться ещё не успели, а «Катюша» вместе с патефоном была доставлена </w:t>
      </w:r>
      <w:proofErr w:type="gramStart"/>
      <w:r>
        <w:t>к</w:t>
      </w:r>
      <w:proofErr w:type="gramEnd"/>
      <w:r>
        <w:t xml:space="preserve"> своим».</w:t>
      </w:r>
    </w:p>
    <w:p w:rsidR="002B64F0" w:rsidRDefault="008F2F27" w:rsidP="005B3292">
      <w:pPr>
        <w:pStyle w:val="a3"/>
        <w:spacing w:line="240" w:lineRule="auto"/>
        <w:ind w:left="0" w:firstLine="927"/>
        <w:jc w:val="both"/>
      </w:pPr>
      <w:r>
        <w:t>В годы войны «Катюша» была гимном итальянских партизанских партизан.</w:t>
      </w:r>
    </w:p>
    <w:p w:rsidR="008F2F27" w:rsidRDefault="008F2F27" w:rsidP="005B3292">
      <w:pPr>
        <w:pStyle w:val="a3"/>
        <w:spacing w:line="240" w:lineRule="auto"/>
        <w:ind w:left="0" w:firstLine="927"/>
        <w:jc w:val="both"/>
      </w:pPr>
      <w:r>
        <w:t xml:space="preserve"> Любопытно, как ласковое имя, выйдя из песни, грозно зазвучало в суровые годы войны.</w:t>
      </w:r>
    </w:p>
    <w:p w:rsidR="008F2F27" w:rsidRDefault="008F2F27" w:rsidP="005B3292">
      <w:pPr>
        <w:pStyle w:val="a3"/>
        <w:spacing w:line="240" w:lineRule="auto"/>
        <w:ind w:left="0" w:firstLine="927"/>
        <w:jc w:val="both"/>
      </w:pPr>
      <w:r>
        <w:t>Однажды в прифронтовом лесу появились странные грузовики с каким-то высоким, косо поставленным сооружением в кузове. Машины находились под усиленной охраной. Настал час, когда исход боя висел на волоске. И тогда на позицию выкатились таинственные машины. Под покрывавшим их брезентом оказались косые рамы с рядом длинных и острых снарядов с хвостовым оперением.</w:t>
      </w:r>
      <w:r w:rsidR="002B64F0">
        <w:t xml:space="preserve"> Раздался залп, и в стан врага помчались огненные стрелы. На участке залпа реактивных снарядов враг был полностью уничтожен. </w:t>
      </w:r>
      <w:proofErr w:type="gramStart"/>
      <w:r w:rsidR="002B64F0">
        <w:t>В первые</w:t>
      </w:r>
      <w:proofErr w:type="gramEnd"/>
      <w:r w:rsidR="002B64F0">
        <w:t xml:space="preserve"> же дни своего пребывания на фронте новое оружие получило сердечное имя – «катюша».</w:t>
      </w:r>
    </w:p>
    <w:p w:rsidR="002B64F0" w:rsidRDefault="002B64F0" w:rsidP="005B3292">
      <w:pPr>
        <w:pStyle w:val="a3"/>
        <w:spacing w:line="240" w:lineRule="auto"/>
        <w:ind w:left="0" w:firstLine="927"/>
        <w:jc w:val="both"/>
      </w:pPr>
      <w:r>
        <w:t>Гитлеровская армия дрожала при этом слове. А в сердце народа, завоевавшего победу, осталась нежная лирическая песня о любви и верности.</w:t>
      </w:r>
    </w:p>
    <w:p w:rsidR="002B64F0" w:rsidRDefault="002B64F0" w:rsidP="005B3292">
      <w:pPr>
        <w:pStyle w:val="a3"/>
        <w:spacing w:line="240" w:lineRule="auto"/>
        <w:ind w:left="0" w:firstLine="927"/>
        <w:jc w:val="both"/>
      </w:pPr>
      <w:r>
        <w:t>11) Прослушивание песни, (слова песни на стр. 177); слайд с портретом М. В. Исаковского.</w:t>
      </w:r>
    </w:p>
    <w:p w:rsidR="002B64F0" w:rsidRDefault="002B64F0" w:rsidP="005B3292">
      <w:pPr>
        <w:pStyle w:val="a3"/>
        <w:spacing w:line="240" w:lineRule="auto"/>
        <w:ind w:left="0" w:firstLine="927"/>
        <w:jc w:val="both"/>
      </w:pPr>
      <w:r>
        <w:t>12) Чтение следующего абзаца.</w:t>
      </w:r>
    </w:p>
    <w:p w:rsidR="002B64F0" w:rsidRDefault="002B64F0" w:rsidP="005B3292">
      <w:pPr>
        <w:pStyle w:val="a3"/>
        <w:spacing w:line="240" w:lineRule="auto"/>
        <w:ind w:left="0" w:firstLine="927"/>
        <w:jc w:val="both"/>
      </w:pPr>
      <w:r>
        <w:t>13) Чтение стихотворения «Враги сожгли родную хату» (стр. 178).</w:t>
      </w:r>
    </w:p>
    <w:p w:rsidR="002B64F0" w:rsidRDefault="002B64F0" w:rsidP="005B3292">
      <w:pPr>
        <w:pStyle w:val="a3"/>
        <w:spacing w:line="240" w:lineRule="auto"/>
        <w:ind w:left="0" w:firstLine="927"/>
        <w:jc w:val="both"/>
      </w:pPr>
      <w:r>
        <w:t>14) Познакомимся с ещё одним именем поэта-песенника – Алексей Фатьянов (слайд с портретом)</w:t>
      </w:r>
      <w:r w:rsidR="00886CB6">
        <w:t>. Чтение абзаца.</w:t>
      </w:r>
    </w:p>
    <w:p w:rsidR="00886CB6" w:rsidRDefault="00886CB6" w:rsidP="005B3292">
      <w:pPr>
        <w:pStyle w:val="a3"/>
        <w:spacing w:line="240" w:lineRule="auto"/>
        <w:ind w:left="0" w:firstLine="927"/>
        <w:jc w:val="both"/>
      </w:pPr>
      <w:r>
        <w:t xml:space="preserve">15) Дополнение к </w:t>
      </w:r>
      <w:proofErr w:type="gramStart"/>
      <w:r>
        <w:t>прочитанному</w:t>
      </w:r>
      <w:proofErr w:type="gramEnd"/>
      <w:r>
        <w:t>.</w:t>
      </w:r>
    </w:p>
    <w:p w:rsidR="00886CB6" w:rsidRDefault="00886CB6" w:rsidP="005B3292">
      <w:pPr>
        <w:pStyle w:val="a3"/>
        <w:spacing w:line="240" w:lineRule="auto"/>
        <w:ind w:left="0" w:firstLine="927"/>
        <w:jc w:val="both"/>
      </w:pPr>
      <w:r>
        <w:t>В песне «Соловьи», написанной на исходе военного лихолетья, сурово и просто и вместе с тем очень задушевно высказано то. Что было на сердце каждого солдата в дни, когда победа была уже близка, но война ещё не окончена.</w:t>
      </w:r>
    </w:p>
    <w:p w:rsidR="00886CB6" w:rsidRDefault="00886CB6" w:rsidP="00886CB6">
      <w:pPr>
        <w:pStyle w:val="a3"/>
        <w:spacing w:line="240" w:lineRule="auto"/>
        <w:ind w:left="0" w:firstLine="927"/>
        <w:jc w:val="both"/>
      </w:pPr>
      <w:r>
        <w:t xml:space="preserve">Поэт Алексей Иванович Фатьянов рассказывал: «Помню фронт. В большой зелёной роще мы, солдаты, после только что затихшего боя лежим, отряхиваясь от крупинок засыпавшей нас земли, и вдруг слышим: вслед за растаявшим вдали рокотом вражеских самолётов, во всё горло, </w:t>
      </w:r>
      <w:r>
        <w:lastRenderedPageBreak/>
        <w:t>как бы утверждая жизнь, защёлка</w:t>
      </w:r>
      <w:r w:rsidR="00630A39">
        <w:t>л соловей! И это вошло в песню «</w:t>
      </w:r>
      <w:r>
        <w:t>Пришла и к нам на фронт весна».</w:t>
      </w:r>
    </w:p>
    <w:p w:rsidR="00886CB6" w:rsidRDefault="00886CB6" w:rsidP="00886CB6">
      <w:pPr>
        <w:pStyle w:val="a3"/>
        <w:spacing w:line="240" w:lineRule="auto"/>
        <w:ind w:left="0" w:firstLine="927"/>
        <w:jc w:val="both"/>
      </w:pPr>
      <w:r>
        <w:t>Получив отпуск</w:t>
      </w:r>
      <w:r w:rsidR="00F408C8">
        <w:t xml:space="preserve">, Фатьянов привёз стихи и отдал композитору В. Соловьёву-Седому. </w:t>
      </w:r>
    </w:p>
    <w:p w:rsidR="00F408C8" w:rsidRDefault="00F408C8" w:rsidP="00886CB6">
      <w:pPr>
        <w:pStyle w:val="a3"/>
        <w:spacing w:line="240" w:lineRule="auto"/>
        <w:ind w:left="0" w:firstLine="927"/>
        <w:jc w:val="both"/>
      </w:pPr>
      <w:r>
        <w:t>Секрет успеха этой песни точно объяснил Георгий Константинович Жуков: «Мои вкусы, я думаю, не расходятся со вкусом многих людей: «Вставай, страна огромная», «Дороги», «Соловьи». Это бессмертные песни, потому что в них отразилась душа народа!»</w:t>
      </w:r>
    </w:p>
    <w:p w:rsidR="00F408C8" w:rsidRDefault="00F408C8" w:rsidP="00886CB6">
      <w:pPr>
        <w:pStyle w:val="a3"/>
        <w:spacing w:line="240" w:lineRule="auto"/>
        <w:ind w:left="0" w:firstLine="927"/>
        <w:jc w:val="both"/>
      </w:pPr>
      <w:r>
        <w:t>16) Прослушивание песни «Соловьи» (текст на стр.183-184).</w:t>
      </w:r>
    </w:p>
    <w:p w:rsidR="00F408C8" w:rsidRDefault="00F408C8" w:rsidP="00886CB6">
      <w:pPr>
        <w:pStyle w:val="a3"/>
        <w:spacing w:line="240" w:lineRule="auto"/>
        <w:ind w:left="0" w:firstLine="927"/>
        <w:jc w:val="both"/>
      </w:pPr>
      <w:r>
        <w:t>17) Чтение последнего абзаца.</w:t>
      </w:r>
    </w:p>
    <w:p w:rsidR="00F408C8" w:rsidRDefault="00F408C8" w:rsidP="00886CB6">
      <w:pPr>
        <w:pStyle w:val="a3"/>
        <w:spacing w:line="240" w:lineRule="auto"/>
        <w:ind w:left="0" w:firstLine="927"/>
        <w:jc w:val="both"/>
      </w:pPr>
      <w:r>
        <w:t>18) Прослушивание песни Б. Окуджавы «Здесь птицы не поют» (текст</w:t>
      </w:r>
      <w:r w:rsidR="00630A39">
        <w:t xml:space="preserve"> на стр. 180-181)</w:t>
      </w:r>
    </w:p>
    <w:p w:rsidR="00630A39" w:rsidRDefault="00630A39" w:rsidP="00886CB6">
      <w:pPr>
        <w:pStyle w:val="a3"/>
        <w:spacing w:line="240" w:lineRule="auto"/>
        <w:ind w:left="0" w:firstLine="927"/>
        <w:jc w:val="both"/>
      </w:pPr>
      <w:r>
        <w:t>4. Обобщающий итоговый вопрос: чем же так дороги, близки всем нам песни военных лет?</w:t>
      </w:r>
    </w:p>
    <w:p w:rsidR="00630A39" w:rsidRDefault="00630A39" w:rsidP="00886CB6">
      <w:pPr>
        <w:pStyle w:val="a3"/>
        <w:spacing w:line="240" w:lineRule="auto"/>
        <w:ind w:left="0" w:firstLine="927"/>
        <w:jc w:val="both"/>
      </w:pPr>
      <w:r>
        <w:t>5. Дома. Написать сочинение «Мысли и чувства, вызванные военными песнями»</w:t>
      </w:r>
    </w:p>
    <w:p w:rsidR="008C297A" w:rsidRDefault="008C297A" w:rsidP="008C297A">
      <w:pPr>
        <w:spacing w:line="240" w:lineRule="auto"/>
        <w:jc w:val="both"/>
      </w:pPr>
    </w:p>
    <w:p w:rsidR="00535B2D" w:rsidRDefault="00535B2D" w:rsidP="00535B2D">
      <w:pPr>
        <w:spacing w:line="240" w:lineRule="auto"/>
        <w:ind w:firstLine="567"/>
        <w:contextualSpacing/>
        <w:jc w:val="both"/>
      </w:pPr>
    </w:p>
    <w:sectPr w:rsidR="00535B2D" w:rsidSect="00C0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E0A8B"/>
    <w:multiLevelType w:val="hybridMultilevel"/>
    <w:tmpl w:val="CA302C60"/>
    <w:lvl w:ilvl="0" w:tplc="AC76ADB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C8028FD"/>
    <w:multiLevelType w:val="hybridMultilevel"/>
    <w:tmpl w:val="6ED45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A5DBA"/>
    <w:multiLevelType w:val="hybridMultilevel"/>
    <w:tmpl w:val="280E19AE"/>
    <w:lvl w:ilvl="0" w:tplc="3A5660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27A3627"/>
    <w:multiLevelType w:val="hybridMultilevel"/>
    <w:tmpl w:val="83CEED7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FDA"/>
    <w:rsid w:val="00091ED4"/>
    <w:rsid w:val="002B64F0"/>
    <w:rsid w:val="00334560"/>
    <w:rsid w:val="0036692B"/>
    <w:rsid w:val="00535B2D"/>
    <w:rsid w:val="005B3292"/>
    <w:rsid w:val="00630A39"/>
    <w:rsid w:val="00653612"/>
    <w:rsid w:val="00886CB6"/>
    <w:rsid w:val="008C297A"/>
    <w:rsid w:val="008F2F27"/>
    <w:rsid w:val="00967123"/>
    <w:rsid w:val="00C06299"/>
    <w:rsid w:val="00CD1E18"/>
    <w:rsid w:val="00D53FDA"/>
    <w:rsid w:val="00F408C8"/>
    <w:rsid w:val="00FD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ladi-s.safronova2012@yandex.ru</dc:creator>
  <cp:lastModifiedBy>ladi-s.safronova2012@yandex.ru</cp:lastModifiedBy>
  <cp:revision>6</cp:revision>
  <dcterms:created xsi:type="dcterms:W3CDTF">2015-04-12T00:12:00Z</dcterms:created>
  <dcterms:modified xsi:type="dcterms:W3CDTF">2015-04-12T02:36:00Z</dcterms:modified>
</cp:coreProperties>
</file>