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EF3" w:rsidRDefault="00013EF3" w:rsidP="006E2960">
      <w:pPr>
        <w:ind w:firstLine="720"/>
        <w:jc w:val="righ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Сысоева Елизавета Анатольевна</w:t>
      </w:r>
    </w:p>
    <w:p w:rsidR="00013EF3" w:rsidRDefault="00013EF3" w:rsidP="006E2960">
      <w:pPr>
        <w:ind w:firstLine="72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Студент, </w:t>
      </w:r>
      <w:proofErr w:type="spellStart"/>
      <w:r>
        <w:rPr>
          <w:rFonts w:ascii="Times New Roman" w:hAnsi="Times New Roman"/>
          <w:i/>
          <w:sz w:val="20"/>
          <w:szCs w:val="20"/>
        </w:rPr>
        <w:t>ИСОиП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(филиал) ДГТУ</w:t>
      </w:r>
      <w:r w:rsidR="0005134E">
        <w:rPr>
          <w:rFonts w:ascii="Times New Roman" w:hAnsi="Times New Roman"/>
          <w:i/>
          <w:sz w:val="20"/>
          <w:szCs w:val="20"/>
        </w:rPr>
        <w:t xml:space="preserve">. </w:t>
      </w:r>
      <w:r>
        <w:rPr>
          <w:rFonts w:ascii="Times New Roman" w:hAnsi="Times New Roman"/>
          <w:i/>
          <w:sz w:val="20"/>
          <w:szCs w:val="20"/>
        </w:rPr>
        <w:t>Россия, город Шахты</w:t>
      </w:r>
    </w:p>
    <w:p w:rsidR="007F58F5" w:rsidRPr="0020082F" w:rsidRDefault="007F58F5" w:rsidP="007F58F5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СИМВОЛИКА СВЕТА В РУССКОЙ ЛИТЕРАТУРЕ</w:t>
      </w:r>
    </w:p>
    <w:p w:rsidR="00D555E3" w:rsidRPr="007F58F5" w:rsidRDefault="00D555E3" w:rsidP="007F58F5">
      <w:pPr>
        <w:ind w:firstLine="720"/>
        <w:jc w:val="center"/>
        <w:rPr>
          <w:rFonts w:ascii="Times New Roman" w:hAnsi="Times New Roman"/>
          <w:i/>
          <w:sz w:val="20"/>
          <w:szCs w:val="20"/>
        </w:rPr>
      </w:pPr>
    </w:p>
    <w:p w:rsidR="00CD26D5" w:rsidRDefault="007F58F5" w:rsidP="00A34E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Символ определяется как выделенное качество предмета или явления, условное значение которого перенесено и </w:t>
      </w:r>
      <w:r w:rsidR="00CD26D5">
        <w:rPr>
          <w:rFonts w:ascii="Times New Roman" w:hAnsi="Times New Roman"/>
          <w:sz w:val="28"/>
          <w:szCs w:val="28"/>
        </w:rPr>
        <w:t>воспринимается в иной форме, но имеет обобщенный смысл в совокупности своих признаков. Система таких явлений с их смыслом и признаками составляют символику.</w:t>
      </w:r>
    </w:p>
    <w:p w:rsidR="00D97C66" w:rsidRDefault="0020082F" w:rsidP="00A34E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Символика складывается</w:t>
      </w:r>
      <w:r w:rsidR="00A34EAB">
        <w:rPr>
          <w:rFonts w:ascii="Times New Roman" w:hAnsi="Times New Roman"/>
          <w:sz w:val="28"/>
          <w:szCs w:val="28"/>
        </w:rPr>
        <w:t xml:space="preserve"> из</w:t>
      </w:r>
      <w:r>
        <w:rPr>
          <w:rFonts w:ascii="Times New Roman" w:hAnsi="Times New Roman"/>
          <w:sz w:val="28"/>
          <w:szCs w:val="28"/>
        </w:rPr>
        <w:t xml:space="preserve"> множества </w:t>
      </w:r>
      <w:r w:rsidR="00A34EAB">
        <w:rPr>
          <w:rFonts w:ascii="Times New Roman" w:hAnsi="Times New Roman"/>
          <w:sz w:val="28"/>
          <w:szCs w:val="28"/>
        </w:rPr>
        <w:t xml:space="preserve">преломлённых через призму индивидуальных сознаний образов явления, затрагивающего и волнующего своей непознаваемостью. Обычно ко времени познания явления о нём создается цельное представление как </w:t>
      </w:r>
      <w:proofErr w:type="gramStart"/>
      <w:r w:rsidR="00A34EAB">
        <w:rPr>
          <w:rFonts w:ascii="Times New Roman" w:hAnsi="Times New Roman"/>
          <w:sz w:val="28"/>
          <w:szCs w:val="28"/>
        </w:rPr>
        <w:t>о</w:t>
      </w:r>
      <w:proofErr w:type="gramEnd"/>
      <w:r w:rsidR="00A34EAB">
        <w:rPr>
          <w:rFonts w:ascii="Times New Roman" w:hAnsi="Times New Roman"/>
          <w:sz w:val="28"/>
          <w:szCs w:val="28"/>
        </w:rPr>
        <w:t xml:space="preserve"> самостоятельном от реального</w:t>
      </w:r>
      <w:r w:rsidR="0034415C">
        <w:rPr>
          <w:rFonts w:ascii="Times New Roman" w:hAnsi="Times New Roman"/>
          <w:sz w:val="28"/>
          <w:szCs w:val="28"/>
        </w:rPr>
        <w:t>,</w:t>
      </w:r>
      <w:r w:rsidR="00A34EAB">
        <w:rPr>
          <w:rFonts w:ascii="Times New Roman" w:hAnsi="Times New Roman"/>
          <w:sz w:val="28"/>
          <w:szCs w:val="28"/>
        </w:rPr>
        <w:t xml:space="preserve"> и впоследствии </w:t>
      </w:r>
      <w:r w:rsidR="0034415C">
        <w:rPr>
          <w:rFonts w:ascii="Times New Roman" w:hAnsi="Times New Roman"/>
          <w:sz w:val="28"/>
          <w:szCs w:val="28"/>
        </w:rPr>
        <w:t xml:space="preserve">оно </w:t>
      </w:r>
      <w:r w:rsidR="00A34EAB">
        <w:rPr>
          <w:rFonts w:ascii="Times New Roman" w:hAnsi="Times New Roman"/>
          <w:sz w:val="28"/>
          <w:szCs w:val="28"/>
        </w:rPr>
        <w:t xml:space="preserve">рассматривается </w:t>
      </w:r>
      <w:r w:rsidR="00935165">
        <w:rPr>
          <w:rFonts w:ascii="Times New Roman" w:hAnsi="Times New Roman"/>
          <w:sz w:val="28"/>
          <w:szCs w:val="28"/>
        </w:rPr>
        <w:t>отдельным аспектом,</w:t>
      </w:r>
      <w:r w:rsidR="0034415C">
        <w:rPr>
          <w:rFonts w:ascii="Times New Roman" w:hAnsi="Times New Roman"/>
          <w:sz w:val="28"/>
          <w:szCs w:val="28"/>
        </w:rPr>
        <w:t xml:space="preserve"> мало связанным с материальным его обоснованием.</w:t>
      </w:r>
    </w:p>
    <w:p w:rsidR="00906B7E" w:rsidRDefault="0034415C" w:rsidP="00A34E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97C66" w:rsidRPr="00D97C66">
        <w:rPr>
          <w:rFonts w:ascii="Times New Roman" w:hAnsi="Times New Roman"/>
          <w:sz w:val="28"/>
          <w:szCs w:val="28"/>
        </w:rPr>
        <w:t>Ко времени формирования знания о природе света и его практического использования уже сложилась отдельная картина, представляющая символику света в сознании людей. Она отразилась в творческом проявлении «мастеров пера и кисти».</w:t>
      </w:r>
    </w:p>
    <w:p w:rsidR="00D97C66" w:rsidRDefault="009A5C4B" w:rsidP="00A34E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Топорову</w:t>
      </w:r>
      <w:proofErr w:type="spellEnd"/>
      <w:r>
        <w:rPr>
          <w:rFonts w:ascii="Times New Roman" w:hAnsi="Times New Roman"/>
          <w:sz w:val="28"/>
          <w:szCs w:val="28"/>
        </w:rPr>
        <w:t xml:space="preserve"> Л. В., с</w:t>
      </w:r>
      <w:r w:rsidR="00CD26D5">
        <w:rPr>
          <w:rFonts w:ascii="Times New Roman" w:hAnsi="Times New Roman"/>
          <w:sz w:val="28"/>
          <w:szCs w:val="28"/>
        </w:rPr>
        <w:t>вет как символ в обобщённом смысле относится ко всему, н</w:t>
      </w:r>
      <w:r>
        <w:rPr>
          <w:rFonts w:ascii="Times New Roman" w:hAnsi="Times New Roman"/>
          <w:sz w:val="28"/>
          <w:szCs w:val="28"/>
        </w:rPr>
        <w:t>осящему характер сияния, этим является солнце и звезды, луна и др</w:t>
      </w:r>
      <w:proofErr w:type="gramStart"/>
      <w:r>
        <w:rPr>
          <w:rFonts w:ascii="Times New Roman" w:hAnsi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/>
          <w:sz w:val="28"/>
          <w:szCs w:val="28"/>
        </w:rPr>
        <w:t>При этом наблюдается, что существует перенесение</w:t>
      </w:r>
      <w:r w:rsidRPr="009A5C4B">
        <w:rPr>
          <w:rFonts w:ascii="Times New Roman" w:hAnsi="Times New Roman"/>
          <w:sz w:val="28"/>
          <w:szCs w:val="28"/>
        </w:rPr>
        <w:t xml:space="preserve"> света как символа</w:t>
      </w:r>
      <w:r>
        <w:rPr>
          <w:rFonts w:ascii="Times New Roman" w:hAnsi="Times New Roman"/>
          <w:sz w:val="28"/>
          <w:szCs w:val="28"/>
        </w:rPr>
        <w:t xml:space="preserve"> и на такие аспекты, как истинность, праведность, святость, мудрость.</w:t>
      </w:r>
    </w:p>
    <w:p w:rsidR="0034415C" w:rsidRDefault="009A5C4B" w:rsidP="00A34E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35165">
        <w:rPr>
          <w:rFonts w:ascii="Times New Roman" w:hAnsi="Times New Roman"/>
          <w:sz w:val="28"/>
          <w:szCs w:val="28"/>
        </w:rPr>
        <w:t xml:space="preserve">Символика света сложилась в религиозных толкованиях, представляющих свет как путь к очищению, истине, самосовершенствованию. На основе Вифлеемской звезды свет явился главенствующим символом, несущим жизнеутверждающее начало в смысле противостояния тьме. </w:t>
      </w:r>
    </w:p>
    <w:p w:rsidR="005C658A" w:rsidRDefault="005C658A" w:rsidP="00A34E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Русская литература использовала существующее представление о свете и выработала собственную символику данного образа, что позволило раскрыть весь спектр составляющих света через </w:t>
      </w:r>
      <w:r w:rsidR="000A2526">
        <w:rPr>
          <w:rFonts w:ascii="Times New Roman" w:hAnsi="Times New Roman"/>
          <w:sz w:val="28"/>
          <w:szCs w:val="28"/>
        </w:rPr>
        <w:t xml:space="preserve">мировоззрение авторов произведений и </w:t>
      </w:r>
      <w:r>
        <w:rPr>
          <w:rFonts w:ascii="Times New Roman" w:hAnsi="Times New Roman"/>
          <w:sz w:val="28"/>
          <w:szCs w:val="28"/>
        </w:rPr>
        <w:t xml:space="preserve">эмоциональное восприятие </w:t>
      </w:r>
      <w:r w:rsidR="000A2526">
        <w:rPr>
          <w:rFonts w:ascii="Times New Roman" w:hAnsi="Times New Roman"/>
          <w:sz w:val="28"/>
          <w:szCs w:val="28"/>
        </w:rPr>
        <w:t>читателей.</w:t>
      </w:r>
    </w:p>
    <w:p w:rsidR="00075731" w:rsidRDefault="00075731" w:rsidP="00A34E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«Русская» символика света сформировалась в творчестве классиков при чём важно отметить, что при творческом своеобразии каждого автора существует единое понимание света как целостного </w:t>
      </w:r>
      <w:r w:rsidR="00B11568">
        <w:rPr>
          <w:rFonts w:ascii="Times New Roman" w:hAnsi="Times New Roman"/>
          <w:sz w:val="28"/>
          <w:szCs w:val="28"/>
        </w:rPr>
        <w:t xml:space="preserve">духовного </w:t>
      </w:r>
      <w:r>
        <w:rPr>
          <w:rFonts w:ascii="Times New Roman" w:hAnsi="Times New Roman"/>
          <w:sz w:val="28"/>
          <w:szCs w:val="28"/>
        </w:rPr>
        <w:t>явления</w:t>
      </w:r>
      <w:r w:rsidR="00B11568">
        <w:rPr>
          <w:rFonts w:ascii="Times New Roman" w:hAnsi="Times New Roman"/>
          <w:sz w:val="28"/>
          <w:szCs w:val="28"/>
        </w:rPr>
        <w:t>.</w:t>
      </w:r>
    </w:p>
    <w:p w:rsidR="00355FAE" w:rsidRDefault="00A841E3" w:rsidP="00A34E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Сказки А. С. Пушкина составляют световую символику, которая выражает свет </w:t>
      </w:r>
      <w:r w:rsidR="00EB68CF">
        <w:rPr>
          <w:rFonts w:ascii="Times New Roman" w:hAnsi="Times New Roman"/>
          <w:sz w:val="28"/>
          <w:szCs w:val="28"/>
        </w:rPr>
        <w:t>в оттенках белого и золотого цвета. Золотым цветом Пушкин показывает явление чуда и волшебства</w:t>
      </w:r>
      <w:r w:rsidR="00355FAE">
        <w:rPr>
          <w:rFonts w:ascii="Times New Roman" w:hAnsi="Times New Roman"/>
          <w:sz w:val="28"/>
          <w:szCs w:val="28"/>
        </w:rPr>
        <w:t xml:space="preserve"> («золотая рыбка»)</w:t>
      </w:r>
      <w:r w:rsidR="00EB68CF">
        <w:rPr>
          <w:rFonts w:ascii="Times New Roman" w:hAnsi="Times New Roman"/>
          <w:sz w:val="28"/>
          <w:szCs w:val="28"/>
        </w:rPr>
        <w:t xml:space="preserve">, используя символ такого сияния для создания атмосферы теплоты. Белым цветом писатель формирует понятие о </w:t>
      </w:r>
      <w:r w:rsidR="00355FAE">
        <w:rPr>
          <w:rFonts w:ascii="Times New Roman" w:hAnsi="Times New Roman"/>
          <w:sz w:val="28"/>
          <w:szCs w:val="28"/>
        </w:rPr>
        <w:t>нравственности и чистоте («лебедь белая»).</w:t>
      </w:r>
    </w:p>
    <w:p w:rsidR="00355FAE" w:rsidRDefault="00355FAE" w:rsidP="00A34E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Прозаические произведения проявляют свет в белом и противоположных оттенках желтого цвета. Белый свет также служит чистоте и непорочности («Метель»), а жёлтый- это одновременно и символ болезненности и увядания, смерти, и свет солнца, «спасающий от тьмы».</w:t>
      </w:r>
    </w:p>
    <w:p w:rsidR="00257008" w:rsidRDefault="00257008" w:rsidP="00A34E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Поэзия Пушкина намеренна лишена цветов света, для создания наибольшей смысловой нагрузки. Автор не просто передает атмосферу, а формирует свет как не статичное явление, вызывающее настроение стремления, движения</w:t>
      </w:r>
      <w:r w:rsidR="00165631">
        <w:rPr>
          <w:rFonts w:ascii="Times New Roman" w:hAnsi="Times New Roman"/>
          <w:sz w:val="28"/>
          <w:szCs w:val="28"/>
        </w:rPr>
        <w:t xml:space="preserve"> </w:t>
      </w:r>
      <w:r w:rsidR="00165631" w:rsidRPr="00165631">
        <w:rPr>
          <w:rFonts w:ascii="Times New Roman" w:hAnsi="Times New Roman"/>
          <w:sz w:val="28"/>
          <w:szCs w:val="28"/>
        </w:rPr>
        <w:t>[</w:t>
      </w:r>
      <w:r w:rsidR="00165631">
        <w:rPr>
          <w:rFonts w:ascii="Times New Roman" w:hAnsi="Times New Roman"/>
          <w:sz w:val="28"/>
          <w:szCs w:val="28"/>
        </w:rPr>
        <w:t>1, с. 123</w:t>
      </w:r>
      <w:r w:rsidR="00165631" w:rsidRPr="00165631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165631" w:rsidRDefault="00165631" w:rsidP="00A34E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Творчество Ф. М. Достоевского передает глубокий психологизм с помощью символики цвета. При чём оттенки световой символики несут иное значение света, нежели у Пушкина. Белый цвет показывает незначимость, бесполезность, а жёлтый становится только угнетающим цветом психического напр</w:t>
      </w:r>
      <w:r w:rsidR="00A85B6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жения</w:t>
      </w:r>
      <w:r w:rsidR="00A85B63">
        <w:rPr>
          <w:rFonts w:ascii="Times New Roman" w:hAnsi="Times New Roman"/>
          <w:sz w:val="28"/>
          <w:szCs w:val="28"/>
        </w:rPr>
        <w:t xml:space="preserve"> </w:t>
      </w:r>
      <w:r w:rsidR="00A85B63" w:rsidRPr="00A85B63">
        <w:rPr>
          <w:rFonts w:ascii="Times New Roman" w:hAnsi="Times New Roman"/>
          <w:sz w:val="28"/>
          <w:szCs w:val="28"/>
        </w:rPr>
        <w:t>[</w:t>
      </w:r>
      <w:r w:rsidR="00A85B63">
        <w:rPr>
          <w:rFonts w:ascii="Times New Roman" w:hAnsi="Times New Roman"/>
          <w:sz w:val="28"/>
          <w:szCs w:val="28"/>
        </w:rPr>
        <w:t xml:space="preserve">2, с. </w:t>
      </w:r>
      <w:r w:rsidR="00A85B63" w:rsidRPr="00A85B63">
        <w:rPr>
          <w:rFonts w:ascii="Times New Roman" w:hAnsi="Times New Roman"/>
          <w:sz w:val="28"/>
          <w:szCs w:val="28"/>
        </w:rPr>
        <w:t>3].</w:t>
      </w:r>
    </w:p>
    <w:p w:rsidR="00B11568" w:rsidRDefault="00A85B63" w:rsidP="00A34E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произведениях Л. Н. Толстого символика света «рисует» психологический портрет героев. Цветовая гамма отличается разнообразием, свет выражен белым, желтым, мраморным и жемчужными цветами.</w:t>
      </w:r>
      <w:r w:rsidR="00A841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Светом автор наделяет одеяние героев, создавая полноту образа [3, с. 157</w:t>
      </w:r>
      <w:r w:rsidRPr="00A85B63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A85B63" w:rsidRDefault="00A05DA6" w:rsidP="00A34E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Интересна символика света в </w:t>
      </w:r>
      <w:r w:rsidR="00D15F0B">
        <w:rPr>
          <w:rFonts w:ascii="Times New Roman" w:hAnsi="Times New Roman"/>
          <w:sz w:val="28"/>
          <w:szCs w:val="28"/>
        </w:rPr>
        <w:t xml:space="preserve">творчестве </w:t>
      </w:r>
      <w:r>
        <w:rPr>
          <w:rFonts w:ascii="Times New Roman" w:hAnsi="Times New Roman"/>
          <w:sz w:val="28"/>
          <w:szCs w:val="28"/>
        </w:rPr>
        <w:t>А. П. Чехова. Традиционно свет выражен белым цветом и несёт смысл чистоты молодости и детства, а также жизненной силы. Однако, часто белый цвет описывается в тесной связи с темными оттенками, и этот приём контраста автор использует для сгущения света</w:t>
      </w:r>
      <w:r w:rsidRPr="00A05DA6">
        <w:rPr>
          <w:rFonts w:ascii="Times New Roman" w:hAnsi="Times New Roman"/>
          <w:sz w:val="28"/>
          <w:szCs w:val="28"/>
        </w:rPr>
        <w:t xml:space="preserve"> [4]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15F0B" w:rsidRDefault="00D15F0B" w:rsidP="00A34E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Световая символика в творениях Н. В. Гоголя носит неординарный характер. Всё движение жизни происходит в цветах ночи и несёт нагрузку таинственности. Но такое движение возможно лишь в свете луны и звёзд. Лунный свет преображает небо и землю, оживляет, пробуждает дыхание. Этот свет са</w:t>
      </w:r>
      <w:r w:rsidR="003656A2">
        <w:rPr>
          <w:rFonts w:ascii="Times New Roman" w:hAnsi="Times New Roman"/>
          <w:sz w:val="28"/>
          <w:szCs w:val="28"/>
        </w:rPr>
        <w:t>крального библейского характера, он изгоняет тьму, неся в себе частицу своего «Создателя».</w:t>
      </w:r>
    </w:p>
    <w:p w:rsidR="003656A2" w:rsidRDefault="003656A2" w:rsidP="00A34E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Лунный свет присутствует и у М. А. Булгакова. Важно отметить, что традиционные оттенки теплого солнечного света здесь символы упадка </w:t>
      </w:r>
      <w:r>
        <w:rPr>
          <w:rFonts w:ascii="Times New Roman" w:hAnsi="Times New Roman"/>
          <w:sz w:val="28"/>
          <w:szCs w:val="28"/>
        </w:rPr>
        <w:lastRenderedPageBreak/>
        <w:t xml:space="preserve">цивилизации, её близкого конца. </w:t>
      </w:r>
      <w:r w:rsidR="003A38E1">
        <w:rPr>
          <w:rFonts w:ascii="Times New Roman" w:hAnsi="Times New Roman"/>
          <w:sz w:val="28"/>
          <w:szCs w:val="28"/>
        </w:rPr>
        <w:t>Темный, тусклый свет луны является для писателя отражением покоя и умиротворения в другом мире.</w:t>
      </w:r>
    </w:p>
    <w:p w:rsidR="0028622B" w:rsidRDefault="0028622B" w:rsidP="00A34E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С. Тургенев использовал световую символику для оживления одухотворённого пейзажа. Светлый и темный оттенки служат символом выбора жизненного пути героев.</w:t>
      </w:r>
    </w:p>
    <w:p w:rsidR="002F12A2" w:rsidRDefault="002F12A2" w:rsidP="00A34E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Свет для В. Набокова связь чувства времени и окружающего мира. Он считает, что каждый человек, приходя в этот мир, обретает связь с </w:t>
      </w:r>
      <w:r w:rsidR="00F51274">
        <w:rPr>
          <w:rFonts w:ascii="Times New Roman" w:hAnsi="Times New Roman"/>
          <w:sz w:val="28"/>
          <w:szCs w:val="28"/>
        </w:rPr>
        <w:t>земной жизнью</w:t>
      </w:r>
      <w:r>
        <w:rPr>
          <w:rFonts w:ascii="Times New Roman" w:hAnsi="Times New Roman"/>
          <w:sz w:val="28"/>
          <w:szCs w:val="28"/>
        </w:rPr>
        <w:t xml:space="preserve"> с помощью света.</w:t>
      </w:r>
    </w:p>
    <w:p w:rsidR="002F12A2" w:rsidRDefault="002F12A2" w:rsidP="00A34E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Разная интерпретация авторами символики света показывает её всесторонность и многогранность. А основой остаётся идея о </w:t>
      </w:r>
      <w:r w:rsidR="00F51274">
        <w:rPr>
          <w:rFonts w:ascii="Times New Roman" w:hAnsi="Times New Roman"/>
          <w:sz w:val="28"/>
          <w:szCs w:val="28"/>
        </w:rPr>
        <w:t>свете как о возвышенном, чистом явлении, выражаемого светлыми тонами и подчёркиваемого темными оттенками.</w:t>
      </w:r>
    </w:p>
    <w:p w:rsidR="00D8527E" w:rsidRPr="00D8527E" w:rsidRDefault="00D8527E" w:rsidP="00D8527E">
      <w:pPr>
        <w:jc w:val="center"/>
        <w:rPr>
          <w:rFonts w:ascii="Times New Roman" w:hAnsi="Times New Roman"/>
          <w:b/>
          <w:sz w:val="28"/>
          <w:szCs w:val="28"/>
        </w:rPr>
      </w:pPr>
      <w:r w:rsidRPr="00D8527E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FD4FEF" w:rsidRDefault="00257008" w:rsidP="002570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5700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257008">
        <w:rPr>
          <w:rFonts w:ascii="Times New Roman" w:hAnsi="Times New Roman"/>
          <w:sz w:val="28"/>
          <w:szCs w:val="28"/>
        </w:rPr>
        <w:t>Пушкин. Жи</w:t>
      </w:r>
      <w:r w:rsidR="00A85B63">
        <w:rPr>
          <w:rFonts w:ascii="Times New Roman" w:hAnsi="Times New Roman"/>
          <w:sz w:val="28"/>
          <w:szCs w:val="28"/>
        </w:rPr>
        <w:t xml:space="preserve">знь и творчество / Е. А. </w:t>
      </w:r>
      <w:proofErr w:type="spellStart"/>
      <w:r w:rsidR="00A85B63">
        <w:rPr>
          <w:rFonts w:ascii="Times New Roman" w:hAnsi="Times New Roman"/>
          <w:sz w:val="28"/>
          <w:szCs w:val="28"/>
        </w:rPr>
        <w:t>Маймин</w:t>
      </w:r>
      <w:proofErr w:type="spellEnd"/>
      <w:r w:rsidR="00F51274">
        <w:rPr>
          <w:rFonts w:ascii="Times New Roman" w:hAnsi="Times New Roman"/>
          <w:sz w:val="28"/>
          <w:szCs w:val="28"/>
        </w:rPr>
        <w:t>; [отв. ред. Д. С. Лихачев]</w:t>
      </w:r>
      <w:r w:rsidRPr="00257008">
        <w:rPr>
          <w:rFonts w:ascii="Times New Roman" w:hAnsi="Times New Roman"/>
          <w:sz w:val="28"/>
          <w:szCs w:val="28"/>
        </w:rPr>
        <w:t xml:space="preserve">; Акад. наук СССР. - </w:t>
      </w:r>
      <w:r w:rsidR="00F51274" w:rsidRPr="00257008">
        <w:rPr>
          <w:rFonts w:ascii="Times New Roman" w:hAnsi="Times New Roman"/>
          <w:sz w:val="28"/>
          <w:szCs w:val="28"/>
        </w:rPr>
        <w:t>Москва:</w:t>
      </w:r>
      <w:r w:rsidRPr="00257008">
        <w:rPr>
          <w:rFonts w:ascii="Times New Roman" w:hAnsi="Times New Roman"/>
          <w:sz w:val="28"/>
          <w:szCs w:val="28"/>
        </w:rPr>
        <w:t xml:space="preserve"> Наука, </w:t>
      </w:r>
      <w:r w:rsidR="00F51274" w:rsidRPr="00257008">
        <w:rPr>
          <w:rFonts w:ascii="Times New Roman" w:hAnsi="Times New Roman"/>
          <w:sz w:val="28"/>
          <w:szCs w:val="28"/>
        </w:rPr>
        <w:t>1982.</w:t>
      </w:r>
      <w:r w:rsidR="00F51274">
        <w:rPr>
          <w:rFonts w:ascii="Times New Roman" w:hAnsi="Times New Roman"/>
          <w:sz w:val="28"/>
          <w:szCs w:val="28"/>
        </w:rPr>
        <w:t xml:space="preserve"> -</w:t>
      </w:r>
      <w:r w:rsidR="00165631">
        <w:rPr>
          <w:rFonts w:ascii="Times New Roman" w:hAnsi="Times New Roman"/>
          <w:sz w:val="28"/>
          <w:szCs w:val="28"/>
        </w:rPr>
        <w:t>209 с.</w:t>
      </w:r>
    </w:p>
    <w:p w:rsidR="000A2526" w:rsidRDefault="00FD4FEF" w:rsidP="00FD4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85B63">
        <w:rPr>
          <w:rFonts w:ascii="Times New Roman" w:hAnsi="Times New Roman"/>
          <w:sz w:val="28"/>
          <w:szCs w:val="28"/>
        </w:rPr>
        <w:t>.</w:t>
      </w:r>
      <w:r w:rsidRPr="00FD4FEF">
        <w:rPr>
          <w:rFonts w:ascii="Times New Roman" w:hAnsi="Times New Roman"/>
          <w:sz w:val="28"/>
          <w:szCs w:val="28"/>
        </w:rPr>
        <w:t>Каленокав О.В. Цветовая гамма в «Преступлении и наказании» Ф.М. Достоевского // Русская речь. 1982. -12с</w:t>
      </w:r>
      <w:r>
        <w:rPr>
          <w:rFonts w:ascii="Times New Roman" w:hAnsi="Times New Roman"/>
          <w:sz w:val="28"/>
          <w:szCs w:val="28"/>
        </w:rPr>
        <w:t>.</w:t>
      </w:r>
    </w:p>
    <w:p w:rsidR="00A85B63" w:rsidRDefault="00A85B63" w:rsidP="00FD4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A85B63">
        <w:t xml:space="preserve"> </w:t>
      </w:r>
      <w:r w:rsidRPr="00A85B63">
        <w:rPr>
          <w:rFonts w:ascii="Times New Roman" w:hAnsi="Times New Roman"/>
          <w:sz w:val="28"/>
          <w:szCs w:val="28"/>
        </w:rPr>
        <w:t xml:space="preserve">Собрание сочинений в 12-ти томах. Том 3. Война и мир: Т. </w:t>
      </w:r>
      <w:r w:rsidR="00F51274" w:rsidRPr="00A85B63">
        <w:rPr>
          <w:rFonts w:ascii="Times New Roman" w:hAnsi="Times New Roman"/>
          <w:sz w:val="28"/>
          <w:szCs w:val="28"/>
        </w:rPr>
        <w:t>1. /</w:t>
      </w:r>
      <w:r w:rsidRPr="00A85B63">
        <w:rPr>
          <w:rFonts w:ascii="Times New Roman" w:hAnsi="Times New Roman"/>
          <w:sz w:val="28"/>
          <w:szCs w:val="28"/>
        </w:rPr>
        <w:t xml:space="preserve"> М.,-Изд. Правда. -520с.</w:t>
      </w:r>
    </w:p>
    <w:p w:rsidR="00A05DA6" w:rsidRDefault="00A05DA6" w:rsidP="00FD4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05DA6">
        <w:t xml:space="preserve"> </w:t>
      </w:r>
      <w:r w:rsidRPr="00A05DA6">
        <w:rPr>
          <w:rFonts w:ascii="Times New Roman" w:hAnsi="Times New Roman"/>
          <w:sz w:val="28"/>
          <w:szCs w:val="28"/>
        </w:rPr>
        <w:t xml:space="preserve">Изучение творчества А.П. Чехова [электронный ресурс]. Режим доступа: </w:t>
      </w:r>
      <w:hyperlink r:id="rId8" w:history="1">
        <w:r w:rsidR="003A38E1" w:rsidRPr="00BB2EB6">
          <w:rPr>
            <w:rStyle w:val="a3"/>
            <w:rFonts w:ascii="Times New Roman" w:hAnsi="Times New Roman"/>
            <w:sz w:val="28"/>
            <w:szCs w:val="28"/>
          </w:rPr>
          <w:t>www.gcro.ru/index.php/rusresources/1191-chehov</w:t>
        </w:r>
      </w:hyperlink>
    </w:p>
    <w:p w:rsidR="003A38E1" w:rsidRPr="00FD4FEF" w:rsidRDefault="003A38E1" w:rsidP="00FD4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3A38E1">
        <w:t xml:space="preserve"> </w:t>
      </w:r>
      <w:r w:rsidRPr="003A38E1">
        <w:rPr>
          <w:rFonts w:ascii="Times New Roman" w:hAnsi="Times New Roman"/>
          <w:sz w:val="28"/>
          <w:szCs w:val="28"/>
        </w:rPr>
        <w:t>Исследовательская работа "Символика лунного света в романе М.А. Булгакова "Мастер и Маргарита"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8E1">
        <w:rPr>
          <w:rFonts w:ascii="Times New Roman" w:hAnsi="Times New Roman"/>
          <w:sz w:val="28"/>
          <w:szCs w:val="28"/>
        </w:rPr>
        <w:t>[электронный ресурс]. Режим доступа: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8E1">
        <w:rPr>
          <w:rFonts w:ascii="Times New Roman" w:hAnsi="Times New Roman"/>
          <w:sz w:val="28"/>
          <w:szCs w:val="28"/>
        </w:rPr>
        <w:t>https://infourok.ru/issledovatelskaya-rabota-po-literature-simvolika-lunnogo-sveta-v-romane-ma-bulgakova-master-i-margarita-2918108.html</w:t>
      </w:r>
    </w:p>
    <w:sectPr w:rsidR="003A38E1" w:rsidRPr="00FD4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295" w:rsidRDefault="00D05295" w:rsidP="0020082F">
      <w:pPr>
        <w:spacing w:after="0" w:line="240" w:lineRule="auto"/>
      </w:pPr>
      <w:r>
        <w:separator/>
      </w:r>
    </w:p>
  </w:endnote>
  <w:endnote w:type="continuationSeparator" w:id="0">
    <w:p w:rsidR="00D05295" w:rsidRDefault="00D05295" w:rsidP="00200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295" w:rsidRDefault="00D05295" w:rsidP="0020082F">
      <w:pPr>
        <w:spacing w:after="0" w:line="240" w:lineRule="auto"/>
      </w:pPr>
      <w:r>
        <w:separator/>
      </w:r>
    </w:p>
  </w:footnote>
  <w:footnote w:type="continuationSeparator" w:id="0">
    <w:p w:rsidR="00D05295" w:rsidRDefault="00D05295" w:rsidP="002008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F3"/>
    <w:rsid w:val="00013EF3"/>
    <w:rsid w:val="00023F38"/>
    <w:rsid w:val="0005134E"/>
    <w:rsid w:val="00075731"/>
    <w:rsid w:val="000A2526"/>
    <w:rsid w:val="00165631"/>
    <w:rsid w:val="0020082F"/>
    <w:rsid w:val="00257008"/>
    <w:rsid w:val="0028622B"/>
    <w:rsid w:val="002F12A2"/>
    <w:rsid w:val="0034415C"/>
    <w:rsid w:val="00355FAE"/>
    <w:rsid w:val="0036495B"/>
    <w:rsid w:val="003656A2"/>
    <w:rsid w:val="003A38E1"/>
    <w:rsid w:val="003E656B"/>
    <w:rsid w:val="005C658A"/>
    <w:rsid w:val="006E2960"/>
    <w:rsid w:val="007B188D"/>
    <w:rsid w:val="007F58F5"/>
    <w:rsid w:val="00864710"/>
    <w:rsid w:val="00906B7E"/>
    <w:rsid w:val="00935165"/>
    <w:rsid w:val="009A5C4B"/>
    <w:rsid w:val="00A05DA6"/>
    <w:rsid w:val="00A34EAB"/>
    <w:rsid w:val="00A841E3"/>
    <w:rsid w:val="00A85B63"/>
    <w:rsid w:val="00B11568"/>
    <w:rsid w:val="00CD26D5"/>
    <w:rsid w:val="00D05295"/>
    <w:rsid w:val="00D15F0B"/>
    <w:rsid w:val="00D555E3"/>
    <w:rsid w:val="00D8527E"/>
    <w:rsid w:val="00D97C66"/>
    <w:rsid w:val="00EB68CF"/>
    <w:rsid w:val="00F51274"/>
    <w:rsid w:val="00FD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E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3EF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00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082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00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082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E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3EF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00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082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00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08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ro.ru/index.php/rusresources/1191-cheh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8063E-7444-4DF1-96FD-1385F1530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2019-11-18T18:42:00Z</dcterms:created>
  <dcterms:modified xsi:type="dcterms:W3CDTF">2019-11-18T19:59:00Z</dcterms:modified>
</cp:coreProperties>
</file>