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79" w:rsidRPr="00CB4102" w:rsidRDefault="00F36779" w:rsidP="00F3677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МБДОУ № 33 «Аленький цветочек»</w:t>
      </w: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Конспект НОД с использованием образова</w:t>
      </w:r>
      <w:r w:rsidR="00CB4102">
        <w:rPr>
          <w:rFonts w:ascii="Times New Roman" w:hAnsi="Times New Roman" w:cs="Times New Roman"/>
          <w:sz w:val="28"/>
          <w:szCs w:val="28"/>
          <w:lang w:eastAsia="ru-RU"/>
        </w:rPr>
        <w:t xml:space="preserve">тельной робототехники «MRT №2» 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Серия Кики – Базовый </w:t>
      </w:r>
      <w:proofErr w:type="gram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уровень .</w:t>
      </w:r>
      <w:proofErr w:type="gramEnd"/>
    </w:p>
    <w:p w:rsidR="00F36779" w:rsidRPr="00CB4102" w:rsidRDefault="00F36779" w:rsidP="00F3677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Тема: «Спасти оленей!»</w:t>
      </w:r>
    </w:p>
    <w:p w:rsidR="00F36779" w:rsidRPr="00CB4102" w:rsidRDefault="00F36779" w:rsidP="00F3677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102" w:rsidRPr="00CB4102" w:rsidRDefault="00CB4102" w:rsidP="00CB41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Подготовила 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4102">
        <w:rPr>
          <w:rFonts w:ascii="Times New Roman" w:hAnsi="Times New Roman" w:cs="Times New Roman"/>
          <w:sz w:val="24"/>
          <w:szCs w:val="24"/>
          <w:lang w:eastAsia="ru-RU"/>
        </w:rPr>
        <w:t>Педагог</w:t>
      </w:r>
      <w:proofErr w:type="gramEnd"/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</w:t>
      </w:r>
    </w:p>
    <w:p w:rsidR="00CB4102" w:rsidRPr="00CB4102" w:rsidRDefault="00CB4102" w:rsidP="00CB41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Pr="00CB4102">
        <w:rPr>
          <w:rFonts w:ascii="Times New Roman" w:hAnsi="Times New Roman" w:cs="Times New Roman"/>
          <w:sz w:val="24"/>
          <w:szCs w:val="24"/>
          <w:lang w:eastAsia="ru-RU"/>
        </w:rPr>
        <w:t>образования  по</w:t>
      </w:r>
      <w:proofErr w:type="gramEnd"/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CB4102">
        <w:rPr>
          <w:rFonts w:ascii="Times New Roman" w:hAnsi="Times New Roman" w:cs="Times New Roman"/>
          <w:sz w:val="24"/>
          <w:szCs w:val="24"/>
          <w:lang w:eastAsia="ru-RU"/>
        </w:rPr>
        <w:t>обототехнике.</w:t>
      </w:r>
    </w:p>
    <w:p w:rsidR="00CB4102" w:rsidRDefault="00CB4102" w:rsidP="00CB41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Губина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Владимировна</w:t>
      </w: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4102" w:rsidRPr="00CB4102" w:rsidRDefault="00CB4102" w:rsidP="00CB410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4102">
        <w:rPr>
          <w:rFonts w:ascii="Times New Roman" w:hAnsi="Times New Roman" w:cs="Times New Roman"/>
          <w:sz w:val="24"/>
          <w:szCs w:val="24"/>
          <w:lang w:eastAsia="ru-RU"/>
        </w:rPr>
        <w:t>Г.Сургут</w:t>
      </w:r>
      <w:proofErr w:type="spellEnd"/>
      <w:r w:rsidRPr="00CB4102">
        <w:rPr>
          <w:rFonts w:ascii="Times New Roman" w:hAnsi="Times New Roman" w:cs="Times New Roman"/>
          <w:sz w:val="24"/>
          <w:szCs w:val="24"/>
          <w:lang w:eastAsia="ru-RU"/>
        </w:rPr>
        <w:t xml:space="preserve"> 2018</w:t>
      </w: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F367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779" w:rsidRPr="00CB4102" w:rsidRDefault="00F36779" w:rsidP="00CB410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Возраст: Старший дошкольный</w:t>
      </w:r>
    </w:p>
    <w:p w:rsidR="00F36779" w:rsidRPr="00CB4102" w:rsidRDefault="00F36779" w:rsidP="00CB410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Кол-во участников: 6-8 чел.</w:t>
      </w:r>
    </w:p>
    <w:p w:rsidR="00F36779" w:rsidRPr="00CB4102" w:rsidRDefault="00F36779" w:rsidP="00CB410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область: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«Познание»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Интеграция ОО: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«Речевое развитие»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«Социально-коммуникативное развитие»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«Физическое развитие</w:t>
      </w:r>
    </w:p>
    <w:p w:rsidR="00F36779" w:rsidRPr="00CB4102" w:rsidRDefault="00F36779" w:rsidP="00CB410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36779" w:rsidRPr="00CB4102" w:rsidRDefault="00F36779" w:rsidP="00CB4102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sz w:val="28"/>
          <w:szCs w:val="28"/>
          <w:lang w:eastAsia="ru-RU"/>
        </w:rPr>
        <w:t>Познавательное развитие:</w:t>
      </w:r>
    </w:p>
    <w:p w:rsidR="00F36779" w:rsidRPr="00CB4102" w:rsidRDefault="00F36779" w:rsidP="00CB410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Содействовать формированию у детей целостной картины окружающего </w:t>
      </w:r>
      <w:r w:rsidR="00CB4102" w:rsidRPr="00CB4102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 w:rsid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4102"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Содействовать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накоплению и обогащению эмоционально-чувственного опыта детей в процессе непосредственного восприятия объектов и явлений нашего мира посредством видео — и </w:t>
      </w:r>
      <w:proofErr w:type="gram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аудио- материалов</w:t>
      </w:r>
      <w:proofErr w:type="gramEnd"/>
      <w:r w:rsidR="00CB4102"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4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Содействовать развитию умения последовательного сложения деталей по схеме, инструкциям, учитывая способы крепления деталей; передавать особенности предметов средствами конструктора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«MRT 2»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J Серия Кики –Базовый уровень5</w:t>
      </w:r>
      <w:r w:rsid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анализировать, выделяя характерные особенности предмета, функциональные части; устанавливать связь между их назначением и </w:t>
      </w:r>
      <w:proofErr w:type="spellStart"/>
      <w:proofErr w:type="gram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строением</w:t>
      </w:r>
      <w:r w:rsid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proofErr w:type="spellEnd"/>
      <w:proofErr w:type="gram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устойчивый интерес к конструктивной деятельности; желание экспериментировать, творить, изобретать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sz w:val="28"/>
          <w:szCs w:val="28"/>
          <w:lang w:eastAsia="ru-RU"/>
        </w:rPr>
        <w:t>Социально-коммуникативное: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Обеспечение оптимального уровня развития свободного общения со взрослыми и детьми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Формировать гуманное отношение к объектам живой природы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таких социально значимых качеств, как чувство сопереживания, сговорчивость, уступчивость, желание помочь товарищу, доброжелательность.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Воспитывать коллективизм, усидчивость, активность, умение работать индивидуально и в команде, уверенность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доброжелательное отношение друг к другу, к людям другой национальности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sz w:val="28"/>
          <w:szCs w:val="28"/>
          <w:lang w:eastAsia="ru-RU"/>
        </w:rPr>
        <w:t>Речевое развитие: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Развивать речь детей в процессе беседы, умение употреблять в речи распространенные предложения.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развитие: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развивать мелкие мышцы кистей рук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(моторику)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при работе с конструктором, общую моторику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Игровое оборудование и интерактивные технологии, используемые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 процессе совместной деятельности воспитателя с детьми:</w:t>
      </w:r>
    </w:p>
    <w:p w:rsidR="00F36779" w:rsidRPr="00CB4102" w:rsidRDefault="00F36779" w:rsidP="00CB41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Конструкторы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«MRT 2»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J Серия Кики –Базовый уровень5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Схема сборки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«Олень»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 серия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Кикки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Базовй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5</w:t>
      </w:r>
    </w:p>
    <w:p w:rsidR="00F36779" w:rsidRPr="00CB4102" w:rsidRDefault="00F36779" w:rsidP="00CB4102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Игра </w:t>
      </w:r>
      <w:r w:rsidRPr="00CB41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«Чей след?»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Интерактивное изображение оленевода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Презентация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«Северный олень»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Шапочки –оленьи рожки для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Аудио запись песни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«Увезу тебя я в тундру»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, Гавриил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Лагей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–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«Гонки На Оленьих Упряжках»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тематические беседы о жизни и животных Севера, работа с конструктором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«MRT 2»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J Серия Кики – Базовый уровень5;</w:t>
      </w:r>
    </w:p>
    <w:p w:rsidR="00F36779" w:rsidRPr="00CB4102" w:rsidRDefault="00F36779" w:rsidP="00CB4102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sz w:val="28"/>
          <w:szCs w:val="28"/>
          <w:lang w:eastAsia="ru-RU"/>
        </w:rPr>
        <w:t>Ход занятия: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I.ОРГАНИЗАЦИОННЫЙ МОМЕНТ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1. Приветствие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«Привет, всем, у кого косички»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У кого есть сёстры, кто сегодня ел конфету, кто сегодня хорошо себя вёл, а кто плохо, у кого светлые волосы? Всем привет!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взаимодействуют с воспитателем, вместо ответа «да» говорят «привет»)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2. Введение в ситуацию.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посмотрите, что у меня в руке?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(письмо)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 А вам приходят письма домой?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 А кто их вам пишет?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(Друзья, родные из других городов)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есть письма, которые пишут птицы, звери, ветер, мороз. Такие письма называют следами, их тоже можно прочитать.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Посмотрите, как вы думаете от кого это письмо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(показывает детям картинку с птичьим следом)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На кормушке возле нашей форточки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Села удивительная птица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 черной шапочке она, в зеленой кофточке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Птица называется…?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(поворачивает картинку, на ней изображена синица)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еще одну карточку со следом)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Это ребята, интересный след. А чей вы отгадайте.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Хожу в пушистой шубе,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Живу в густом лесу.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 дупле на старом дубе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Орешки я грызу.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Правильно это белочка.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Интересно, а чей же это след?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(карточка со следом оленя)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Посмотрите, здесь что-то написано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(читает письмо)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Я пишу вам из тундры. Зовут меня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>. У нас беда, помогите, пожалуйста. У нас пропали олени. Снежная королева заманила их в своё царство и заколдовала. Без оленей мы пропадем.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Оленевод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Вот ведь беда какая, поможем, ребята?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 Не боитесь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Ну, тогда, друзья-следопыты,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Беспокойный народ!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Собирайтесь скорее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 необычный поход!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Как нам надо одеться?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Дети: Потеплее?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пантомимой показывают, что они надевают шапки, шубы, валенки, варежки)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Пешком пойдем или поедем на чем?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предлагают варианты)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если случилась беда, значит, оленевод </w:t>
      </w:r>
      <w:proofErr w:type="gram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что бы мы по быстрей прибыли, а побыстрей на чем получится?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Дети: На самолете или вертолете.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Кто за самолет? Поднимите руку, а кто за вертолет?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Летим!!!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(Изображая полет, дети подходят к интерактивной доске, на которой слайд чум, и встают полукругом у доски.)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1)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Посмотрите, что это?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(изображение чума)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Дети: Вот в таких чумах живут жители крайнего Севера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чума появляется оленевод)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2)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Приветствую вас, милые гости!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 край северный милости просим!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Никто вас не тронет, не бойтесь!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Не часты вы тундре гости!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Не всякий, поверьте решиться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На северный полюс явиться!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Лишь храбрым — сказать я хочу,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Добраться сюда по плечу!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А храбрых здесь уважают!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Бояться – не обижают!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Откуда вы прибыли, расскажите!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Дети: Рассказы детей о месте жительства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Оленевод: Слышал я про вас много хорошего, поэтому и обратился к вам за помощью. Я оленевод, зовут меня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Умкы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>. Никак нельзя нам без оленей, ведь это для нас и транспорт, и одежда, и жильё.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Просмотр презентации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«Северный олень»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Оленевод: И вот теперь беда. Нет у нас оленей, остались только следы. Что же делать?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не переживайте, уважаемый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Умкы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>. Наши ребята вам помогут.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(идут по следам)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По тундре гуляет олень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(ходят в разных направлениях)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Как ветви у него рога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(показывают рожки, качает головой влево и вправо)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Обходит сочные луга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(ходят по кругу, высоко поднимая ноги)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Он других не обижает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(грозят указательным пальцем)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Возит нарты далеко, с ним на севере легко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(идут по кругу высоко поднимая ноги)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Ищет ягель целый день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(бьют носочком ноги)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Благородный северный олень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(кладут руки друг другу на плечи, ходят по кругу)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(подходят к столам с конструктором)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Кажется, мы пришли. Смотрите здесь записка! Читает.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Если вы читаете это письмо, значит, вы нашли своих оленей.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Но рано радуетесь, я их всех превратила в детали конструктора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И если вы хотите получить своих оленей обратно, то Вам придётся изрядно потрудится!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Письмо без подписи, как вы думаете, кто его написал?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Дети: Снежная королева.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— Вы готовы приступить к делу и сконструировать оленей?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Идите, конструируйте.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садятся за столы)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-Ребята, вы сможете сконструировать оленей?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чем у вас затруднения?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Дети: Мы не знаем, как делать оленя.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Где мы можем узнать?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(разные ответы детей интернет, спросить у взрослых, схему сборки)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 Воспитатель: Сейчас я напишу и попрошу отправить схему через интернет, а пока я вам предлагаю поиграть с конструктором и разогреть свои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«озябшие»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ручки.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1, 2, 3, 4, 5!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(Загибают пальчики на обеих руках)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 конструктор будем мы играть!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(Разгибают пальчики на обеих руках)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 конструктор будем мы играть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(Кулачок-ладошка поочерёдно)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Своим ручкам помогать!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(Кулачок-ладошка поочерёдно)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(Все движения выполняем в соответствии с текстом)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Конструктор в руки мы возьмём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(Прокатывание конструктора между ладонями)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На руку левую кладём,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Правой ручкой накрываем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И ладошками катаем.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Сейчас руки поменяем,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(Меняем положение рук)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Точно также покатаем.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 ручку правую возьмём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(Сжимаем конструктор в правой руке)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И сильней его сожмём!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Руку быстро разжимаем,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На "пианино" поиграем.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(Имитируем игру на пианино)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В ручку левую возьмём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(Сильно сжимаем в левой руке)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И сильней его сожмём!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Руку быстро разжимаем,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На "пианино" поиграем.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(Имитируем игру на пианино)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Мы конструктор убираем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(Убираем на край стола)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Быстро пальчики считаем!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На левой ручке посчитаем,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Пальцы быстро загибаем.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 пять!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(Загибаем пальцы на правой руке)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На правой ручке посчитаем,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Пальцы быстро загибаем.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пять!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(Загибаем пальцы на левой руке)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Пальчики свои встряхнём,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(Встряхиваем кисти обеих рук)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br/>
        <w:t>Заниматься мы начнём!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как вы думаете, какие правила надо соблюдать при работе с LEGO- конструктором.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Высказывание детей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Правило первое: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Никогда не бери мелкие детали LEGO в рот.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Правило второе: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Никогда не разъединяй детали, соединенные вместе зубами.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Правило третье: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Не стучи деталями по столу, пластмасса может треснуть.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вот и схемы, приступаем к работе.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Дети выполняют работу опираясь на схему к конструктору. После того как собрали оленя воспитатель обращает внимание на то, что оленя надо заставить двигаться, что для этого нужно?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Дети: Нужно установить двигатель и присоединить аккумулятор.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давайте устроим соревнования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«Гонки на оленьих упряжках»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самые популярные соревнования среди оленеводов.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ставят оленя на старт и включают робота. Побеждает тот, у кого олень «добежит» до финиша первым)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ребята, вы все справились с заданием.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Что нового вы сегодня узнали? Что интересного вы бы рассказали своим друзьям?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слышите эти звуки? Что это? Да, приближается сильная вьюга. Надо поторопиться в обратный путь! Как же нам по быстрее 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добраться до аэропорта?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предлагают бежать бегом, использовать волшебные силы и т.п., кто-то предлагает домчаться на оленях.)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Под музыку песни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«Увезу тебя я в тундру»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дети имитируют езду на оленях.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На этом наше путешествие на сегодня заканчивается, давайте попрощаемся с другом оленеводом </w:t>
      </w:r>
      <w:proofErr w:type="spellStart"/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Оленевод: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3)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 — До свидания ребята, спасибо вам! Я знал, что только вы можете мне помочь! всегда буду рад видеть вас у себя в гостях!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Спасибо оленям, как быстро они примчали нас на место. Давайте пройдем в самолет </w:t>
      </w: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(вертолет в зависимости, что выбрали в самом начале занятия)</w:t>
      </w:r>
      <w:r w:rsidRPr="00CB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(Изображая полет, дети подходят к тому месту, откуда начиналось занятие.)</w:t>
      </w:r>
    </w:p>
    <w:p w:rsidR="00F36779" w:rsidRPr="00CB4102" w:rsidRDefault="00F36779" w:rsidP="00CB4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4102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интересное путешествие мы совершили? Кому из вас было трудно? Что затруднило? Но мы все справились со своими заданиями. Молодцы!</w:t>
      </w:r>
    </w:p>
    <w:p w:rsidR="0022555D" w:rsidRPr="00CB4102" w:rsidRDefault="0022555D" w:rsidP="00CB4102">
      <w:pPr>
        <w:rPr>
          <w:rFonts w:ascii="Times New Roman" w:hAnsi="Times New Roman" w:cs="Times New Roman"/>
          <w:sz w:val="28"/>
          <w:szCs w:val="28"/>
        </w:rPr>
      </w:pPr>
    </w:p>
    <w:sectPr w:rsidR="0022555D" w:rsidRPr="00CB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66F"/>
    <w:multiLevelType w:val="multilevel"/>
    <w:tmpl w:val="03E0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3738F"/>
    <w:multiLevelType w:val="multilevel"/>
    <w:tmpl w:val="F7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840AE"/>
    <w:multiLevelType w:val="multilevel"/>
    <w:tmpl w:val="12B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A8"/>
    <w:rsid w:val="001D31A8"/>
    <w:rsid w:val="0022555D"/>
    <w:rsid w:val="00CB4102"/>
    <w:rsid w:val="00F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7B32"/>
  <w15:chartTrackingRefBased/>
  <w15:docId w15:val="{5CC12129-4746-4367-9121-65DD3099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2019-11-12T13:55:00Z</dcterms:created>
  <dcterms:modified xsi:type="dcterms:W3CDTF">2019-11-12T14:12:00Z</dcterms:modified>
</cp:coreProperties>
</file>