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F3" w:rsidRPr="00C6674E" w:rsidRDefault="00A849F3" w:rsidP="00A849F3">
      <w:pPr>
        <w:spacing w:after="0" w:line="3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6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АЛГОРИТМ </w:t>
      </w:r>
      <w:proofErr w:type="gramStart"/>
      <w:r w:rsidRPr="00C66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ПРОЦЕДУРЫ КОМПЛЕКТОВАНИЯ ДОШКОЛЬНЫХ ОБРАЗОВАТЕЛЬНЫХ УЧРЕЖДЕНИЙ ГОРОДА КРАСНОЯРСКА</w:t>
      </w:r>
      <w:proofErr w:type="gramEnd"/>
      <w:r w:rsidRPr="00C66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5265" w:rsidRPr="00C6674E" w:rsidRDefault="00F85265" w:rsidP="00A849F3">
      <w:pPr>
        <w:spacing w:after="0" w:line="3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3BF7" w:rsidRPr="00364D88" w:rsidRDefault="00A849F3" w:rsidP="00C6674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момент комплектования (с 01 апреля) все дети, находящиеся в очереди, распределяются </w:t>
      </w:r>
      <w:r w:rsidR="00955891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="00CB4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своей 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возрастн</w:t>
      </w:r>
      <w:r w:rsidR="00CB45B5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групп</w:t>
      </w:r>
      <w:r w:rsidR="00CB45B5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</w:t>
      </w:r>
      <w:r w:rsidR="008A3BF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учётом возраста ребё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нка на 01 сентября</w:t>
      </w:r>
      <w:r w:rsidR="00955891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текущего года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F85265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A849F3" w:rsidRPr="00364D88" w:rsidRDefault="008A3BF7" w:rsidP="00CB45B5">
      <w:pPr>
        <w:pStyle w:val="a4"/>
        <w:tabs>
          <w:tab w:val="left" w:pos="1134"/>
        </w:tabs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A849F3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аспределение детей по возрастным группам (на 201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A849F3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-201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="00A849F3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учебный год):</w:t>
      </w:r>
    </w:p>
    <w:p w:rsidR="00A849F3" w:rsidRPr="00364D88" w:rsidRDefault="00A849F3" w:rsidP="00C6674E">
      <w:pPr>
        <w:numPr>
          <w:ilvl w:val="0"/>
          <w:numId w:val="1"/>
        </w:numPr>
        <w:tabs>
          <w:tab w:val="clear" w:pos="720"/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первая младшая группа – с 1,5 до 3-лет (дети, рожд</w:t>
      </w:r>
      <w:r w:rsidR="00754E45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нные с сентября по декабрь 201</w:t>
      </w:r>
      <w:r w:rsidR="008A3BF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года; с января по декабрь 201</w:t>
      </w:r>
      <w:r w:rsidR="008A3BF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года; с января по февраль 201</w:t>
      </w:r>
      <w:r w:rsidR="008A3BF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года); </w:t>
      </w:r>
    </w:p>
    <w:p w:rsidR="00A849F3" w:rsidRPr="00364D88" w:rsidRDefault="00A849F3" w:rsidP="00C6674E">
      <w:pPr>
        <w:numPr>
          <w:ilvl w:val="0"/>
          <w:numId w:val="1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вторая младшая группа - с 3 до 4 лет (дети, рожд</w:t>
      </w:r>
      <w:r w:rsidR="00754E45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нные с сентября по декабрь 201</w:t>
      </w:r>
      <w:r w:rsidR="008A3BF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года; с января по август 201</w:t>
      </w:r>
      <w:r w:rsidR="008A3BF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года);</w:t>
      </w:r>
    </w:p>
    <w:p w:rsidR="00A849F3" w:rsidRPr="00364D88" w:rsidRDefault="00A849F3" w:rsidP="00C6674E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средняя группа – с 4 до 5 лет (дети, рожд</w:t>
      </w:r>
      <w:r w:rsidR="00754E45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нные с сентября по декабрь 201</w:t>
      </w:r>
      <w:r w:rsidR="008A3BF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года; с января по август 201</w:t>
      </w:r>
      <w:r w:rsidR="008A3BF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года); </w:t>
      </w:r>
    </w:p>
    <w:p w:rsidR="00A849F3" w:rsidRPr="00364D88" w:rsidRDefault="00A849F3" w:rsidP="00C6674E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старшая группа – с 5 до 6</w:t>
      </w:r>
      <w:r w:rsidR="00754E45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лет (дети, рождё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нные с сентября по декабрь 20</w:t>
      </w:r>
      <w:r w:rsidR="008A3BF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года; с января по август 201</w:t>
      </w:r>
      <w:r w:rsidR="008A3BF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года);</w:t>
      </w:r>
    </w:p>
    <w:p w:rsidR="00A849F3" w:rsidRPr="00364D88" w:rsidRDefault="00A849F3" w:rsidP="00C6674E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подготовительная группа - с 6 до 7 лет (дети, рож</w:t>
      </w:r>
      <w:r w:rsidR="008A3BF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="00754E45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="008A3BF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нные с сентября по декабрь 2010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года; с января по август 20</w:t>
      </w:r>
      <w:r w:rsidR="008A3BF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года).</w:t>
      </w:r>
    </w:p>
    <w:p w:rsidR="00F85265" w:rsidRPr="00364D88" w:rsidRDefault="00A849F3" w:rsidP="00C6674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Все дети внутри своей возрастной группы упорядочиваются по дате постановки на очередь.</w:t>
      </w:r>
      <w:r w:rsidR="00F85265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B74C9" w:rsidRPr="00364D88" w:rsidRDefault="00A849F3" w:rsidP="00C6674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В детский сад в первую очередь определяются дети, имеющие льготное право внеочередного предоставления места, в порядке постановки на уч</w:t>
      </w:r>
      <w:r w:rsidR="00754E45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т.</w:t>
      </w:r>
    </w:p>
    <w:p w:rsidR="00F85265" w:rsidRPr="00364D88" w:rsidRDefault="00A849F3" w:rsidP="00C6674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Следующими</w:t>
      </w:r>
      <w:proofErr w:type="gramEnd"/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детский сад определяются дети, имеющие льготное право первоочередного предоставления места, в порядке постановки на уч</w:t>
      </w:r>
      <w:r w:rsidR="00754E45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т.</w:t>
      </w:r>
    </w:p>
    <w:p w:rsidR="00F85265" w:rsidRPr="00364D88" w:rsidRDefault="00A849F3" w:rsidP="00C6674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Затем в детский сад определяются дети</w:t>
      </w:r>
      <w:r w:rsidR="00305E6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не имеющие льготного права, 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в порядке постановки на уч</w:t>
      </w:r>
      <w:r w:rsidR="00754E45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т до распределения всех вакантных мест в дошкольных образовательных учреждениях района.</w:t>
      </w:r>
    </w:p>
    <w:p w:rsidR="00F85265" w:rsidRPr="00364D88" w:rsidRDefault="00A849F3" w:rsidP="00C6674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Сформированные списки скомплектованных </w:t>
      </w:r>
      <w:r w:rsidR="00305E6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передаются </w:t>
      </w:r>
      <w:r w:rsidR="00AB18B6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специалистам в территориальные отделы главного управления образования администрации города Красноярск (Далее – ТО), далее они направляются </w:t>
      </w:r>
      <w:proofErr w:type="gramStart"/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заведующим</w:t>
      </w:r>
      <w:proofErr w:type="gramEnd"/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детских садов.</w:t>
      </w:r>
    </w:p>
    <w:p w:rsidR="00701734" w:rsidRPr="00364D88" w:rsidRDefault="00A849F3" w:rsidP="00C6674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Администрация детского сада </w:t>
      </w:r>
      <w:r w:rsidR="00955891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течение 5 рабочих дней </w:t>
      </w:r>
      <w:r w:rsidR="00F64A3C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момента издания приказа оповещает </w:t>
      </w:r>
      <w:r w:rsidR="00EB3025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родителей (законных представителей)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701734" w:rsidRPr="00364D88" w:rsidRDefault="00EB3025" w:rsidP="00C6674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Родители (законные представители) в течение 5 рабочих дней </w:t>
      </w:r>
      <w:proofErr w:type="gramStart"/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с даты оповещения</w:t>
      </w:r>
      <w:proofErr w:type="gramEnd"/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принимают решение о посещении учреждения и уведомляют о н</w:t>
      </w:r>
      <w:r w:rsidR="00F85265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м руководителя</w:t>
      </w:r>
      <w:r w:rsidR="00DB74C9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01734" w:rsidRPr="00364D88" w:rsidRDefault="00701734" w:rsidP="00C6674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непринятии родителями (законными представителями) решения о посещении учреждения реб</w:t>
      </w:r>
      <w:r w:rsidR="00F85265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нок восстанавливается в очереди в автоматизированной электронной системе по первоначальной дате постановки на у</w:t>
      </w:r>
      <w:r w:rsidR="00A20246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чё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т.</w:t>
      </w:r>
    </w:p>
    <w:p w:rsidR="00701734" w:rsidRPr="00364D88" w:rsidRDefault="00701734" w:rsidP="00C6674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итогам оповещения родителей (законных представителей) и принятия ими решений руководители учреждений в течение 2 рабочих дней направляют списки детей в </w:t>
      </w:r>
      <w:r w:rsidR="00A20246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, с указанием информации, необходимой для включения в автоматизированную информационную систему.</w:t>
      </w:r>
    </w:p>
    <w:p w:rsidR="00A20246" w:rsidRPr="00364D88" w:rsidRDefault="00A20246" w:rsidP="00C6674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мере получения информации от руководителей учреждений, специалист ТО 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вносит информацию в автоматизированную электронную систему, формирует сводные списки по району и переда</w:t>
      </w:r>
      <w:r w:rsidR="00F85265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в </w:t>
      </w:r>
      <w:r w:rsidR="00322120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главное упр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авление</w:t>
      </w:r>
      <w:r w:rsidR="00322120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образования (Далее – ГУО)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85265" w:rsidRPr="00364D88" w:rsidRDefault="00C93878" w:rsidP="00C6674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Специалист </w:t>
      </w:r>
      <w:r w:rsidR="00AB18B6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ГУО</w:t>
      </w:r>
      <w:r w:rsidR="00E5132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освободившиеся места комплект</w:t>
      </w:r>
      <w:r w:rsidR="00322120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ует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22120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указанному алгоритму (пункт</w:t>
      </w:r>
      <w:r w:rsidR="00364D88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3-</w:t>
      </w:r>
      <w:r w:rsidR="00EA1F82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), формирует списки детей, следующих по очереди, и издаёт приказ.</w:t>
      </w:r>
    </w:p>
    <w:p w:rsidR="00EA1F82" w:rsidRPr="00364D88" w:rsidRDefault="00322120" w:rsidP="00C6674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По итогам комплектования автоматизированной информационной системой формируется направление</w:t>
      </w:r>
      <w:r w:rsidR="00EA1F82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Направление подписывается лицом, уполномоченным на выдачу направлений, и заверяется штампом органа, выдавшего направление.</w:t>
      </w:r>
      <w:r w:rsidR="00EA1F82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F85265" w:rsidRPr="00364D88" w:rsidRDefault="00322120" w:rsidP="00C6674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Выдача направлений на следующий учебный год осуществляется с 1 июня текущего года.</w:t>
      </w:r>
      <w:r w:rsidR="00EA1F82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64A3C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момент получения направления </w:t>
      </w:r>
      <w:r w:rsidR="00A849F3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льготные категории граждан должны документально подтвердить наличие льготы. Если родитель </w:t>
      </w:r>
      <w:r w:rsidR="00EA1F82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(законны</w:t>
      </w:r>
      <w:r w:rsidR="00EA1F82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EA1F82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представител</w:t>
      </w:r>
      <w:r w:rsidR="00EA1F82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EA1F82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r w:rsidR="00A849F3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не может подтвердить льготу, то его реб</w:t>
      </w:r>
      <w:r w:rsidR="00F85265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="00A849F3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нок участвует в доукомплектовании на общих основаниях. </w:t>
      </w:r>
    </w:p>
    <w:p w:rsidR="00364D88" w:rsidRPr="00364D88" w:rsidRDefault="00364D88" w:rsidP="00364D88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В течение 60 календарных дней со дня получения направления родители (законные представители) ребёнка представляют необходимые для зачисления документы в соответствующее учреждение (медицинское заключение, направление, документы, удостоверяющие личность одного из родителей (законных представителей), свидетельство о рождении ребёнка, заявление).</w:t>
      </w:r>
    </w:p>
    <w:p w:rsidR="00364D88" w:rsidRPr="00364D88" w:rsidRDefault="00364D88" w:rsidP="00364D88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proofErr w:type="spellStart"/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непредоставлении</w:t>
      </w:r>
      <w:proofErr w:type="spellEnd"/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документов для зачисления реб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нка в учреждение руководители учреждений направляют информацию об этом в 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ГУО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специалисты,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которых в автоматизированной электронной системе в соответствующем поле присваивают ребенку статус 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Очередник - не явился в ДОУ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, и реб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нок восстанавливается на уч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те в автоматизированной электронной системе по дате первоначальной постановки на уч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т.</w:t>
      </w:r>
    </w:p>
    <w:p w:rsidR="00364D88" w:rsidRPr="00364D88" w:rsidRDefault="00364D88" w:rsidP="00364D88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proofErr w:type="spellStart"/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невостребованности</w:t>
      </w:r>
      <w:proofErr w:type="spellEnd"/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направления в учреждение очередником до 1 сентября текущего года место в учреждении предоставляется в порядке очер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дности следующему из детей, состоящих на уч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те.</w:t>
      </w:r>
    </w:p>
    <w:p w:rsidR="00322120" w:rsidRPr="00364D88" w:rsidRDefault="00A849F3" w:rsidP="00C6674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Примечания: </w:t>
      </w:r>
    </w:p>
    <w:p w:rsidR="00305E67" w:rsidRPr="00364D88" w:rsidRDefault="00A849F3" w:rsidP="00C6674E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• Пункт</w:t>
      </w:r>
      <w:r w:rsidR="00364D88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3-6 выполня</w:t>
      </w:r>
      <w:r w:rsidR="00C6674E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тся по возможности с уч</w:t>
      </w:r>
      <w:r w:rsidR="00F85265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том</w:t>
      </w:r>
      <w:r w:rsidR="00305E6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305E6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указанны</w:t>
      </w:r>
      <w:r w:rsidR="00305E6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305E6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уч</w:t>
      </w:r>
      <w:r w:rsidR="00305E6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 w:rsidR="00305E6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тной карточке ребенка автоматизированной информационной системы</w:t>
      </w:r>
      <w:r w:rsidR="00305E67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желаемых для посещения детских садов; места проживания ребёнка. В случае отсутствия свободных мест в желаемых учреждениях ребёнок комплектуется в  детский сад, в котором имеются свободные места.</w:t>
      </w:r>
    </w:p>
    <w:p w:rsidR="00F85265" w:rsidRPr="00364D88" w:rsidRDefault="00A849F3" w:rsidP="00C6674E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• Подтверждение наличия льготы происходит круглогодично, однако в первоначальные списки (формируемые на 01 апреля) включаются только дети, имеющие льготу на эту дату.</w:t>
      </w:r>
    </w:p>
    <w:p w:rsidR="00A849F3" w:rsidRPr="00364D88" w:rsidRDefault="00364D88" w:rsidP="00C6674E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 Пункты </w:t>
      </w:r>
      <w:r w:rsidR="00A849F3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2-5 выполня</w:t>
      </w:r>
      <w:r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="00A849F3" w:rsidRPr="00364D88">
        <w:rPr>
          <w:rFonts w:ascii="Times New Roman" w:eastAsia="Times New Roman" w:hAnsi="Times New Roman" w:cs="Times New Roman"/>
          <w:color w:val="000000"/>
          <w:sz w:val="27"/>
          <w:szCs w:val="27"/>
        </w:rPr>
        <w:t>тся отдельно для каждой возрастной группы. </w:t>
      </w:r>
    </w:p>
    <w:sectPr w:rsidR="00A849F3" w:rsidRPr="00364D88" w:rsidSect="00364D8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541D"/>
    <w:multiLevelType w:val="hybridMultilevel"/>
    <w:tmpl w:val="9D181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87530"/>
    <w:multiLevelType w:val="multilevel"/>
    <w:tmpl w:val="C24A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0F26E9"/>
    <w:multiLevelType w:val="hybridMultilevel"/>
    <w:tmpl w:val="E0CED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F3"/>
    <w:rsid w:val="000B3EEB"/>
    <w:rsid w:val="00305E67"/>
    <w:rsid w:val="00322120"/>
    <w:rsid w:val="00364D88"/>
    <w:rsid w:val="005A614E"/>
    <w:rsid w:val="00701734"/>
    <w:rsid w:val="00754E45"/>
    <w:rsid w:val="0084287C"/>
    <w:rsid w:val="008A3BF7"/>
    <w:rsid w:val="00955891"/>
    <w:rsid w:val="00A17F8D"/>
    <w:rsid w:val="00A20246"/>
    <w:rsid w:val="00A849F3"/>
    <w:rsid w:val="00A8598E"/>
    <w:rsid w:val="00AB18B6"/>
    <w:rsid w:val="00C6674E"/>
    <w:rsid w:val="00C93878"/>
    <w:rsid w:val="00CB45B5"/>
    <w:rsid w:val="00DB74C9"/>
    <w:rsid w:val="00DD2905"/>
    <w:rsid w:val="00E51327"/>
    <w:rsid w:val="00EA1F82"/>
    <w:rsid w:val="00EB3025"/>
    <w:rsid w:val="00F64A3C"/>
    <w:rsid w:val="00F85265"/>
    <w:rsid w:val="00F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849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49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9F3"/>
  </w:style>
  <w:style w:type="paragraph" w:styleId="a4">
    <w:name w:val="List Paragraph"/>
    <w:basedOn w:val="a"/>
    <w:uiPriority w:val="34"/>
    <w:qFormat/>
    <w:rsid w:val="008A3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849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49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9F3"/>
  </w:style>
  <w:style w:type="paragraph" w:styleId="a4">
    <w:name w:val="List Paragraph"/>
    <w:basedOn w:val="a"/>
    <w:uiPriority w:val="34"/>
    <w:qFormat/>
    <w:rsid w:val="008A3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Григорьева Светлана Анатольевна</cp:lastModifiedBy>
  <cp:revision>9</cp:revision>
  <cp:lastPrinted>2017-05-22T04:55:00Z</cp:lastPrinted>
  <dcterms:created xsi:type="dcterms:W3CDTF">2017-03-27T05:18:00Z</dcterms:created>
  <dcterms:modified xsi:type="dcterms:W3CDTF">2017-05-22T05:07:00Z</dcterms:modified>
</cp:coreProperties>
</file>