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D0" w:rsidRDefault="00B12DD0" w:rsidP="006E5B8C">
      <w:pPr>
        <w:jc w:val="center"/>
        <w:rPr>
          <w:szCs w:val="28"/>
        </w:rPr>
      </w:pPr>
      <w:r>
        <w:rPr>
          <w:szCs w:val="28"/>
        </w:rPr>
        <w:t>Постановка тире в простом предложении. Постановка тире в сложном предложении</w:t>
      </w:r>
      <w:r>
        <w:rPr>
          <w:szCs w:val="28"/>
        </w:rPr>
        <w:t xml:space="preserve"> </w:t>
      </w:r>
    </w:p>
    <w:p w:rsidR="00B12DD0" w:rsidRDefault="00B12DD0" w:rsidP="006E5B8C">
      <w:pPr>
        <w:jc w:val="center"/>
        <w:rPr>
          <w:szCs w:val="28"/>
        </w:rPr>
      </w:pPr>
    </w:p>
    <w:p w:rsidR="0098755C" w:rsidRDefault="00263971" w:rsidP="00B12DD0">
      <w:pPr>
        <w:ind w:firstLine="0"/>
        <w:jc w:val="center"/>
        <w:rPr>
          <w:szCs w:val="28"/>
        </w:rPr>
      </w:pPr>
      <w:r>
        <w:rPr>
          <w:szCs w:val="28"/>
        </w:rPr>
        <w:t>С</w:t>
      </w:r>
      <w:r w:rsidR="0098755C">
        <w:rPr>
          <w:szCs w:val="28"/>
        </w:rPr>
        <w:t>одержание</w:t>
      </w:r>
      <w:bookmarkStart w:id="0" w:name="_GoBack"/>
      <w:bookmarkEnd w:id="0"/>
    </w:p>
    <w:p w:rsidR="0098755C" w:rsidRDefault="0098755C" w:rsidP="0098755C">
      <w:pPr>
        <w:jc w:val="center"/>
        <w:rPr>
          <w:szCs w:val="28"/>
        </w:rPr>
      </w:pPr>
    </w:p>
    <w:p w:rsidR="0098755C" w:rsidRPr="00B00D9A" w:rsidRDefault="0098755C" w:rsidP="0098755C">
      <w:pPr>
        <w:rPr>
          <w:szCs w:val="28"/>
        </w:rPr>
      </w:pPr>
    </w:p>
    <w:p w:rsidR="0098755C" w:rsidRPr="00B00D9A" w:rsidRDefault="0098755C" w:rsidP="0098755C">
      <w:pPr>
        <w:ind w:left="709" w:right="566" w:firstLine="0"/>
        <w:rPr>
          <w:szCs w:val="28"/>
        </w:rPr>
      </w:pPr>
      <w:r w:rsidRPr="00B00D9A">
        <w:rPr>
          <w:szCs w:val="28"/>
        </w:rPr>
        <w:t>1.</w:t>
      </w:r>
      <w:r w:rsidRPr="00CF0E6F">
        <w:rPr>
          <w:szCs w:val="28"/>
        </w:rPr>
        <w:t xml:space="preserve"> </w:t>
      </w:r>
      <w:r>
        <w:rPr>
          <w:szCs w:val="28"/>
        </w:rPr>
        <w:t>Введение.</w:t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  <w:t>2</w:t>
      </w:r>
    </w:p>
    <w:p w:rsidR="0098755C" w:rsidRPr="00B00D9A" w:rsidRDefault="0098755C" w:rsidP="0098755C">
      <w:pPr>
        <w:tabs>
          <w:tab w:val="left" w:pos="1140"/>
        </w:tabs>
        <w:ind w:left="709" w:right="566" w:firstLine="0"/>
        <w:rPr>
          <w:szCs w:val="28"/>
        </w:rPr>
      </w:pPr>
      <w:r>
        <w:rPr>
          <w:szCs w:val="28"/>
        </w:rPr>
        <w:tab/>
      </w:r>
    </w:p>
    <w:p w:rsidR="0098755C" w:rsidRDefault="0098755C" w:rsidP="0098755C">
      <w:pPr>
        <w:ind w:left="709" w:right="566" w:firstLine="0"/>
        <w:rPr>
          <w:szCs w:val="28"/>
        </w:rPr>
      </w:pPr>
      <w:r>
        <w:rPr>
          <w:szCs w:val="28"/>
        </w:rPr>
        <w:t>2. Постановка тире в простом предложении.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D27C6">
        <w:rPr>
          <w:szCs w:val="28"/>
        </w:rPr>
        <w:t>4</w:t>
      </w:r>
    </w:p>
    <w:p w:rsidR="0098755C" w:rsidRDefault="0098755C" w:rsidP="0098755C">
      <w:pPr>
        <w:ind w:left="709" w:right="566" w:firstLine="0"/>
        <w:rPr>
          <w:szCs w:val="28"/>
        </w:rPr>
      </w:pPr>
    </w:p>
    <w:p w:rsidR="0098755C" w:rsidRDefault="0098755C" w:rsidP="0098755C">
      <w:pPr>
        <w:ind w:left="709" w:right="566" w:firstLine="0"/>
        <w:rPr>
          <w:szCs w:val="28"/>
        </w:rPr>
      </w:pPr>
      <w:r>
        <w:rPr>
          <w:szCs w:val="28"/>
        </w:rPr>
        <w:t>3. Постановка тире в сложном предложении.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6F27">
        <w:rPr>
          <w:szCs w:val="28"/>
        </w:rPr>
        <w:tab/>
      </w:r>
      <w:r w:rsidR="001D27C6">
        <w:rPr>
          <w:szCs w:val="28"/>
        </w:rPr>
        <w:t>8</w:t>
      </w:r>
    </w:p>
    <w:p w:rsidR="0098755C" w:rsidRDefault="0098755C" w:rsidP="0098755C">
      <w:pPr>
        <w:ind w:left="709" w:right="424" w:firstLine="0"/>
        <w:rPr>
          <w:szCs w:val="28"/>
        </w:rPr>
      </w:pPr>
    </w:p>
    <w:p w:rsidR="0098755C" w:rsidRDefault="0098755C" w:rsidP="0098755C">
      <w:pPr>
        <w:ind w:left="709" w:right="424" w:firstLine="0"/>
        <w:rPr>
          <w:szCs w:val="28"/>
        </w:rPr>
      </w:pPr>
      <w:r>
        <w:rPr>
          <w:szCs w:val="28"/>
        </w:rPr>
        <w:t>4</w:t>
      </w:r>
      <w:r w:rsidRPr="00B00D9A">
        <w:rPr>
          <w:szCs w:val="28"/>
        </w:rPr>
        <w:t xml:space="preserve">. </w:t>
      </w:r>
      <w:r>
        <w:rPr>
          <w:szCs w:val="28"/>
        </w:rPr>
        <w:t xml:space="preserve">Литература                 </w:t>
      </w:r>
      <w:r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Pr="00B00D9A">
        <w:rPr>
          <w:szCs w:val="28"/>
        </w:rPr>
        <w:tab/>
      </w:r>
      <w:r w:rsidR="00263971">
        <w:rPr>
          <w:szCs w:val="28"/>
        </w:rPr>
        <w:t xml:space="preserve">  </w:t>
      </w:r>
      <w:r w:rsidR="00263971">
        <w:rPr>
          <w:szCs w:val="28"/>
        </w:rPr>
        <w:tab/>
        <w:t xml:space="preserve">         </w:t>
      </w:r>
      <w:r>
        <w:rPr>
          <w:szCs w:val="28"/>
        </w:rPr>
        <w:t>1</w:t>
      </w:r>
      <w:r w:rsidR="001D27C6">
        <w:rPr>
          <w:szCs w:val="28"/>
        </w:rPr>
        <w:t>3</w:t>
      </w:r>
    </w:p>
    <w:p w:rsidR="0098755C" w:rsidRDefault="0098755C" w:rsidP="0098755C">
      <w:pPr>
        <w:ind w:left="709" w:firstLine="0"/>
      </w:pPr>
      <w:r>
        <w:rPr>
          <w:szCs w:val="28"/>
        </w:rPr>
        <w:br w:type="page"/>
      </w:r>
    </w:p>
    <w:p w:rsidR="0098755C" w:rsidRDefault="0098755C" w:rsidP="006E5B8C">
      <w:pPr>
        <w:jc w:val="center"/>
        <w:rPr>
          <w:szCs w:val="28"/>
        </w:rPr>
      </w:pPr>
      <w:r w:rsidRPr="00B00D9A">
        <w:rPr>
          <w:szCs w:val="28"/>
        </w:rPr>
        <w:lastRenderedPageBreak/>
        <w:t>1.</w:t>
      </w:r>
      <w:r w:rsidRPr="00CF0E6F">
        <w:rPr>
          <w:szCs w:val="28"/>
        </w:rPr>
        <w:t xml:space="preserve"> </w:t>
      </w:r>
      <w:r>
        <w:rPr>
          <w:szCs w:val="28"/>
        </w:rPr>
        <w:t>Введение.</w:t>
      </w:r>
    </w:p>
    <w:p w:rsidR="00762DE2" w:rsidRDefault="00762DE2" w:rsidP="00762DE2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Правила постановки </w:t>
      </w:r>
      <w:r w:rsidR="006E5B8C" w:rsidRPr="00B903BD">
        <w:rPr>
          <w:rFonts w:cs="Times New Roman"/>
          <w:szCs w:val="28"/>
        </w:rPr>
        <w:t>тире (</w:t>
      </w:r>
      <w:r w:rsidRPr="00B903BD">
        <w:rPr>
          <w:rFonts w:cs="Times New Roman"/>
          <w:szCs w:val="28"/>
        </w:rPr>
        <w:t>–</w:t>
      </w:r>
      <w:r w:rsidR="006E5B8C" w:rsidRPr="00B903BD">
        <w:rPr>
          <w:rFonts w:cs="Times New Roman"/>
          <w:szCs w:val="28"/>
        </w:rPr>
        <w:t>) в</w:t>
      </w:r>
      <w:r w:rsidRPr="00B903BD">
        <w:rPr>
          <w:rFonts w:cs="Times New Roman"/>
          <w:szCs w:val="28"/>
        </w:rPr>
        <w:t xml:space="preserve"> русском языке</w:t>
      </w:r>
    </w:p>
    <w:p w:rsidR="00B903BD" w:rsidRPr="00B903BD" w:rsidRDefault="00B903BD" w:rsidP="00762DE2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Слово "пунктуация" пришло к нам из латинского языка. Дословно punctum - "точка". Пунктуация – это система, изучающая знаки препинания и условия их постановки в предложениях. </w:t>
      </w:r>
    </w:p>
    <w:p w:rsidR="00B903BD" w:rsidRDefault="00B903BD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Знаки препинания в русском языке выполняют несколько функций. Они заменяют интонационные паузы и выделение ключевых слов, понижение</w:t>
      </w:r>
      <w:r>
        <w:rPr>
          <w:rFonts w:cs="Times New Roman"/>
          <w:szCs w:val="28"/>
        </w:rPr>
        <w:t xml:space="preserve"> - </w:t>
      </w:r>
      <w:r w:rsidRPr="00B903BD">
        <w:rPr>
          <w:rFonts w:cs="Times New Roman"/>
          <w:szCs w:val="28"/>
        </w:rPr>
        <w:t xml:space="preserve">повышение голоса, характерные для устной речи. </w:t>
      </w:r>
    </w:p>
    <w:p w:rsidR="00B903BD" w:rsidRDefault="0098755C" w:rsidP="00DE663B">
      <w:pPr>
        <w:rPr>
          <w:rFonts w:cs="Times New Roman"/>
          <w:szCs w:val="28"/>
        </w:rPr>
      </w:pPr>
      <w:r w:rsidRPr="0098755C">
        <w:rPr>
          <w:rFonts w:cs="Times New Roman"/>
          <w:szCs w:val="28"/>
        </w:rPr>
        <w:t>Пунктуационные знаки в современном русском языке. Тире как знак препинания. Особенности употребления тире в простом предложении. Тире между подлежащим и сказуемым. Тире в предложении при однородных членах. Тире в простом предложении выделяющий знак.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выполняет разделительную и выделительную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функции.</w:t>
      </w:r>
    </w:p>
    <w:p w:rsidR="00DE663B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Разделительное тире делит предложение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на две противопоставленные друг другу части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и занимает в предложении строго определенное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место: оно ставится в месте противопоставления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частей:</w:t>
      </w:r>
      <w:r w:rsidR="00DE663B" w:rsidRPr="00B903BD">
        <w:rPr>
          <w:rFonts w:cs="Times New Roman"/>
          <w:szCs w:val="28"/>
        </w:rPr>
        <w:t xml:space="preserve"> 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Лето припасает — зима поедает</w:t>
      </w:r>
      <w:r w:rsidR="006F03D9" w:rsidRPr="00B903BD">
        <w:rPr>
          <w:rFonts w:cs="Times New Roman"/>
          <w:iCs/>
          <w:szCs w:val="28"/>
        </w:rPr>
        <w:t xml:space="preserve">. </w:t>
      </w:r>
      <w:r w:rsidR="002F2472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DE663B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Выделительное тире делит предложение на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две неравные по смыслу части: основную и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выделяемую. Если выделяемая часть стоит перед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основной или после нее, тире ставится</w:t>
      </w:r>
      <w:r w:rsidR="00DE663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между ними:</w:t>
      </w:r>
    </w:p>
    <w:p w:rsidR="002F2472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Назвавшись груздем - полезай в</w:t>
      </w:r>
      <w:r w:rsidR="002F2472" w:rsidRPr="00B903BD">
        <w:rPr>
          <w:rFonts w:cs="Times New Roman"/>
          <w:iCs/>
          <w:szCs w:val="28"/>
        </w:rPr>
        <w:t xml:space="preserve"> к</w:t>
      </w:r>
      <w:r w:rsidRPr="00B903BD">
        <w:rPr>
          <w:rFonts w:cs="Times New Roman"/>
          <w:iCs/>
          <w:szCs w:val="28"/>
        </w:rPr>
        <w:t>узов</w:t>
      </w:r>
      <w:r w:rsidR="006F03D9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6E5B8C" w:rsidRPr="00B903BD">
        <w:rPr>
          <w:rFonts w:cs="Times New Roman"/>
          <w:szCs w:val="28"/>
        </w:rPr>
        <w:t>Пословица (</w:t>
      </w:r>
      <w:r w:rsidRPr="00B903BD">
        <w:rPr>
          <w:rFonts w:cs="Times New Roman"/>
          <w:szCs w:val="28"/>
        </w:rPr>
        <w:t xml:space="preserve">выделяемая часть </w:t>
      </w:r>
      <w:r w:rsidR="002F2472" w:rsidRPr="00B903BD">
        <w:rPr>
          <w:rFonts w:cs="Times New Roman"/>
          <w:szCs w:val="28"/>
        </w:rPr>
        <w:t>–</w:t>
      </w:r>
      <w:r w:rsidRPr="00B903BD">
        <w:rPr>
          <w:rFonts w:cs="Times New Roman"/>
          <w:szCs w:val="28"/>
        </w:rPr>
        <w:t xml:space="preserve"> перед</w:t>
      </w:r>
      <w:r w:rsidR="002F2472" w:rsidRPr="00B903BD">
        <w:rPr>
          <w:rFonts w:cs="Times New Roman"/>
          <w:szCs w:val="28"/>
        </w:rPr>
        <w:t xml:space="preserve"> </w:t>
      </w:r>
      <w:r w:rsidR="006F03D9" w:rsidRPr="00B903BD">
        <w:rPr>
          <w:rFonts w:cs="Times New Roman"/>
          <w:szCs w:val="28"/>
        </w:rPr>
        <w:t>основной)</w:t>
      </w:r>
      <w:r w:rsidRPr="00B903BD">
        <w:rPr>
          <w:rFonts w:cs="Times New Roman"/>
          <w:szCs w:val="28"/>
        </w:rPr>
        <w:t xml:space="preserve"> </w:t>
      </w:r>
    </w:p>
    <w:p w:rsidR="002F2472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Люблю я письма </w:t>
      </w:r>
      <w:r w:rsidR="002F2472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человеческую</w:t>
      </w:r>
      <w:r w:rsidR="002F2472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связь</w:t>
      </w:r>
      <w:r w:rsidR="006F03D9" w:rsidRPr="00B903BD">
        <w:rPr>
          <w:rFonts w:cs="Times New Roman"/>
          <w:iCs/>
          <w:szCs w:val="28"/>
        </w:rPr>
        <w:t xml:space="preserve">. </w:t>
      </w:r>
      <w:r w:rsidR="002F2472" w:rsidRPr="00B903BD">
        <w:rPr>
          <w:rFonts w:cs="Times New Roman"/>
          <w:szCs w:val="28"/>
        </w:rPr>
        <w:t xml:space="preserve">С. </w:t>
      </w:r>
      <w:r w:rsidR="006E5B8C" w:rsidRPr="00B903BD">
        <w:rPr>
          <w:rFonts w:cs="Times New Roman"/>
          <w:szCs w:val="28"/>
        </w:rPr>
        <w:t>Островой (</w:t>
      </w:r>
      <w:r w:rsidRPr="00B903BD">
        <w:rPr>
          <w:rFonts w:cs="Times New Roman"/>
          <w:szCs w:val="28"/>
        </w:rPr>
        <w:t xml:space="preserve">выделяемая часть </w:t>
      </w:r>
      <w:r w:rsidR="002F2472" w:rsidRPr="00B903BD">
        <w:rPr>
          <w:rFonts w:cs="Times New Roman"/>
          <w:szCs w:val="28"/>
        </w:rPr>
        <w:t>–</w:t>
      </w:r>
      <w:r w:rsidRPr="00B903BD">
        <w:rPr>
          <w:rFonts w:cs="Times New Roman"/>
          <w:szCs w:val="28"/>
        </w:rPr>
        <w:t xml:space="preserve"> после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основной).</w:t>
      </w:r>
    </w:p>
    <w:p w:rsidR="002F2472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выделяемая часть стоит в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середине основной части, тире ставится с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двух сторон: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Кругом - не обнять глазом -снежная пелена </w:t>
      </w:r>
      <w:r w:rsidR="002F2472" w:rsidRPr="00B903BD">
        <w:rPr>
          <w:rFonts w:cs="Times New Roman"/>
          <w:szCs w:val="28"/>
        </w:rPr>
        <w:t>М. Шолохов</w:t>
      </w:r>
      <w:r w:rsidRPr="00B903BD">
        <w:rPr>
          <w:rFonts w:cs="Times New Roman"/>
          <w:szCs w:val="28"/>
        </w:rPr>
        <w:t>.</w:t>
      </w:r>
    </w:p>
    <w:p w:rsidR="006021C5" w:rsidRPr="00B903BD" w:rsidRDefault="002F2472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Интонация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Противопоставления: повышение голоса в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предшествующей части, последующая часть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начинается с той же или еще более высокой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>ноты; два логически ударных слова; значительная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пауза между частями: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Зима без снега - лето без хлеба</w:t>
      </w:r>
      <w:r w:rsidR="006F03D9" w:rsidRPr="00B903BD">
        <w:rPr>
          <w:rFonts w:cs="Times New Roman"/>
          <w:iCs/>
          <w:szCs w:val="28"/>
        </w:rPr>
        <w:t xml:space="preserve">. </w:t>
      </w:r>
      <w:r w:rsidR="002F2472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2F6F27" w:rsidRDefault="002F6F27" w:rsidP="00DE663B">
      <w:pPr>
        <w:rPr>
          <w:szCs w:val="28"/>
        </w:rPr>
      </w:pPr>
    </w:p>
    <w:p w:rsidR="002F6F27" w:rsidRDefault="002F6F27" w:rsidP="00DE663B">
      <w:pPr>
        <w:rPr>
          <w:szCs w:val="28"/>
        </w:rPr>
      </w:pPr>
      <w:r>
        <w:rPr>
          <w:szCs w:val="28"/>
        </w:rPr>
        <w:t>2. Постановка тире в простом предложении.</w:t>
      </w:r>
      <w:r>
        <w:rPr>
          <w:szCs w:val="28"/>
        </w:rPr>
        <w:tab/>
      </w:r>
    </w:p>
    <w:p w:rsidR="006021C5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неосложненном предложении</w:t>
      </w:r>
    </w:p>
    <w:p w:rsidR="002F6F27" w:rsidRPr="00B903BD" w:rsidRDefault="002F6F27" w:rsidP="00DE663B">
      <w:pPr>
        <w:rPr>
          <w:rFonts w:cs="Times New Roman"/>
          <w:szCs w:val="28"/>
        </w:rPr>
      </w:pP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простом неосложненном предложении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разделяет подлежащее н сказуемое.</w:t>
      </w:r>
      <w:r w:rsidR="006F03D9" w:rsidRPr="00B903BD">
        <w:rPr>
          <w:rFonts w:cs="Times New Roman"/>
          <w:szCs w:val="28"/>
        </w:rPr>
        <w:t xml:space="preserve">  </w:t>
      </w:r>
    </w:p>
    <w:p w:rsidR="006021C5" w:rsidRPr="00B903BD" w:rsidRDefault="002F2472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 Между подлежащим -</w:t>
      </w:r>
      <w:r w:rsidR="006021C5" w:rsidRPr="00B903BD">
        <w:rPr>
          <w:rFonts w:cs="Times New Roman"/>
          <w:szCs w:val="28"/>
        </w:rPr>
        <w:t xml:space="preserve"> сказуемым при нулевой</w:t>
      </w:r>
      <w:r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szCs w:val="28"/>
        </w:rPr>
        <w:t>связке ставится тире: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подлежащее и сказуемое выражены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одинаково (одними и теми же частями</w:t>
      </w:r>
      <w:r w:rsidR="002F2472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речи, в одних и тех же формах): </w:t>
      </w:r>
    </w:p>
    <w:p w:rsidR="006021C5" w:rsidRPr="00B903BD" w:rsidRDefault="00B15AA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szCs w:val="28"/>
        </w:rPr>
        <w:t xml:space="preserve"> Слово -</w:t>
      </w:r>
      <w:r w:rsidR="002F2472"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szCs w:val="28"/>
        </w:rPr>
        <w:t>полководец человечьей м</w:t>
      </w:r>
      <w:r w:rsidR="00C228C4" w:rsidRPr="00B903BD">
        <w:rPr>
          <w:rFonts w:cs="Times New Roman"/>
          <w:szCs w:val="28"/>
        </w:rPr>
        <w:t xml:space="preserve">ысли. </w:t>
      </w:r>
      <w:r w:rsidR="006021C5" w:rsidRPr="00B903BD">
        <w:rPr>
          <w:rFonts w:cs="Times New Roman"/>
          <w:szCs w:val="28"/>
        </w:rPr>
        <w:t>В.</w:t>
      </w:r>
      <w:r w:rsidRPr="00B903BD">
        <w:rPr>
          <w:rFonts w:cs="Times New Roman"/>
          <w:szCs w:val="28"/>
        </w:rPr>
        <w:t xml:space="preserve"> М</w:t>
      </w:r>
      <w:r w:rsidR="002F2472" w:rsidRPr="00B903BD">
        <w:rPr>
          <w:rFonts w:cs="Times New Roman"/>
          <w:szCs w:val="28"/>
        </w:rPr>
        <w:t>аяковский</w:t>
      </w:r>
      <w:r w:rsidRPr="00B903BD">
        <w:rPr>
          <w:rFonts w:cs="Times New Roman"/>
          <w:szCs w:val="28"/>
        </w:rPr>
        <w:t xml:space="preserve"> </w:t>
      </w:r>
    </w:p>
    <w:p w:rsidR="006021C5" w:rsidRPr="00B903BD" w:rsidRDefault="00C228C4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Учиться - всегда пригодится. </w:t>
      </w:r>
      <w:r w:rsidR="00B15AAB" w:rsidRPr="00B903BD">
        <w:rPr>
          <w:rFonts w:cs="Times New Roman"/>
          <w:szCs w:val="28"/>
        </w:rPr>
        <w:t>Пословица</w:t>
      </w:r>
    </w:p>
    <w:p w:rsidR="006021C5" w:rsidRPr="00B903BD" w:rsidRDefault="00C228C4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 Семь бед - один ответ. </w:t>
      </w:r>
      <w:r w:rsidR="00B15AAB" w:rsidRPr="00B903BD">
        <w:rPr>
          <w:rFonts w:cs="Times New Roman"/>
          <w:szCs w:val="28"/>
        </w:rPr>
        <w:t>Пословица.</w:t>
      </w:r>
    </w:p>
    <w:p w:rsidR="00B15AAB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Между подлежащим и сказуемым могут находиться</w:t>
      </w:r>
      <w:r w:rsidR="00B15AA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разделительные слова </w:t>
      </w:r>
      <w:r w:rsidRPr="00B903BD">
        <w:rPr>
          <w:rFonts w:cs="Times New Roman"/>
          <w:iCs/>
          <w:szCs w:val="28"/>
        </w:rPr>
        <w:t>это, вот, вот это,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значит, это значит. </w:t>
      </w:r>
      <w:r w:rsidRPr="00B903BD">
        <w:rPr>
          <w:rFonts w:cs="Times New Roman"/>
          <w:szCs w:val="28"/>
        </w:rPr>
        <w:t>В таких случаях тире ставится</w:t>
      </w:r>
      <w:r w:rsidR="00B15AAB" w:rsidRPr="00B903BD">
        <w:rPr>
          <w:rFonts w:cs="Times New Roman"/>
          <w:szCs w:val="28"/>
        </w:rPr>
        <w:t xml:space="preserve"> перед ними. </w:t>
      </w:r>
    </w:p>
    <w:p w:rsidR="00B15AAB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Жизнь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это гармония.</w:t>
      </w:r>
      <w:r w:rsidR="00C228C4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И жить - значит не нарушать гармонии</w:t>
      </w:r>
      <w:r w:rsidR="00C228C4" w:rsidRPr="00B903BD">
        <w:rPr>
          <w:rFonts w:cs="Times New Roman"/>
          <w:iCs/>
          <w:szCs w:val="28"/>
        </w:rPr>
        <w:t xml:space="preserve">. </w:t>
      </w:r>
      <w:r w:rsidR="00B15AAB" w:rsidRPr="00B903BD">
        <w:rPr>
          <w:rFonts w:cs="Times New Roman"/>
          <w:szCs w:val="28"/>
        </w:rPr>
        <w:t>К. Федин</w:t>
      </w:r>
      <w:r w:rsidRPr="00B903BD">
        <w:rPr>
          <w:rFonts w:cs="Times New Roman"/>
          <w:szCs w:val="28"/>
        </w:rPr>
        <w:t xml:space="preserve"> 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Безумство храбрых - вот мудрость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жизни</w:t>
      </w:r>
      <w:r w:rsidR="00C228C4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B15AAB" w:rsidRPr="00B903BD">
        <w:rPr>
          <w:rFonts w:cs="Times New Roman"/>
          <w:szCs w:val="28"/>
        </w:rPr>
        <w:t>М. Горький</w:t>
      </w:r>
      <w:r w:rsidRPr="00B903BD">
        <w:rPr>
          <w:rFonts w:cs="Times New Roman"/>
          <w:szCs w:val="28"/>
        </w:rPr>
        <w:t>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подлежащее и сказуемое выражены</w:t>
      </w:r>
      <w:r w:rsidR="00B15AA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по-разному, при следующих способах</w:t>
      </w:r>
      <w:r w:rsidR="00B15AA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выражения:</w:t>
      </w:r>
    </w:p>
    <w:p w:rsidR="00B15AAB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Пустыня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- это желтое и голубое.</w:t>
      </w:r>
      <w:r w:rsidR="00C228C4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 Голубое -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небо, желтое </w:t>
      </w:r>
      <w:r w:rsidR="00B15AAB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пески</w:t>
      </w:r>
      <w:r w:rsidR="00C228C4" w:rsidRPr="00B903BD">
        <w:rPr>
          <w:rFonts w:cs="Times New Roman"/>
          <w:iCs/>
          <w:szCs w:val="28"/>
        </w:rPr>
        <w:t>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 </w:t>
      </w:r>
      <w:r w:rsidR="00B15AAB" w:rsidRPr="00B903BD">
        <w:rPr>
          <w:rFonts w:cs="Times New Roman"/>
          <w:szCs w:val="28"/>
        </w:rPr>
        <w:t>Н. Сладков.</w:t>
      </w:r>
    </w:p>
    <w:p w:rsidR="00B15AAB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Грустить о прошлом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- скучная работа</w:t>
      </w:r>
      <w:r w:rsidR="00C228C4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B15AAB" w:rsidRPr="00B903BD">
        <w:rPr>
          <w:rFonts w:cs="Times New Roman"/>
          <w:szCs w:val="28"/>
        </w:rPr>
        <w:t xml:space="preserve">Л. Кондырев 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Лицемерие - мерить поступок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не перед своей совестью, а перед лицом</w:t>
      </w:r>
    </w:p>
    <w:p w:rsidR="00B15AAB" w:rsidRPr="00B903BD" w:rsidRDefault="00C228C4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д</w:t>
      </w:r>
      <w:r w:rsidR="006021C5" w:rsidRPr="00B903BD">
        <w:rPr>
          <w:rFonts w:cs="Times New Roman"/>
          <w:iCs/>
          <w:szCs w:val="28"/>
        </w:rPr>
        <w:t>ругих</w:t>
      </w:r>
      <w:r w:rsidRPr="00B903BD">
        <w:rPr>
          <w:rFonts w:cs="Times New Roman"/>
          <w:iCs/>
          <w:szCs w:val="28"/>
        </w:rPr>
        <w:t xml:space="preserve">. </w:t>
      </w:r>
      <w:r w:rsidR="006021C5" w:rsidRPr="00B903BD">
        <w:rPr>
          <w:rFonts w:cs="Times New Roman"/>
          <w:iCs/>
          <w:szCs w:val="28"/>
        </w:rPr>
        <w:t xml:space="preserve"> </w:t>
      </w:r>
      <w:r w:rsidR="00B15AAB" w:rsidRPr="00B903BD">
        <w:rPr>
          <w:rFonts w:cs="Times New Roman"/>
          <w:szCs w:val="28"/>
        </w:rPr>
        <w:t>М. Пришвин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 Горе на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двоих - полгоря, радость на двоих -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две радости</w:t>
      </w:r>
      <w:r w:rsidR="00C228C4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B15AAB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между подлежащим и сказуемым при</w:t>
      </w:r>
      <w:r w:rsidR="00B15AAB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нулевой связке не ставится: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 Если между подлежащим и сказуемым</w:t>
      </w:r>
      <w:r w:rsidR="00B15AAB" w:rsidRPr="00B903BD">
        <w:rPr>
          <w:rFonts w:cs="Times New Roman"/>
          <w:szCs w:val="28"/>
        </w:rPr>
        <w:t xml:space="preserve"> </w:t>
      </w:r>
      <w:r w:rsidR="00263971" w:rsidRPr="00B903BD">
        <w:rPr>
          <w:rFonts w:cs="Times New Roman"/>
          <w:szCs w:val="28"/>
        </w:rPr>
        <w:t>находятся: глагол</w:t>
      </w:r>
      <w:r w:rsidR="00B15AAB" w:rsidRPr="00B903BD">
        <w:rPr>
          <w:rFonts w:cs="Times New Roman"/>
          <w:szCs w:val="28"/>
        </w:rPr>
        <w:t>-</w:t>
      </w:r>
      <w:r w:rsidR="00263971" w:rsidRPr="00B903BD">
        <w:rPr>
          <w:rFonts w:cs="Times New Roman"/>
          <w:szCs w:val="28"/>
        </w:rPr>
        <w:t>связка, Неясность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слова есть неизменный признак неясности</w:t>
      </w:r>
      <w:r w:rsidR="00B15AA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мысли</w:t>
      </w:r>
      <w:r w:rsidR="00C228C4" w:rsidRPr="00B903BD">
        <w:rPr>
          <w:rFonts w:cs="Times New Roman"/>
          <w:iCs/>
          <w:szCs w:val="28"/>
        </w:rPr>
        <w:t xml:space="preserve">. </w:t>
      </w:r>
      <w:r w:rsidR="00B15AAB" w:rsidRPr="00B903BD">
        <w:rPr>
          <w:rFonts w:cs="Times New Roman"/>
          <w:iCs/>
          <w:szCs w:val="28"/>
        </w:rPr>
        <w:t xml:space="preserve"> </w:t>
      </w:r>
      <w:r w:rsidR="00C228C4" w:rsidRPr="00B903BD">
        <w:rPr>
          <w:rFonts w:cs="Times New Roman"/>
          <w:iCs/>
          <w:szCs w:val="28"/>
        </w:rPr>
        <w:t xml:space="preserve">Л. Толстой </w:t>
      </w:r>
      <w:r w:rsidRPr="00B903BD">
        <w:rPr>
          <w:rFonts w:cs="Times New Roman"/>
          <w:szCs w:val="28"/>
        </w:rPr>
        <w:t xml:space="preserve"> 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несогласованный второстепенный член</w:t>
      </w:r>
      <w:r w:rsidR="00DA64C0" w:rsidRPr="00B903BD">
        <w:rPr>
          <w:rFonts w:cs="Times New Roman"/>
          <w:szCs w:val="28"/>
        </w:rPr>
        <w:t xml:space="preserve"> предложения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Варвара мне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тетка, а правда </w:t>
      </w:r>
      <w:r w:rsidR="00DA64C0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сестра</w:t>
      </w:r>
      <w:r w:rsidR="00C228C4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DA64C0" w:rsidRPr="00B903BD">
        <w:rPr>
          <w:rFonts w:cs="Times New Roman"/>
          <w:szCs w:val="28"/>
        </w:rPr>
        <w:t>Пословица.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Книга всегда </w:t>
      </w:r>
      <w:r w:rsidR="00263971" w:rsidRPr="00B903BD">
        <w:rPr>
          <w:rFonts w:cs="Times New Roman"/>
          <w:iCs/>
          <w:szCs w:val="28"/>
        </w:rPr>
        <w:t xml:space="preserve">подарок; </w:t>
      </w:r>
      <w:r w:rsidR="00263971" w:rsidRPr="00B903BD">
        <w:rPr>
          <w:rFonts w:cs="Times New Roman"/>
          <w:szCs w:val="28"/>
        </w:rPr>
        <w:t>слова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ведь, тоже, даже, просто, же </w:t>
      </w:r>
      <w:r w:rsidRPr="00B903BD">
        <w:rPr>
          <w:rFonts w:cs="Times New Roman"/>
          <w:szCs w:val="28"/>
        </w:rPr>
        <w:t>и</w:t>
      </w:r>
      <w:r w:rsidR="00DA64C0" w:rsidRPr="00B903BD">
        <w:rPr>
          <w:rFonts w:cs="Times New Roman"/>
          <w:szCs w:val="28"/>
        </w:rPr>
        <w:t xml:space="preserve"> др., </w:t>
      </w:r>
    </w:p>
    <w:p w:rsidR="00DA64C0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Мой брат тоже студент',</w:t>
      </w:r>
      <w:r w:rsidR="00C228C4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сравнительные союзы </w:t>
      </w:r>
      <w:r w:rsidRPr="00B903BD">
        <w:rPr>
          <w:rFonts w:cs="Times New Roman"/>
          <w:iCs/>
          <w:szCs w:val="28"/>
        </w:rPr>
        <w:t>как, словно,</w:t>
      </w:r>
      <w:r w:rsidR="00DA64C0" w:rsidRPr="00B903BD">
        <w:rPr>
          <w:rFonts w:cs="Times New Roman"/>
          <w:iCs/>
          <w:szCs w:val="28"/>
        </w:rPr>
        <w:t xml:space="preserve"> будто, точно, что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Люди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как реки</w:t>
      </w:r>
      <w:r w:rsidR="00C228C4" w:rsidRPr="00B903BD">
        <w:rPr>
          <w:rFonts w:cs="Times New Roman"/>
          <w:iCs/>
          <w:szCs w:val="28"/>
        </w:rPr>
        <w:t xml:space="preserve">.  </w:t>
      </w:r>
      <w:r w:rsidR="00DA64C0" w:rsidRPr="00B903BD">
        <w:rPr>
          <w:rFonts w:cs="Times New Roman"/>
          <w:szCs w:val="28"/>
        </w:rPr>
        <w:t>Л. Толстой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Глаза что синие</w:t>
      </w:r>
      <w:r w:rsidR="00DA64C0" w:rsidRPr="00B903BD">
        <w:rPr>
          <w:rFonts w:cs="Times New Roman"/>
          <w:iCs/>
          <w:szCs w:val="28"/>
        </w:rPr>
        <w:t xml:space="preserve"> о</w:t>
      </w:r>
      <w:r w:rsidRPr="00B903BD">
        <w:rPr>
          <w:rFonts w:cs="Times New Roman"/>
          <w:iCs/>
          <w:szCs w:val="28"/>
        </w:rPr>
        <w:t>зера',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вводное сло</w:t>
      </w:r>
      <w:r w:rsidR="00DA64C0" w:rsidRPr="00B903BD">
        <w:rPr>
          <w:rFonts w:cs="Times New Roman"/>
          <w:szCs w:val="28"/>
        </w:rPr>
        <w:t>во или словосочетание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Грач, конечно, птица умная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и самостоятельная, но голоса у нее</w:t>
      </w:r>
    </w:p>
    <w:p w:rsidR="006021C5" w:rsidRPr="00B903BD" w:rsidRDefault="00263971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нет К.</w:t>
      </w:r>
      <w:r w:rsidR="00DA64C0" w:rsidRPr="00B903BD">
        <w:rPr>
          <w:rFonts w:cs="Times New Roman"/>
          <w:szCs w:val="28"/>
        </w:rPr>
        <w:t xml:space="preserve"> Паустовский</w:t>
      </w:r>
    </w:p>
    <w:p w:rsidR="006021C5" w:rsidRPr="00B903BD" w:rsidRDefault="00DA64C0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наречие</w:t>
      </w:r>
      <w:r w:rsidR="00C228C4"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iCs/>
          <w:szCs w:val="28"/>
        </w:rPr>
        <w:t>Доверие всегда самый</w:t>
      </w:r>
      <w:r w:rsidRPr="00B903BD">
        <w:rPr>
          <w:rFonts w:cs="Times New Roman"/>
          <w:iCs/>
          <w:szCs w:val="28"/>
        </w:rPr>
        <w:t xml:space="preserve"> </w:t>
      </w:r>
      <w:r w:rsidR="006021C5" w:rsidRPr="00B903BD">
        <w:rPr>
          <w:rFonts w:cs="Times New Roman"/>
          <w:iCs/>
          <w:szCs w:val="28"/>
        </w:rPr>
        <w:t>дорогой подарок.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Если подлежащее </w:t>
      </w:r>
      <w:r w:rsidR="00263971" w:rsidRPr="00B903BD">
        <w:rPr>
          <w:rFonts w:cs="Times New Roman"/>
          <w:szCs w:val="28"/>
        </w:rPr>
        <w:t>выражено: личным</w:t>
      </w:r>
      <w:r w:rsidR="00DA64C0" w:rsidRPr="00B903BD">
        <w:rPr>
          <w:rFonts w:cs="Times New Roman"/>
          <w:szCs w:val="28"/>
        </w:rPr>
        <w:t xml:space="preserve"> местоимением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Он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порча, он чума, он язва здешних мест</w:t>
      </w:r>
      <w:r w:rsidR="00C228C4" w:rsidRPr="00B903BD">
        <w:rPr>
          <w:rFonts w:cs="Times New Roman"/>
          <w:iCs/>
          <w:szCs w:val="28"/>
        </w:rPr>
        <w:t xml:space="preserve">. </w:t>
      </w:r>
      <w:r w:rsidR="00DA64C0" w:rsidRPr="00B903BD">
        <w:rPr>
          <w:rFonts w:cs="Times New Roman"/>
          <w:szCs w:val="28"/>
        </w:rPr>
        <w:t>И. Крылов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вопрос</w:t>
      </w:r>
      <w:r w:rsidR="00DA64C0" w:rsidRPr="00B903BD">
        <w:rPr>
          <w:rFonts w:cs="Times New Roman"/>
          <w:szCs w:val="28"/>
        </w:rPr>
        <w:t>ительным местоимением</w:t>
      </w:r>
      <w:r w:rsidR="00C228C4" w:rsidRPr="00B903BD">
        <w:rPr>
          <w:rFonts w:cs="Times New Roman"/>
          <w:szCs w:val="28"/>
        </w:rPr>
        <w:t xml:space="preserve">  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Кто директор?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В простых по составу предложениях</w:t>
      </w:r>
      <w:r w:rsidR="00DA64C0" w:rsidRPr="00B903BD">
        <w:rPr>
          <w:rFonts w:cs="Times New Roman"/>
          <w:szCs w:val="28"/>
        </w:rPr>
        <w:t xml:space="preserve"> разговорного стиля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Мой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отец инженер.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подлежащее со сказуемым образует</w:t>
      </w:r>
      <w:r w:rsidR="00DA64C0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фр</w:t>
      </w:r>
      <w:r w:rsidR="00DA64C0" w:rsidRPr="00B903BD">
        <w:rPr>
          <w:rFonts w:cs="Times New Roman"/>
          <w:szCs w:val="28"/>
        </w:rPr>
        <w:t>азеологический оборот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Дело труба; Твое дело табак.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При обратном порядке главных членов</w:t>
      </w:r>
      <w:r w:rsidR="00DA64C0" w:rsidRPr="00B903BD">
        <w:rPr>
          <w:rFonts w:cs="Times New Roman"/>
          <w:szCs w:val="28"/>
        </w:rPr>
        <w:t xml:space="preserve"> предложения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Большая умница</w:t>
      </w:r>
      <w:r w:rsidR="00DA64C0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ваш профессор.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В таких предложениях между главными членами</w:t>
      </w:r>
      <w:r w:rsidR="00C228C4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логическое ударение падает только на сказуемое,</w:t>
      </w:r>
      <w:r w:rsidR="00C228C4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а на подлежащее нет, и разделительная пауза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отсутствует:</w:t>
      </w:r>
    </w:p>
    <w:p w:rsidR="00DA64C0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Заря как пожар на снегу</w:t>
      </w:r>
      <w:r w:rsidR="00C228C4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>С.</w:t>
      </w:r>
      <w:r w:rsidR="00DA64C0" w:rsidRPr="00B903BD">
        <w:rPr>
          <w:rFonts w:cs="Times New Roman"/>
          <w:szCs w:val="28"/>
        </w:rPr>
        <w:t xml:space="preserve"> Есенин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Каждый вздох как радости глото</w:t>
      </w:r>
      <w:r w:rsidR="00C228C4" w:rsidRPr="00B903BD">
        <w:rPr>
          <w:rFonts w:cs="Times New Roman"/>
          <w:iCs/>
          <w:szCs w:val="28"/>
        </w:rPr>
        <w:t xml:space="preserve">к. </w:t>
      </w:r>
      <w:r w:rsidRPr="00B903BD">
        <w:rPr>
          <w:rFonts w:cs="Times New Roman"/>
          <w:szCs w:val="28"/>
        </w:rPr>
        <w:t xml:space="preserve">М. </w:t>
      </w:r>
      <w:r w:rsidR="00DA64C0" w:rsidRPr="00B903BD">
        <w:rPr>
          <w:rFonts w:cs="Times New Roman"/>
          <w:szCs w:val="28"/>
        </w:rPr>
        <w:t>Дудин</w:t>
      </w:r>
      <w:r w:rsidRPr="00B903BD">
        <w:rPr>
          <w:rFonts w:cs="Times New Roman"/>
          <w:szCs w:val="28"/>
        </w:rPr>
        <w:t xml:space="preserve"> 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Однако во всех указанных выше случаях второе</w:t>
      </w:r>
      <w:r w:rsidR="00DA64C0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логическое ударение </w:t>
      </w:r>
      <w:r w:rsidR="00DA64C0" w:rsidRPr="00B903BD">
        <w:rPr>
          <w:rFonts w:cs="Times New Roman"/>
          <w:szCs w:val="28"/>
        </w:rPr>
        <w:t xml:space="preserve">и разделительная пауза возможны, </w:t>
      </w:r>
      <w:r w:rsidRPr="00B903BD">
        <w:rPr>
          <w:rFonts w:cs="Times New Roman"/>
          <w:szCs w:val="28"/>
        </w:rPr>
        <w:t>если нужно акцентировать внимание</w:t>
      </w:r>
      <w:r w:rsidR="00DA64C0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на подлежащем. Тире в таких случаях ставится,</w:t>
      </w:r>
    </w:p>
    <w:p w:rsidR="008A312D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 </w:t>
      </w:r>
      <w:r w:rsidRPr="00B903BD">
        <w:rPr>
          <w:rFonts w:cs="Times New Roman"/>
          <w:iCs/>
          <w:szCs w:val="28"/>
        </w:rPr>
        <w:t>Твои речи — будто острый нож</w:t>
      </w:r>
      <w:r w:rsidR="00C228C4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szCs w:val="28"/>
        </w:rPr>
        <w:t xml:space="preserve">М. </w:t>
      </w:r>
      <w:r w:rsidR="008A312D" w:rsidRPr="00B903BD">
        <w:rPr>
          <w:rFonts w:cs="Times New Roman"/>
          <w:szCs w:val="28"/>
        </w:rPr>
        <w:t>Лермонтов</w:t>
      </w:r>
    </w:p>
    <w:p w:rsidR="008A312D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Речи - мед, а дела - как полынь</w:t>
      </w:r>
      <w:r w:rsidR="00C228C4" w:rsidRPr="00B903BD">
        <w:rPr>
          <w:rFonts w:cs="Times New Roman"/>
          <w:iCs/>
          <w:szCs w:val="28"/>
        </w:rPr>
        <w:t xml:space="preserve">. </w:t>
      </w:r>
      <w:r w:rsidR="008A312D" w:rsidRPr="00B903BD">
        <w:rPr>
          <w:rFonts w:cs="Times New Roman"/>
          <w:szCs w:val="28"/>
        </w:rPr>
        <w:t>Пословица</w:t>
      </w:r>
    </w:p>
    <w:p w:rsidR="008A312D" w:rsidRPr="00B903BD" w:rsidRDefault="006021C5" w:rsidP="008A312D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Река - не море, тоска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 xml:space="preserve">не </w:t>
      </w:r>
      <w:r w:rsidR="008A312D" w:rsidRPr="00B903BD">
        <w:rPr>
          <w:rFonts w:cs="Times New Roman"/>
          <w:szCs w:val="28"/>
        </w:rPr>
        <w:t>горе</w:t>
      </w:r>
      <w:r w:rsidR="00C228C4" w:rsidRPr="00B903BD">
        <w:rPr>
          <w:rFonts w:cs="Times New Roman"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8A312D" w:rsidRPr="00B903BD">
        <w:rPr>
          <w:rFonts w:cs="Times New Roman"/>
          <w:szCs w:val="28"/>
        </w:rPr>
        <w:t>Пословица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В последнем примере подлежащее и сказуемое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выражены существительными в разных падежных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формах, что должно было бы исключить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тире; те</w:t>
      </w:r>
      <w:r w:rsidR="008A312D" w:rsidRPr="00B903BD">
        <w:rPr>
          <w:rFonts w:cs="Times New Roman"/>
          <w:szCs w:val="28"/>
        </w:rPr>
        <w:t xml:space="preserve">м не менее смысл и интонационные </w:t>
      </w:r>
      <w:r w:rsidRPr="00B903BD">
        <w:rPr>
          <w:rFonts w:cs="Times New Roman"/>
          <w:szCs w:val="28"/>
        </w:rPr>
        <w:t>особенности предложения указывают на его</w:t>
      </w:r>
      <w:r w:rsidR="008A312D" w:rsidRPr="00B903BD">
        <w:rPr>
          <w:rFonts w:cs="Times New Roman"/>
          <w:szCs w:val="28"/>
        </w:rPr>
        <w:t xml:space="preserve"> необходимость.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осложненном предложении</w:t>
      </w:r>
    </w:p>
    <w:p w:rsidR="006021C5" w:rsidRPr="00B903BD" w:rsidRDefault="00FD0436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szCs w:val="28"/>
        </w:rPr>
        <w:t>Тире ставится в предложениях с однородными</w:t>
      </w:r>
      <w:r w:rsidR="008A312D"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szCs w:val="28"/>
        </w:rPr>
        <w:t>членами: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После однородных членов предложения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пе</w:t>
      </w:r>
      <w:r w:rsidR="008A312D" w:rsidRPr="00B903BD">
        <w:rPr>
          <w:rFonts w:cs="Times New Roman"/>
          <w:szCs w:val="28"/>
        </w:rPr>
        <w:t>ред обобщающим словом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Море, порт, город, гора - все превратилось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 глухую, порывистую от ветра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тьму</w:t>
      </w:r>
      <w:r w:rsidR="00FD0436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>К. Пау</w:t>
      </w:r>
      <w:r w:rsidR="008A312D" w:rsidRPr="00B903BD">
        <w:rPr>
          <w:rFonts w:cs="Times New Roman"/>
          <w:szCs w:val="28"/>
        </w:rPr>
        <w:t>стовский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Если однородные члены стоят после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обобщающего слова, но предложение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однородным рядом не заканчивается,</w:t>
      </w:r>
    </w:p>
    <w:p w:rsidR="006021C5" w:rsidRPr="00B903BD" w:rsidRDefault="006021C5" w:rsidP="008A312D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Все это: цветы, блески,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звуки и запахи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давило на глаза</w:t>
      </w:r>
      <w:r w:rsidR="00FD0436" w:rsidRPr="00B903BD">
        <w:rPr>
          <w:rFonts w:cs="Times New Roman"/>
          <w:iCs/>
          <w:szCs w:val="28"/>
        </w:rPr>
        <w:t xml:space="preserve">. </w:t>
      </w:r>
      <w:r w:rsidR="008A312D" w:rsidRPr="00B903BD">
        <w:rPr>
          <w:rFonts w:cs="Times New Roman"/>
          <w:szCs w:val="28"/>
        </w:rPr>
        <w:t>М. Горький</w:t>
      </w:r>
      <w:r w:rsidRPr="00B903BD">
        <w:rPr>
          <w:rFonts w:cs="Times New Roman"/>
          <w:szCs w:val="28"/>
        </w:rPr>
        <w:t>.</w:t>
      </w:r>
    </w:p>
    <w:p w:rsidR="008A312D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>Между однородными членами предложения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на месте отсутствующего союза</w:t>
      </w:r>
      <w:r w:rsidR="008A312D" w:rsidRPr="00B903BD">
        <w:rPr>
          <w:rFonts w:cs="Times New Roman"/>
          <w:szCs w:val="28"/>
        </w:rPr>
        <w:t xml:space="preserve"> </w:t>
      </w:r>
      <w:r w:rsidR="008A312D" w:rsidRPr="00B903BD">
        <w:rPr>
          <w:rFonts w:cs="Times New Roman"/>
          <w:iCs/>
          <w:szCs w:val="28"/>
        </w:rPr>
        <w:t>а, но,</w:t>
      </w:r>
    </w:p>
    <w:p w:rsidR="006021C5" w:rsidRPr="00B903BD" w:rsidRDefault="006021C5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Здесь не житье им -</w:t>
      </w:r>
      <w:r w:rsidR="008A312D" w:rsidRPr="00B903BD">
        <w:rPr>
          <w:rFonts w:cs="Times New Roman"/>
          <w:iCs/>
          <w:szCs w:val="28"/>
        </w:rPr>
        <w:t xml:space="preserve"> </w:t>
      </w:r>
      <w:r w:rsidR="006E5B8C" w:rsidRPr="00B903BD">
        <w:rPr>
          <w:rFonts w:cs="Times New Roman"/>
          <w:iCs/>
          <w:szCs w:val="28"/>
        </w:rPr>
        <w:t>рай.</w:t>
      </w:r>
      <w:r w:rsidR="00FD0436" w:rsidRPr="00B903BD">
        <w:rPr>
          <w:rFonts w:cs="Times New Roman"/>
          <w:iCs/>
          <w:szCs w:val="28"/>
        </w:rPr>
        <w:t xml:space="preserve"> </w:t>
      </w:r>
      <w:r w:rsidR="008A312D" w:rsidRPr="00B903BD">
        <w:rPr>
          <w:rFonts w:cs="Times New Roman"/>
          <w:szCs w:val="28"/>
        </w:rPr>
        <w:t>И. Крылов</w:t>
      </w:r>
      <w:r w:rsidR="00FD0436" w:rsidRPr="00B903BD">
        <w:rPr>
          <w:rFonts w:cs="Times New Roman"/>
          <w:szCs w:val="28"/>
        </w:rPr>
        <w:t xml:space="preserve">. </w:t>
      </w:r>
      <w:r w:rsidR="008A312D" w:rsidRPr="00B903BD">
        <w:rPr>
          <w:rFonts w:cs="Times New Roman"/>
          <w:szCs w:val="28"/>
        </w:rPr>
        <w:t xml:space="preserve"> СР.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Здесь не житье</w:t>
      </w:r>
      <w:r w:rsidR="008A312D" w:rsidRPr="00B903BD">
        <w:rPr>
          <w:rFonts w:cs="Times New Roman"/>
          <w:iCs/>
          <w:szCs w:val="28"/>
        </w:rPr>
        <w:t xml:space="preserve"> им, а рай.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ставится для обособления членов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предложения:</w:t>
      </w:r>
    </w:p>
    <w:p w:rsidR="008A312D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Несогласованных определений, выраженных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неопределенной формой глагола,</w:t>
      </w:r>
      <w:r w:rsidR="008A312D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если определяемое слово требует</w:t>
      </w:r>
      <w:r w:rsidR="008A312D" w:rsidRPr="00B903BD">
        <w:rPr>
          <w:rFonts w:cs="Times New Roman"/>
          <w:szCs w:val="28"/>
        </w:rPr>
        <w:t xml:space="preserve"> разъяснения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Теперь остается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одно - не сорваться</w:t>
      </w:r>
      <w:r w:rsidR="00FD0436" w:rsidRPr="00B903BD">
        <w:rPr>
          <w:rFonts w:cs="Times New Roman"/>
          <w:iCs/>
          <w:szCs w:val="28"/>
        </w:rPr>
        <w:t>.</w:t>
      </w:r>
      <w:r w:rsidRPr="00B903BD">
        <w:rPr>
          <w:rFonts w:cs="Times New Roman"/>
          <w:iCs/>
          <w:szCs w:val="28"/>
        </w:rPr>
        <w:t xml:space="preserve"> </w:t>
      </w:r>
      <w:r w:rsidR="008A312D" w:rsidRPr="00B903BD">
        <w:rPr>
          <w:rFonts w:cs="Times New Roman"/>
          <w:szCs w:val="28"/>
        </w:rPr>
        <w:t>Д. Гранин</w:t>
      </w:r>
    </w:p>
    <w:p w:rsidR="008A312D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У меня одно желание </w:t>
      </w:r>
      <w:r w:rsidR="008A312D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поскорее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уехать, одна страсть - путешествовать</w:t>
      </w:r>
      <w:r w:rsidRPr="00B903BD">
        <w:rPr>
          <w:rFonts w:cs="Times New Roman"/>
          <w:szCs w:val="28"/>
        </w:rPr>
        <w:t xml:space="preserve"> 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Приложений с пояснительным значением,</w:t>
      </w:r>
    </w:p>
    <w:p w:rsidR="008A312D" w:rsidRPr="00B903BD" w:rsidRDefault="006021C5" w:rsidP="00FD0436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Но и с калужского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холм</w:t>
      </w:r>
      <w:r w:rsidR="008A312D" w:rsidRPr="00B903BD">
        <w:rPr>
          <w:rFonts w:cs="Times New Roman"/>
          <w:iCs/>
          <w:szCs w:val="28"/>
        </w:rPr>
        <w:t>а мне открывал</w:t>
      </w:r>
      <w:r w:rsidRPr="00B903BD">
        <w:rPr>
          <w:rFonts w:cs="Times New Roman"/>
          <w:iCs/>
          <w:szCs w:val="28"/>
        </w:rPr>
        <w:t>ся она - даль -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тридевятая земля</w:t>
      </w:r>
      <w:r w:rsidR="00FD0436" w:rsidRPr="00B903BD">
        <w:rPr>
          <w:rFonts w:cs="Times New Roman"/>
          <w:iCs/>
          <w:szCs w:val="28"/>
        </w:rPr>
        <w:t>.</w:t>
      </w:r>
      <w:r w:rsidR="008A312D" w:rsidRPr="00B903BD">
        <w:rPr>
          <w:rFonts w:cs="Times New Roman"/>
          <w:iCs/>
          <w:szCs w:val="28"/>
        </w:rPr>
        <w:t xml:space="preserve"> </w:t>
      </w:r>
      <w:r w:rsidR="008A312D" w:rsidRPr="00B903BD">
        <w:rPr>
          <w:rFonts w:cs="Times New Roman"/>
          <w:szCs w:val="28"/>
        </w:rPr>
        <w:t>М. Цветаева</w:t>
      </w:r>
    </w:p>
    <w:p w:rsidR="004036F7" w:rsidRPr="00B903BD" w:rsidRDefault="006021C5" w:rsidP="008A312D">
      <w:pPr>
        <w:ind w:firstLine="0"/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Веселые,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потешные, лихой зимы наследники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- шумят потоки вешние и жгут</w:t>
      </w:r>
      <w:r w:rsidR="008A312D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снега последние</w:t>
      </w:r>
      <w:r w:rsidR="00FD0436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4036F7" w:rsidRPr="00B903BD">
        <w:rPr>
          <w:rFonts w:cs="Times New Roman"/>
          <w:szCs w:val="28"/>
        </w:rPr>
        <w:t>А. Прокофьев</w:t>
      </w:r>
    </w:p>
    <w:p w:rsidR="006021C5" w:rsidRPr="00B903BD" w:rsidRDefault="006021C5" w:rsidP="004036F7">
      <w:pPr>
        <w:ind w:firstLine="0"/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Больше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всех полюбился снегирь </w:t>
      </w:r>
      <w:r w:rsidR="004036F7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зимняя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птичка с красной грудкой.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 Обстоятельств, выраженных деепричастными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оборотами, при резком отделении</w:t>
      </w:r>
      <w:r w:rsidR="004036F7" w:rsidRPr="00B903BD">
        <w:rPr>
          <w:rFonts w:cs="Times New Roman"/>
          <w:iCs/>
          <w:szCs w:val="28"/>
        </w:rPr>
        <w:t xml:space="preserve"> от главного слова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Не давши слова - крепись, а давши </w:t>
      </w:r>
      <w:r w:rsidR="004036F7" w:rsidRPr="00B903BD">
        <w:rPr>
          <w:rFonts w:cs="Times New Roman"/>
          <w:iCs/>
          <w:szCs w:val="28"/>
        </w:rPr>
        <w:t xml:space="preserve">– </w:t>
      </w:r>
      <w:r w:rsidRPr="00B903BD">
        <w:rPr>
          <w:rFonts w:cs="Times New Roman"/>
          <w:iCs/>
          <w:szCs w:val="28"/>
        </w:rPr>
        <w:t>держись</w:t>
      </w:r>
      <w:r w:rsidR="00FD0436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4036F7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4036F7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Тире ставится для выделения вставных</w:t>
      </w:r>
      <w:r w:rsidR="004036F7" w:rsidRPr="00B903BD">
        <w:rPr>
          <w:rFonts w:cs="Times New Roman"/>
          <w:szCs w:val="28"/>
        </w:rPr>
        <w:t xml:space="preserve"> конструкций</w:t>
      </w:r>
    </w:p>
    <w:p w:rsidR="004036F7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Но не пытайся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для себя хранить тебе дарованное небесами: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осуждены - и это знаем сами </w:t>
      </w:r>
      <w:r w:rsidR="004036F7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мы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расточать, а не копить</w:t>
      </w:r>
      <w:r w:rsidR="004036F7" w:rsidRPr="00B903BD">
        <w:rPr>
          <w:rFonts w:cs="Times New Roman"/>
          <w:iCs/>
          <w:szCs w:val="28"/>
        </w:rPr>
        <w:t>.</w:t>
      </w:r>
      <w:r w:rsidR="00FD0436" w:rsidRPr="00B903BD">
        <w:rPr>
          <w:rFonts w:cs="Times New Roman"/>
          <w:iCs/>
          <w:szCs w:val="28"/>
        </w:rPr>
        <w:t xml:space="preserve">  </w:t>
      </w:r>
      <w:r w:rsidR="004036F7" w:rsidRPr="00B903BD">
        <w:rPr>
          <w:rFonts w:cs="Times New Roman"/>
          <w:szCs w:val="28"/>
        </w:rPr>
        <w:t>А. Ахматова</w:t>
      </w:r>
    </w:p>
    <w:p w:rsidR="006021C5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жизни этого человека - если я не ошибаюсь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- наверное, произошло что-нибудь необыкновенное</w:t>
      </w:r>
      <w:r w:rsidR="00FD0436" w:rsidRPr="00B903BD">
        <w:rPr>
          <w:rFonts w:cs="Times New Roman"/>
          <w:iCs/>
          <w:szCs w:val="28"/>
        </w:rPr>
        <w:t xml:space="preserve">. </w:t>
      </w:r>
      <w:r w:rsidR="004036F7" w:rsidRPr="00B903BD">
        <w:rPr>
          <w:rFonts w:cs="Times New Roman"/>
          <w:szCs w:val="28"/>
        </w:rPr>
        <w:t>И. Тургенев.</w:t>
      </w:r>
      <w:r w:rsidRPr="00B903BD">
        <w:rPr>
          <w:rFonts w:cs="Times New Roman"/>
          <w:szCs w:val="28"/>
        </w:rPr>
        <w:t xml:space="preserve"> </w:t>
      </w:r>
    </w:p>
    <w:p w:rsidR="006021C5" w:rsidRPr="00B903BD" w:rsidRDefault="006021C5" w:rsidP="00FD0436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неполном предложении</w:t>
      </w:r>
    </w:p>
    <w:p w:rsidR="004036F7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ставится: На месте опущенного члена предложения,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который легко восстанавливается.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Чаще всего могут опускаться сказуемые,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реже - подлежащие и второстепенные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члены предложения: </w:t>
      </w:r>
    </w:p>
    <w:p w:rsidR="004036F7" w:rsidRPr="00B903BD" w:rsidRDefault="006021C5" w:rsidP="00FD0436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Мир освещается солнцем,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а человек </w:t>
      </w:r>
      <w:r w:rsidR="004036F7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разумом</w:t>
      </w:r>
      <w:r w:rsidR="00FD0436" w:rsidRPr="00B903BD">
        <w:rPr>
          <w:rFonts w:cs="Times New Roman"/>
          <w:iCs/>
          <w:szCs w:val="28"/>
        </w:rPr>
        <w:t>. (</w:t>
      </w:r>
      <w:r w:rsidR="006E5B8C" w:rsidRPr="00B903BD">
        <w:rPr>
          <w:rFonts w:cs="Times New Roman"/>
          <w:iCs/>
          <w:szCs w:val="28"/>
        </w:rPr>
        <w:t>освещается) Пословица</w:t>
      </w:r>
      <w:r w:rsidR="004036F7" w:rsidRPr="00B903BD">
        <w:rPr>
          <w:rFonts w:cs="Times New Roman"/>
          <w:szCs w:val="28"/>
        </w:rPr>
        <w:t xml:space="preserve">. </w:t>
      </w:r>
    </w:p>
    <w:p w:rsidR="004036F7" w:rsidRPr="00B903BD" w:rsidRDefault="006021C5" w:rsidP="00FD0436">
      <w:pPr>
        <w:ind w:firstLine="0"/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Красно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поле пшеном, а беседа </w:t>
      </w:r>
      <w:r w:rsidR="00FD0436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</w:t>
      </w:r>
      <w:r w:rsidR="006E5B8C" w:rsidRPr="00B903BD">
        <w:rPr>
          <w:rFonts w:cs="Times New Roman"/>
          <w:iCs/>
          <w:szCs w:val="28"/>
        </w:rPr>
        <w:t>умом.</w:t>
      </w:r>
      <w:r w:rsidR="00FD0436" w:rsidRPr="00B903BD">
        <w:rPr>
          <w:rFonts w:cs="Times New Roman"/>
          <w:iCs/>
          <w:szCs w:val="28"/>
        </w:rPr>
        <w:t xml:space="preserve"> (</w:t>
      </w:r>
      <w:r w:rsidR="00263971" w:rsidRPr="00B903BD">
        <w:rPr>
          <w:rFonts w:cs="Times New Roman"/>
          <w:iCs/>
          <w:szCs w:val="28"/>
        </w:rPr>
        <w:t>красна) Пословица</w:t>
      </w:r>
    </w:p>
    <w:p w:rsidR="004036F7" w:rsidRPr="00B903BD" w:rsidRDefault="006021C5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Багровые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листья клена и желтые - берез лежали у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ног </w:t>
      </w:r>
      <w:r w:rsidR="006E5B8C" w:rsidRPr="00B903BD">
        <w:rPr>
          <w:rFonts w:cs="Times New Roman"/>
          <w:iCs/>
          <w:szCs w:val="28"/>
        </w:rPr>
        <w:t>женщины. (</w:t>
      </w:r>
      <w:r w:rsidR="00FD0436" w:rsidRPr="00B903BD">
        <w:rPr>
          <w:rFonts w:cs="Times New Roman"/>
          <w:iCs/>
          <w:szCs w:val="28"/>
        </w:rPr>
        <w:t>листья) М. Горький</w:t>
      </w:r>
    </w:p>
    <w:p w:rsidR="004036F7" w:rsidRPr="00B903BD" w:rsidRDefault="004036F7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6021C5" w:rsidRPr="00B903BD">
        <w:rPr>
          <w:rFonts w:cs="Times New Roman"/>
          <w:iCs/>
          <w:szCs w:val="28"/>
        </w:rPr>
        <w:t>В верхней половине река</w:t>
      </w:r>
      <w:r w:rsidRPr="00B903BD">
        <w:rPr>
          <w:rFonts w:cs="Times New Roman"/>
          <w:iCs/>
          <w:szCs w:val="28"/>
        </w:rPr>
        <w:t xml:space="preserve"> </w:t>
      </w:r>
      <w:r w:rsidR="006021C5" w:rsidRPr="00B903BD">
        <w:rPr>
          <w:rFonts w:cs="Times New Roman"/>
          <w:iCs/>
          <w:szCs w:val="28"/>
        </w:rPr>
        <w:t>заросла хвойным лесом, а в нижней -</w:t>
      </w:r>
      <w:r w:rsidRPr="00B903BD">
        <w:rPr>
          <w:rFonts w:cs="Times New Roman"/>
          <w:iCs/>
          <w:szCs w:val="28"/>
        </w:rPr>
        <w:t xml:space="preserve"> </w:t>
      </w:r>
      <w:r w:rsidR="006021C5" w:rsidRPr="00B903BD">
        <w:rPr>
          <w:rFonts w:cs="Times New Roman"/>
          <w:iCs/>
          <w:szCs w:val="28"/>
        </w:rPr>
        <w:t>исключительно лиственными породами</w:t>
      </w:r>
      <w:r w:rsidR="00FD0436" w:rsidRPr="00B903BD">
        <w:rPr>
          <w:rFonts w:cs="Times New Roman"/>
          <w:iCs/>
          <w:szCs w:val="28"/>
        </w:rPr>
        <w:t>. В. Арсеньев</w:t>
      </w:r>
      <w:r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szCs w:val="28"/>
        </w:rPr>
        <w:t xml:space="preserve"> </w:t>
      </w:r>
    </w:p>
    <w:p w:rsidR="004036F7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На месте пропуска сказуемого в эллиптических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предложениях (в таких конструкциях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недостающее сказуемое восполняется</w:t>
      </w:r>
      <w:r w:rsidR="004036F7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за счет самой структуры предложения): </w:t>
      </w:r>
    </w:p>
    <w:p w:rsidR="004036F7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На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столе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раскрытый томик вам подаренных</w:t>
      </w:r>
      <w:r w:rsidR="004036F7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стихов</w:t>
      </w:r>
      <w:r w:rsidR="00FD0436" w:rsidRPr="00B903BD">
        <w:rPr>
          <w:rFonts w:cs="Times New Roman"/>
          <w:iCs/>
          <w:szCs w:val="28"/>
        </w:rPr>
        <w:t xml:space="preserve">.  </w:t>
      </w:r>
      <w:r w:rsidRPr="00B903BD">
        <w:rPr>
          <w:rFonts w:cs="Times New Roman"/>
          <w:szCs w:val="28"/>
        </w:rPr>
        <w:t xml:space="preserve">А. </w:t>
      </w:r>
      <w:r w:rsidR="004036F7" w:rsidRPr="00B903BD">
        <w:rPr>
          <w:rFonts w:cs="Times New Roman"/>
          <w:szCs w:val="28"/>
        </w:rPr>
        <w:t>Фатьянов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Теркин мой </w:t>
      </w:r>
      <w:r w:rsidR="004036F7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к</w:t>
      </w:r>
      <w:r w:rsidR="004036F7" w:rsidRPr="00B903BD">
        <w:rPr>
          <w:rFonts w:cs="Times New Roman"/>
          <w:iCs/>
          <w:szCs w:val="28"/>
        </w:rPr>
        <w:t xml:space="preserve"> </w:t>
      </w:r>
      <w:r w:rsidR="00FD0436" w:rsidRPr="00B903BD">
        <w:rPr>
          <w:rFonts w:cs="Times New Roman"/>
          <w:iCs/>
          <w:szCs w:val="28"/>
        </w:rPr>
        <w:t xml:space="preserve">огню поближе. </w:t>
      </w:r>
      <w:r w:rsidRPr="00B903BD">
        <w:rPr>
          <w:rFonts w:cs="Times New Roman"/>
          <w:szCs w:val="28"/>
        </w:rPr>
        <w:t xml:space="preserve">А. </w:t>
      </w:r>
      <w:r w:rsidR="00CA72D9" w:rsidRPr="00B903BD">
        <w:rPr>
          <w:rFonts w:cs="Times New Roman"/>
          <w:szCs w:val="28"/>
        </w:rPr>
        <w:t>Твардовский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Морозы </w:t>
      </w:r>
      <w:r w:rsidRPr="00B903BD">
        <w:rPr>
          <w:rFonts w:cs="Times New Roman"/>
          <w:szCs w:val="28"/>
        </w:rPr>
        <w:t>-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декабрю, метели - февралю, капели первые </w:t>
      </w:r>
      <w:r w:rsidRPr="00B903BD">
        <w:rPr>
          <w:rFonts w:cs="Times New Roman"/>
          <w:szCs w:val="28"/>
        </w:rPr>
        <w:t>-</w:t>
      </w:r>
      <w:r w:rsidR="00CA72D9" w:rsidRPr="00B903BD">
        <w:rPr>
          <w:rFonts w:cs="Times New Roman"/>
          <w:szCs w:val="28"/>
        </w:rPr>
        <w:t xml:space="preserve"> </w:t>
      </w:r>
      <w:r w:rsidR="00FD0436" w:rsidRPr="00B903BD">
        <w:rPr>
          <w:rFonts w:cs="Times New Roman"/>
          <w:iCs/>
          <w:szCs w:val="28"/>
        </w:rPr>
        <w:t xml:space="preserve">задумчивому марту. </w:t>
      </w:r>
      <w:r w:rsidR="00CA72D9" w:rsidRPr="00B903BD">
        <w:rPr>
          <w:rFonts w:cs="Times New Roman"/>
          <w:szCs w:val="28"/>
        </w:rPr>
        <w:t>Н. Рыленков</w:t>
      </w:r>
      <w:r w:rsidRPr="00B903BD">
        <w:rPr>
          <w:rFonts w:cs="Times New Roman"/>
          <w:szCs w:val="28"/>
        </w:rPr>
        <w:t>.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Правила постановки тире в неполных предложениях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соблюдаются не всегда: при отсутствии паузы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на месте пропуска тире в неполном предложении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не ставится: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 </w:t>
      </w:r>
      <w:r w:rsidRPr="00B903BD">
        <w:rPr>
          <w:rFonts w:cs="Times New Roman"/>
          <w:iCs/>
          <w:szCs w:val="28"/>
        </w:rPr>
        <w:t xml:space="preserve">Слева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горы, справа - море, а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между ними узкое шоссе</w:t>
      </w:r>
      <w:r w:rsidR="00FD0436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CA72D9" w:rsidRPr="00B903BD">
        <w:rPr>
          <w:rFonts w:cs="Times New Roman"/>
          <w:szCs w:val="28"/>
        </w:rPr>
        <w:t>А. Серафимович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В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двух первых случаях тире поставлено, в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аналогичном третьем - не поставлено.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Соединительное тире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Соединительное тире ставится для обозначения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пространственных, временных, количественных</w:t>
      </w:r>
      <w:r w:rsidR="00CA72D9" w:rsidRPr="00B903BD">
        <w:rPr>
          <w:rFonts w:cs="Times New Roman"/>
          <w:szCs w:val="28"/>
        </w:rPr>
        <w:t xml:space="preserve"> и др. пределов</w:t>
      </w:r>
    </w:p>
    <w:p w:rsidR="00DE663B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CA72D9" w:rsidRPr="00B903BD">
        <w:rPr>
          <w:rFonts w:cs="Times New Roman"/>
          <w:iCs/>
          <w:szCs w:val="28"/>
        </w:rPr>
        <w:t>Р</w:t>
      </w:r>
      <w:r w:rsidRPr="00B903BD">
        <w:rPr>
          <w:rFonts w:cs="Times New Roman"/>
          <w:iCs/>
          <w:szCs w:val="28"/>
        </w:rPr>
        <w:t>ейс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Москва - Пекин, вес 10-11 килограммов, поэзия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X IX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 xml:space="preserve">X X веков, </w:t>
      </w:r>
      <w:r w:rsidRPr="00B903BD">
        <w:rPr>
          <w:rFonts w:cs="Times New Roman"/>
          <w:szCs w:val="28"/>
        </w:rPr>
        <w:t>а также для соединения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в одно целое слов, называющих какое-либо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учение, явление и т.д.: </w:t>
      </w:r>
      <w:r w:rsidRPr="00B903BD">
        <w:rPr>
          <w:rFonts w:cs="Times New Roman"/>
          <w:iCs/>
          <w:szCs w:val="28"/>
        </w:rPr>
        <w:t xml:space="preserve">закон Джоуля </w:t>
      </w:r>
      <w:r w:rsidR="00CA72D9" w:rsidRPr="00B903BD">
        <w:rPr>
          <w:rFonts w:cs="Times New Roman"/>
          <w:szCs w:val="28"/>
        </w:rPr>
        <w:t>–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Ленца,</w:t>
      </w:r>
      <w:r w:rsidR="00CA72D9" w:rsidRPr="00B903BD">
        <w:rPr>
          <w:rFonts w:cs="Times New Roman"/>
          <w:iCs/>
          <w:szCs w:val="28"/>
        </w:rPr>
        <w:t xml:space="preserve"> космическая</w:t>
      </w:r>
      <w:r w:rsidRPr="00B903BD">
        <w:rPr>
          <w:rFonts w:cs="Times New Roman"/>
          <w:iCs/>
          <w:szCs w:val="28"/>
        </w:rPr>
        <w:t xml:space="preserve"> программа Земля </w:t>
      </w:r>
      <w:r w:rsidR="00FD0436" w:rsidRPr="00B903BD">
        <w:rPr>
          <w:rFonts w:cs="Times New Roman"/>
          <w:szCs w:val="28"/>
        </w:rPr>
        <w:t>–</w:t>
      </w:r>
      <w:r w:rsidRPr="00B903BD">
        <w:rPr>
          <w:rFonts w:cs="Times New Roman"/>
          <w:szCs w:val="28"/>
        </w:rPr>
        <w:t xml:space="preserve"> </w:t>
      </w:r>
      <w:r w:rsidR="00FD0436" w:rsidRPr="00B903BD">
        <w:rPr>
          <w:rFonts w:cs="Times New Roman"/>
          <w:iCs/>
          <w:szCs w:val="28"/>
        </w:rPr>
        <w:t>Солнце.</w:t>
      </w:r>
    </w:p>
    <w:p w:rsidR="002F6F27" w:rsidRDefault="002F6F27" w:rsidP="00DE663B">
      <w:pPr>
        <w:rPr>
          <w:rFonts w:cs="Times New Roman"/>
          <w:iCs/>
          <w:szCs w:val="28"/>
        </w:rPr>
      </w:pPr>
    </w:p>
    <w:p w:rsidR="002F6F27" w:rsidRDefault="002F6F27" w:rsidP="00DE663B">
      <w:pPr>
        <w:rPr>
          <w:szCs w:val="28"/>
        </w:rPr>
      </w:pPr>
      <w:r>
        <w:rPr>
          <w:szCs w:val="28"/>
        </w:rPr>
        <w:t>3. Постановка тире в сложном предложении.</w:t>
      </w:r>
      <w:r>
        <w:rPr>
          <w:szCs w:val="28"/>
        </w:rPr>
        <w:tab/>
      </w:r>
    </w:p>
    <w:p w:rsidR="002F6F27" w:rsidRDefault="002F6F27" w:rsidP="00DE663B">
      <w:pPr>
        <w:rPr>
          <w:rFonts w:cs="Times New Roman"/>
          <w:szCs w:val="28"/>
        </w:rPr>
      </w:pPr>
    </w:p>
    <w:p w:rsidR="00DE663B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В сложных предложениях тире наиболее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часто употребляется в бессоюзных предложениях.</w:t>
      </w:r>
    </w:p>
    <w:p w:rsidR="002F6F27" w:rsidRPr="00B903BD" w:rsidRDefault="002F6F27" w:rsidP="00DE663B">
      <w:pPr>
        <w:rPr>
          <w:rFonts w:cs="Times New Roman"/>
          <w:szCs w:val="28"/>
        </w:rPr>
      </w:pP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бессоюзном предложении</w:t>
      </w:r>
      <w:r w:rsidR="00CA72D9" w:rsidRPr="00B903BD">
        <w:rPr>
          <w:rFonts w:cs="Times New Roman"/>
          <w:szCs w:val="28"/>
        </w:rPr>
        <w:t xml:space="preserve"> 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бессоюзном сложном предложении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ставится: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263971" w:rsidRPr="00B903BD">
        <w:rPr>
          <w:rFonts w:cs="Times New Roman"/>
          <w:szCs w:val="28"/>
        </w:rPr>
        <w:t>Если простые</w:t>
      </w:r>
      <w:r w:rsidRPr="00B903BD">
        <w:rPr>
          <w:rFonts w:cs="Times New Roman"/>
          <w:szCs w:val="28"/>
        </w:rPr>
        <w:t xml:space="preserve"> предложения в составе БСП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противо</w:t>
      </w:r>
      <w:r w:rsidR="00CA72D9" w:rsidRPr="00B903BD">
        <w:rPr>
          <w:rFonts w:cs="Times New Roman"/>
          <w:szCs w:val="28"/>
        </w:rPr>
        <w:t>поставлены друг другу по смыслу</w:t>
      </w:r>
      <w:r w:rsidRPr="00B903BD">
        <w:rPr>
          <w:rFonts w:cs="Times New Roman"/>
          <w:szCs w:val="28"/>
        </w:rPr>
        <w:t xml:space="preserve"> 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Не ветер бушует над бором, не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 гор побежали ручьи - Мороз-воевода дозором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обходит владенья свои</w:t>
      </w:r>
      <w:r w:rsidR="00FD0436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CA72D9" w:rsidRPr="00B903BD">
        <w:rPr>
          <w:rFonts w:cs="Times New Roman"/>
          <w:szCs w:val="28"/>
        </w:rPr>
        <w:t>Н. Некрасов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Не сули журавля в небе </w:t>
      </w:r>
      <w:r w:rsidRPr="00B903BD">
        <w:rPr>
          <w:rFonts w:cs="Times New Roman"/>
          <w:szCs w:val="28"/>
        </w:rPr>
        <w:t xml:space="preserve">- </w:t>
      </w:r>
      <w:r w:rsidR="00CA72D9" w:rsidRPr="00B903BD">
        <w:rPr>
          <w:rFonts w:cs="Times New Roman"/>
          <w:iCs/>
          <w:szCs w:val="28"/>
        </w:rPr>
        <w:t>дай синицу в руки</w:t>
      </w:r>
      <w:r w:rsidR="00FD0436" w:rsidRPr="00B903BD">
        <w:rPr>
          <w:rFonts w:cs="Times New Roman"/>
          <w:iCs/>
          <w:szCs w:val="28"/>
        </w:rPr>
        <w:t xml:space="preserve">. </w:t>
      </w:r>
      <w:r w:rsidR="00CA72D9" w:rsidRPr="00B903BD">
        <w:rPr>
          <w:rFonts w:cs="Times New Roman"/>
          <w:szCs w:val="28"/>
        </w:rPr>
        <w:t>Пословица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Деревья гибнут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лес не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умирает</w:t>
      </w:r>
      <w:r w:rsidR="00FD0436" w:rsidRPr="00B903BD">
        <w:rPr>
          <w:rFonts w:cs="Times New Roman"/>
          <w:iCs/>
          <w:szCs w:val="28"/>
        </w:rPr>
        <w:t xml:space="preserve"> С. Островой</w:t>
      </w:r>
      <w:r w:rsidRPr="00B903BD">
        <w:rPr>
          <w:rFonts w:cs="Times New Roman"/>
          <w:iCs/>
          <w:szCs w:val="28"/>
        </w:rPr>
        <w:t xml:space="preserve"> </w:t>
      </w:r>
    </w:p>
    <w:p w:rsidR="00DE663B" w:rsidRPr="00B903BD" w:rsidRDefault="00DE663B" w:rsidP="00CA72D9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 xml:space="preserve">Кошки дерутся </w:t>
      </w:r>
      <w:r w:rsidRPr="00B903BD">
        <w:rPr>
          <w:rFonts w:cs="Times New Roman"/>
          <w:szCs w:val="28"/>
        </w:rPr>
        <w:t>-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мышам раздолье</w:t>
      </w:r>
      <w:r w:rsidR="00CA72D9" w:rsidRPr="00B903BD">
        <w:rPr>
          <w:rFonts w:cs="Times New Roman"/>
          <w:iCs/>
          <w:szCs w:val="28"/>
        </w:rPr>
        <w:t>.</w:t>
      </w:r>
      <w:r w:rsidRPr="00B903BD">
        <w:rPr>
          <w:rFonts w:cs="Times New Roman"/>
          <w:iCs/>
          <w:szCs w:val="28"/>
        </w:rPr>
        <w:t xml:space="preserve"> </w:t>
      </w:r>
      <w:r w:rsidR="00CA72D9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первое предложение обозначает причину,</w:t>
      </w:r>
      <w:r w:rsidR="00CA72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а второе - следствие того, о чем говорится</w:t>
      </w:r>
      <w:r w:rsidR="00CA72D9" w:rsidRPr="00B903BD">
        <w:rPr>
          <w:rFonts w:cs="Times New Roman"/>
          <w:szCs w:val="28"/>
        </w:rPr>
        <w:t xml:space="preserve"> в первой части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Работы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много - отдыха не жди</w:t>
      </w:r>
      <w:r w:rsidR="00FD0436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Л. </w:t>
      </w:r>
      <w:r w:rsidR="00CA72D9" w:rsidRPr="00B903BD">
        <w:rPr>
          <w:rFonts w:cs="Times New Roman"/>
          <w:szCs w:val="28"/>
        </w:rPr>
        <w:t>Луговской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Земля кругла - на ней не скроешь тайны</w:t>
      </w:r>
      <w:r w:rsidR="00FD0436" w:rsidRPr="00B903BD">
        <w:rPr>
          <w:rFonts w:cs="Times New Roman"/>
          <w:iCs/>
          <w:szCs w:val="28"/>
        </w:rPr>
        <w:t>.</w:t>
      </w:r>
      <w:r w:rsidR="006E5B8C">
        <w:rPr>
          <w:rFonts w:cs="Times New Roman"/>
          <w:iCs/>
          <w:szCs w:val="28"/>
        </w:rPr>
        <w:t xml:space="preserve"> </w:t>
      </w:r>
      <w:r w:rsidR="00CA72D9" w:rsidRPr="00B903BD">
        <w:rPr>
          <w:rFonts w:cs="Times New Roman"/>
          <w:szCs w:val="28"/>
        </w:rPr>
        <w:t>М. Дудин</w:t>
      </w:r>
    </w:p>
    <w:p w:rsidR="00CA72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 </w:t>
      </w:r>
      <w:r w:rsidRPr="00B903BD">
        <w:rPr>
          <w:rFonts w:cs="Times New Roman"/>
          <w:iCs/>
          <w:szCs w:val="28"/>
        </w:rPr>
        <w:t xml:space="preserve">Солнце дымное встает </w:t>
      </w:r>
      <w:r w:rsidR="00CA72D9" w:rsidRPr="00B903BD">
        <w:rPr>
          <w:rFonts w:cs="Times New Roman"/>
          <w:szCs w:val="28"/>
        </w:rPr>
        <w:t>–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будет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день хороший</w:t>
      </w:r>
      <w:r w:rsidR="00FD0436" w:rsidRPr="00B903BD">
        <w:rPr>
          <w:rFonts w:cs="Times New Roman"/>
          <w:iCs/>
          <w:szCs w:val="28"/>
        </w:rPr>
        <w:t xml:space="preserve">. 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А. </w:t>
      </w:r>
      <w:r w:rsidR="00CA72D9" w:rsidRPr="00B903BD">
        <w:rPr>
          <w:rFonts w:cs="Times New Roman"/>
          <w:szCs w:val="28"/>
        </w:rPr>
        <w:t>Твардовский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Федул</w:t>
      </w:r>
      <w:r w:rsidR="00CA72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на двор заглянул - пора серпы зубрить</w:t>
      </w:r>
      <w:r w:rsidR="00FD0436" w:rsidRPr="00B903BD">
        <w:rPr>
          <w:rFonts w:cs="Times New Roman"/>
          <w:iCs/>
          <w:szCs w:val="28"/>
        </w:rPr>
        <w:t xml:space="preserve">. </w:t>
      </w:r>
      <w:r w:rsidR="00CA72D9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Можно вставить союз</w:t>
      </w:r>
      <w:r w:rsidR="00DB0A1B" w:rsidRPr="00B903BD">
        <w:rPr>
          <w:rFonts w:cs="Times New Roman"/>
          <w:szCs w:val="28"/>
        </w:rPr>
        <w:t>,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так что </w:t>
      </w:r>
      <w:r w:rsidRPr="00B903BD">
        <w:rPr>
          <w:rFonts w:cs="Times New Roman"/>
          <w:szCs w:val="28"/>
        </w:rPr>
        <w:t>на месте двоеточия</w:t>
      </w:r>
      <w:r w:rsidR="00F1738A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или союз</w:t>
      </w:r>
      <w:r w:rsidR="00DB0A1B" w:rsidRPr="00B903BD">
        <w:rPr>
          <w:rFonts w:cs="Times New Roman"/>
          <w:szCs w:val="28"/>
        </w:rPr>
        <w:t>,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так как </w:t>
      </w:r>
      <w:r w:rsidRPr="00B903BD">
        <w:rPr>
          <w:rFonts w:cs="Times New Roman"/>
          <w:szCs w:val="28"/>
        </w:rPr>
        <w:t>в начале первой части: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Солнце дымное встает, так что будет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день хороший; Работы, много, так что отдыха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не жди; Так как работы много, отдыха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не жди.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>(так что)</w:t>
      </w:r>
      <w:r w:rsidR="00DB0A1B" w:rsidRPr="00B903BD">
        <w:rPr>
          <w:rFonts w:cs="Times New Roman"/>
          <w:szCs w:val="28"/>
        </w:rPr>
        <w:t xml:space="preserve">, </w:t>
      </w:r>
      <w:r w:rsidRPr="00B903BD">
        <w:rPr>
          <w:rFonts w:cs="Times New Roman"/>
          <w:szCs w:val="28"/>
        </w:rPr>
        <w:t xml:space="preserve">(так как) </w:t>
      </w:r>
      <w:r w:rsidRPr="00B903BD">
        <w:rPr>
          <w:rFonts w:cs="Times New Roman"/>
          <w:iCs/>
          <w:szCs w:val="28"/>
        </w:rPr>
        <w:t>причина следствие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Если первое предложение обозначает условие</w:t>
      </w:r>
      <w:r w:rsidR="006F03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того</w:t>
      </w:r>
      <w:r w:rsidR="006F03D9" w:rsidRPr="00B903BD">
        <w:rPr>
          <w:rFonts w:cs="Times New Roman"/>
          <w:szCs w:val="28"/>
        </w:rPr>
        <w:t>, о чем говорится во втором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Щепотки волосков лиса не пожалей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 xml:space="preserve">остался б хвост </w:t>
      </w:r>
      <w:r w:rsidR="006E5B8C" w:rsidRPr="00B903BD">
        <w:rPr>
          <w:rFonts w:cs="Times New Roman"/>
          <w:iCs/>
          <w:szCs w:val="28"/>
        </w:rPr>
        <w:t>у неё</w:t>
      </w:r>
      <w:r w:rsidR="006F03D9" w:rsidRPr="00B903BD">
        <w:rPr>
          <w:rFonts w:cs="Times New Roman"/>
          <w:iCs/>
          <w:szCs w:val="28"/>
        </w:rPr>
        <w:t>.</w:t>
      </w:r>
      <w:r w:rsidR="00DB0A1B" w:rsidRPr="00B903BD">
        <w:rPr>
          <w:rFonts w:cs="Times New Roman"/>
          <w:iCs/>
          <w:szCs w:val="28"/>
        </w:rPr>
        <w:t xml:space="preserve">  </w:t>
      </w:r>
      <w:r w:rsidR="006F03D9" w:rsidRPr="00B903BD">
        <w:rPr>
          <w:rFonts w:cs="Times New Roman"/>
          <w:szCs w:val="28"/>
        </w:rPr>
        <w:t>И. Крылов</w:t>
      </w:r>
    </w:p>
    <w:p w:rsidR="006F03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Хочешь быть счастливым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силы не жалей</w:t>
      </w:r>
      <w:r w:rsidR="00DB0A1B" w:rsidRPr="00B903BD">
        <w:rPr>
          <w:rFonts w:cs="Times New Roman"/>
          <w:iCs/>
          <w:szCs w:val="28"/>
        </w:rPr>
        <w:t xml:space="preserve">. </w:t>
      </w:r>
      <w:r w:rsidR="006F03D9" w:rsidRPr="00B903BD">
        <w:rPr>
          <w:rFonts w:cs="Times New Roman"/>
          <w:szCs w:val="28"/>
        </w:rPr>
        <w:t>Л. Ошанин</w:t>
      </w:r>
    </w:p>
    <w:p w:rsidR="006F03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Избавишься от одного порока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 xml:space="preserve">вырастут десять </w:t>
      </w:r>
      <w:r w:rsidR="006E5B8C" w:rsidRPr="00B903BD">
        <w:rPr>
          <w:rFonts w:cs="Times New Roman"/>
          <w:iCs/>
          <w:szCs w:val="28"/>
        </w:rPr>
        <w:t>добродетелей.</w:t>
      </w:r>
      <w:r w:rsidR="006E5B8C" w:rsidRPr="00B903BD">
        <w:rPr>
          <w:rFonts w:cs="Times New Roman"/>
          <w:szCs w:val="28"/>
        </w:rPr>
        <w:t xml:space="preserve"> Пословица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Добро творишь - себя возвышаешь,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зло творишь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 xml:space="preserve">себя унижаешь </w:t>
      </w:r>
      <w:r w:rsidR="006F03D9" w:rsidRPr="00B903BD">
        <w:rPr>
          <w:rFonts w:cs="Times New Roman"/>
          <w:szCs w:val="28"/>
        </w:rPr>
        <w:t>Пословица</w:t>
      </w:r>
    </w:p>
    <w:p w:rsidR="006F03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Можно вставить союз</w:t>
      </w:r>
      <w:r w:rsidR="00DB0A1B" w:rsidRPr="00B903BD">
        <w:rPr>
          <w:rFonts w:cs="Times New Roman"/>
          <w:szCs w:val="28"/>
        </w:rPr>
        <w:t>,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если </w:t>
      </w:r>
      <w:r w:rsidRPr="00B903BD">
        <w:rPr>
          <w:rFonts w:cs="Times New Roman"/>
          <w:szCs w:val="28"/>
        </w:rPr>
        <w:t>в начале первой</w:t>
      </w:r>
      <w:r w:rsidR="006F03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части: </w:t>
      </w:r>
    </w:p>
    <w:p w:rsidR="00DE663B" w:rsidRPr="00B903BD" w:rsidRDefault="00DE663B" w:rsidP="006F03D9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Если б щепотки волосков лиса не пожалела,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остался б хвост </w:t>
      </w:r>
      <w:r w:rsidR="006E5B8C" w:rsidRPr="00B903BD">
        <w:rPr>
          <w:rFonts w:cs="Times New Roman"/>
          <w:iCs/>
          <w:szCs w:val="28"/>
        </w:rPr>
        <w:t>у неё</w:t>
      </w:r>
      <w:r w:rsidRPr="00B903BD">
        <w:rPr>
          <w:rFonts w:cs="Times New Roman"/>
          <w:iCs/>
          <w:szCs w:val="28"/>
        </w:rPr>
        <w:t>; Если хочешь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быть счастливым, силы не жалей; Если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избавишься от одного порока, вырастут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десять добродетелей.</w:t>
      </w:r>
      <w:r w:rsidR="00DB0A1B" w:rsidRPr="00B903BD">
        <w:rPr>
          <w:rFonts w:cs="Times New Roman"/>
          <w:szCs w:val="28"/>
        </w:rPr>
        <w:t xml:space="preserve"> 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Такие предложения соотносительны с ССП: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Пр</w:t>
      </w:r>
      <w:r w:rsidR="00F1738A" w:rsidRPr="00B903BD">
        <w:rPr>
          <w:rFonts w:cs="Times New Roman"/>
          <w:iCs/>
          <w:szCs w:val="28"/>
        </w:rPr>
        <w:t xml:space="preserve">авду погубишь - и сам пропадешь. </w:t>
      </w:r>
      <w:r w:rsidR="00F1738A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DE663B" w:rsidRPr="00B903BD" w:rsidRDefault="00F1738A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>Ср.</w:t>
      </w:r>
      <w:r w:rsidR="00DE663B"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iCs/>
          <w:szCs w:val="28"/>
        </w:rPr>
        <w:t>Правду погубишь - сам пропадешь.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Если первое предложение обозначает результат</w:t>
      </w:r>
      <w:r w:rsidR="00F1738A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того действия, о котором говорится</w:t>
      </w:r>
      <w:r w:rsidR="00F1738A" w:rsidRPr="00B903BD">
        <w:rPr>
          <w:rFonts w:cs="Times New Roman"/>
          <w:szCs w:val="28"/>
        </w:rPr>
        <w:t xml:space="preserve"> в первой части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Вдруг мужики с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топорами явились - лес зазвенел, застонал,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затрещал </w:t>
      </w:r>
      <w:r w:rsidR="00F1738A" w:rsidRPr="00B903BD">
        <w:rPr>
          <w:rFonts w:cs="Times New Roman"/>
          <w:szCs w:val="28"/>
        </w:rPr>
        <w:t>Н. Некрасов</w:t>
      </w:r>
      <w:r w:rsidRPr="00B903BD">
        <w:rPr>
          <w:rFonts w:cs="Times New Roman"/>
          <w:szCs w:val="28"/>
        </w:rPr>
        <w:t>.</w:t>
      </w:r>
      <w:r w:rsidR="00F1738A" w:rsidRPr="00B903BD">
        <w:rPr>
          <w:rFonts w:cs="Times New Roman"/>
          <w:szCs w:val="28"/>
        </w:rPr>
        <w:t xml:space="preserve"> 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первое предложение имеет временное</w:t>
      </w:r>
      <w:r w:rsidR="00F1738A" w:rsidRPr="00B903BD">
        <w:rPr>
          <w:rFonts w:cs="Times New Roman"/>
          <w:szCs w:val="28"/>
        </w:rPr>
        <w:t xml:space="preserve"> значение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Не сел - не говори:</w:t>
      </w:r>
      <w:r w:rsidR="00F1738A" w:rsidRPr="00B903BD">
        <w:rPr>
          <w:rFonts w:cs="Times New Roman"/>
          <w:iCs/>
          <w:szCs w:val="28"/>
        </w:rPr>
        <w:t xml:space="preserve"> поехали! </w:t>
      </w:r>
      <w:r w:rsidR="00F1738A" w:rsidRPr="00B903BD">
        <w:rPr>
          <w:rFonts w:cs="Times New Roman"/>
          <w:szCs w:val="28"/>
        </w:rPr>
        <w:t>Пословица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Хмель шумит -</w:t>
      </w:r>
      <w:r w:rsidR="00F1738A" w:rsidRPr="00B903BD">
        <w:rPr>
          <w:rFonts w:cs="Times New Roman"/>
          <w:iCs/>
          <w:szCs w:val="28"/>
        </w:rPr>
        <w:t xml:space="preserve"> ум молчит. </w:t>
      </w:r>
      <w:r w:rsidR="00F1738A" w:rsidRPr="00B903BD">
        <w:rPr>
          <w:rFonts w:cs="Times New Roman"/>
          <w:szCs w:val="28"/>
        </w:rPr>
        <w:t xml:space="preserve">Пословица 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Придет вечер -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обо всем поговорим; Вернется отец </w:t>
      </w:r>
      <w:r w:rsidR="00F1738A" w:rsidRPr="00B903BD">
        <w:rPr>
          <w:rFonts w:cs="Times New Roman"/>
          <w:szCs w:val="28"/>
        </w:rPr>
        <w:t>–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сядем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ужинать.</w:t>
      </w:r>
    </w:p>
    <w:p w:rsidR="00F1738A" w:rsidRPr="00B903BD" w:rsidRDefault="00DE663B" w:rsidP="00F1738A">
      <w:pPr>
        <w:ind w:firstLine="0"/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lastRenderedPageBreak/>
        <w:t xml:space="preserve">Можно вставить </w:t>
      </w:r>
      <w:r w:rsidR="00263971" w:rsidRPr="00B903BD">
        <w:rPr>
          <w:rFonts w:cs="Times New Roman"/>
          <w:szCs w:val="28"/>
        </w:rPr>
        <w:t>союзы,</w:t>
      </w: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когда, пока:</w:t>
      </w:r>
    </w:p>
    <w:p w:rsidR="00DE663B" w:rsidRPr="00B903BD" w:rsidRDefault="00DE663B" w:rsidP="00DB0A1B">
      <w:pPr>
        <w:ind w:firstLine="0"/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Пока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не сел, не говори: поехали! Когда хмель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шумит, ум молчит; Когда придет вечер,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обо всем поговорим; Когда вернется отец,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сядем ужинать.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Если содержание первого предложения</w:t>
      </w:r>
      <w:r w:rsidR="00F1738A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сравнивается с содержанием</w:t>
      </w:r>
      <w:r w:rsidR="00F1738A" w:rsidRPr="00B903BD">
        <w:rPr>
          <w:rFonts w:cs="Times New Roman"/>
          <w:szCs w:val="28"/>
        </w:rPr>
        <w:t xml:space="preserve"> второго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Ты запела песню светлую — колокольчики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звенят!</w:t>
      </w:r>
      <w:r w:rsidR="00DB0A1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 </w:t>
      </w:r>
      <w:r w:rsidR="00F1738A" w:rsidRPr="00B903BD">
        <w:rPr>
          <w:rFonts w:cs="Times New Roman"/>
          <w:szCs w:val="28"/>
        </w:rPr>
        <w:t>Л. Ошанин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Мимо пройдет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- </w:t>
      </w:r>
      <w:r w:rsidR="00F1738A" w:rsidRPr="00B903BD">
        <w:rPr>
          <w:rFonts w:cs="Times New Roman"/>
          <w:iCs/>
          <w:szCs w:val="28"/>
        </w:rPr>
        <w:t xml:space="preserve">солнцем одарит. </w:t>
      </w:r>
      <w:r w:rsidR="00F1738A" w:rsidRPr="00B903BD">
        <w:rPr>
          <w:rFonts w:cs="Times New Roman"/>
          <w:szCs w:val="28"/>
        </w:rPr>
        <w:t>Пословица</w:t>
      </w:r>
      <w:r w:rsidRPr="00B903BD">
        <w:rPr>
          <w:rFonts w:cs="Times New Roman"/>
          <w:szCs w:val="28"/>
        </w:rPr>
        <w:t>.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Можно вставить союзы </w:t>
      </w:r>
      <w:r w:rsidRPr="00B903BD">
        <w:rPr>
          <w:rFonts w:cs="Times New Roman"/>
          <w:iCs/>
          <w:szCs w:val="28"/>
        </w:rPr>
        <w:t>словно, как будто: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Ты запела песню светлую - словно колокольчики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звенят! Мимо пройдет </w:t>
      </w:r>
      <w:r w:rsidR="00F1738A" w:rsidRPr="00B903BD">
        <w:rPr>
          <w:rFonts w:cs="Times New Roman"/>
          <w:iCs/>
          <w:szCs w:val="28"/>
        </w:rPr>
        <w:t>–</w:t>
      </w:r>
      <w:r w:rsidRPr="00B903BD">
        <w:rPr>
          <w:rFonts w:cs="Times New Roman"/>
          <w:iCs/>
          <w:szCs w:val="28"/>
        </w:rPr>
        <w:t xml:space="preserve"> словно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солнцем одарит </w:t>
      </w:r>
      <w:r w:rsidRPr="00B903BD">
        <w:rPr>
          <w:rFonts w:cs="Times New Roman"/>
          <w:szCs w:val="28"/>
        </w:rPr>
        <w:t>(тире перед союзами сохраняется</w:t>
      </w:r>
      <w:r w:rsidR="00F1738A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благодаря интонации).</w:t>
      </w:r>
    </w:p>
    <w:p w:rsidR="00DE663B" w:rsidRPr="00B903BD" w:rsidRDefault="00DE663B" w:rsidP="006F03D9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в сложносочиненном предложении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Тире ставится в тех случаях, если вторая</w:t>
      </w:r>
      <w:r w:rsidR="00F1738A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часть предложения содержит в себе неожиданный</w:t>
      </w:r>
      <w:r w:rsidR="00F1738A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результа</w:t>
      </w:r>
      <w:r w:rsidR="00F1738A" w:rsidRPr="00B903BD">
        <w:rPr>
          <w:rFonts w:cs="Times New Roman"/>
          <w:szCs w:val="28"/>
        </w:rPr>
        <w:t>т или резкое противопоставление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К морю князь - а лебедь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там уж гуляет по волнам</w:t>
      </w:r>
      <w:r w:rsidR="00DB0A1B" w:rsidRPr="00B903BD">
        <w:rPr>
          <w:rFonts w:cs="Times New Roman"/>
          <w:iCs/>
          <w:szCs w:val="28"/>
        </w:rPr>
        <w:t xml:space="preserve">. </w:t>
      </w:r>
      <w:r w:rsidRPr="00B903BD">
        <w:rPr>
          <w:rFonts w:cs="Times New Roman"/>
          <w:iCs/>
          <w:szCs w:val="28"/>
        </w:rPr>
        <w:t xml:space="preserve"> </w:t>
      </w:r>
      <w:r w:rsidR="00F1738A" w:rsidRPr="00B903BD">
        <w:rPr>
          <w:rFonts w:cs="Times New Roman"/>
          <w:szCs w:val="28"/>
        </w:rPr>
        <w:t>А. Пушкин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Конь о четырех ногах - и тот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спотыкается; О волке помолвка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а волк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и тут</w:t>
      </w:r>
      <w:r w:rsidRPr="00B903BD">
        <w:rPr>
          <w:rFonts w:cs="Times New Roman"/>
          <w:szCs w:val="28"/>
        </w:rPr>
        <w:t xml:space="preserve">; </w:t>
      </w:r>
      <w:r w:rsidRPr="00B903BD">
        <w:rPr>
          <w:rFonts w:cs="Times New Roman"/>
          <w:iCs/>
          <w:szCs w:val="28"/>
        </w:rPr>
        <w:t>Любишь - да губишь; Конь о четырех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ногах - и тот спотыкается; Хлеба не</w:t>
      </w:r>
      <w:r w:rsidR="00F1738A" w:rsidRPr="00B903BD">
        <w:rPr>
          <w:rFonts w:cs="Times New Roman"/>
          <w:iCs/>
          <w:szCs w:val="28"/>
        </w:rPr>
        <w:t xml:space="preserve"> стало - и перебранка настала. </w:t>
      </w:r>
      <w:r w:rsidR="00F1738A" w:rsidRPr="00B903BD">
        <w:rPr>
          <w:rFonts w:cs="Times New Roman"/>
          <w:szCs w:val="28"/>
        </w:rPr>
        <w:t>Пословицы.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Поведет, бывало, по струнам смычком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— и </w:t>
      </w:r>
      <w:r w:rsidR="006E5B8C" w:rsidRPr="00B903BD">
        <w:rPr>
          <w:rFonts w:cs="Times New Roman"/>
          <w:iCs/>
          <w:szCs w:val="28"/>
        </w:rPr>
        <w:t>задрожит</w:t>
      </w:r>
      <w:r w:rsidRPr="00B903BD">
        <w:rPr>
          <w:rFonts w:cs="Times New Roman"/>
          <w:iCs/>
          <w:szCs w:val="28"/>
        </w:rPr>
        <w:t xml:space="preserve"> у тебя сердце, поведет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еще раз </w:t>
      </w:r>
      <w:r w:rsidRPr="00B903BD">
        <w:rPr>
          <w:rFonts w:cs="Times New Roman"/>
          <w:szCs w:val="28"/>
        </w:rPr>
        <w:t xml:space="preserve">- </w:t>
      </w:r>
      <w:r w:rsidRPr="00B903BD">
        <w:rPr>
          <w:rFonts w:cs="Times New Roman"/>
          <w:iCs/>
          <w:szCs w:val="28"/>
        </w:rPr>
        <w:t>и замрет оно, слушая, а он играет</w:t>
      </w:r>
      <w:r w:rsidR="00F1738A" w:rsidRPr="00B903BD">
        <w:rPr>
          <w:rFonts w:cs="Times New Roman"/>
          <w:iCs/>
          <w:szCs w:val="28"/>
        </w:rPr>
        <w:t xml:space="preserve"> и усмехаетс</w:t>
      </w:r>
      <w:r w:rsidR="00DB0A1B" w:rsidRPr="00B903BD">
        <w:rPr>
          <w:rFonts w:cs="Times New Roman"/>
          <w:iCs/>
          <w:szCs w:val="28"/>
        </w:rPr>
        <w:t>я</w:t>
      </w:r>
      <w:r w:rsidR="00F1738A" w:rsidRPr="00B903BD">
        <w:rPr>
          <w:rFonts w:cs="Times New Roman"/>
          <w:iCs/>
          <w:szCs w:val="28"/>
        </w:rPr>
        <w:t>.</w:t>
      </w:r>
      <w:r w:rsidR="00DB0A1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 </w:t>
      </w:r>
      <w:r w:rsidR="00F1738A" w:rsidRPr="00B903BD">
        <w:rPr>
          <w:rFonts w:cs="Times New Roman"/>
          <w:szCs w:val="28"/>
        </w:rPr>
        <w:t>М. Горький</w:t>
      </w:r>
    </w:p>
    <w:p w:rsidR="00F1738A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 начале</w:t>
      </w:r>
      <w:r w:rsidR="00F1738A" w:rsidRPr="00B903BD">
        <w:rPr>
          <w:rFonts w:cs="Times New Roman"/>
          <w:iCs/>
          <w:szCs w:val="28"/>
        </w:rPr>
        <w:t xml:space="preserve">, </w:t>
      </w:r>
      <w:r w:rsidRPr="00B903BD">
        <w:rPr>
          <w:rFonts w:cs="Times New Roman"/>
          <w:iCs/>
          <w:szCs w:val="28"/>
        </w:rPr>
        <w:t>ты боишься пропускать даром минуты: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ты знаешь, что время ограничено, задержат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тебя по-пустому - и ты навсегда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пропустишь</w:t>
      </w:r>
      <w:r w:rsidR="00DB0A1B" w:rsidRPr="00B903BD">
        <w:rPr>
          <w:rFonts w:cs="Times New Roman"/>
          <w:iCs/>
          <w:szCs w:val="28"/>
        </w:rPr>
        <w:t>.</w:t>
      </w:r>
      <w:r w:rsidRPr="00B903BD">
        <w:rPr>
          <w:rFonts w:cs="Times New Roman"/>
          <w:iCs/>
          <w:szCs w:val="28"/>
        </w:rPr>
        <w:t xml:space="preserve"> </w:t>
      </w:r>
      <w:r w:rsidR="00F1738A" w:rsidRPr="00B903BD">
        <w:rPr>
          <w:rFonts w:cs="Times New Roman"/>
          <w:szCs w:val="28"/>
        </w:rPr>
        <w:t>М. Пришвин.</w:t>
      </w:r>
    </w:p>
    <w:p w:rsidR="00B20485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Но стоит переправиться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на пароме через Оку </w:t>
      </w:r>
      <w:r w:rsidRPr="00B903BD">
        <w:rPr>
          <w:rFonts w:cs="Times New Roman"/>
          <w:szCs w:val="28"/>
        </w:rPr>
        <w:t xml:space="preserve">— </w:t>
      </w:r>
      <w:r w:rsidRPr="00B903BD">
        <w:rPr>
          <w:rFonts w:cs="Times New Roman"/>
          <w:iCs/>
          <w:szCs w:val="28"/>
        </w:rPr>
        <w:t>и за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широкой полосой </w:t>
      </w:r>
      <w:r w:rsidR="006E5B8C" w:rsidRPr="00B903BD">
        <w:rPr>
          <w:rFonts w:cs="Times New Roman"/>
          <w:iCs/>
          <w:szCs w:val="28"/>
        </w:rPr>
        <w:t>приобских</w:t>
      </w:r>
      <w:r w:rsidRPr="00B903BD">
        <w:rPr>
          <w:rFonts w:cs="Times New Roman"/>
          <w:iCs/>
          <w:szCs w:val="28"/>
        </w:rPr>
        <w:t xml:space="preserve"> лугов уже стоят</w:t>
      </w:r>
      <w:r w:rsidR="00F1738A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темной стеной мещерские сосновые леса</w:t>
      </w:r>
      <w:r w:rsidR="00DB0A1B" w:rsidRPr="00B903BD">
        <w:rPr>
          <w:rFonts w:cs="Times New Roman"/>
          <w:iCs/>
          <w:szCs w:val="28"/>
        </w:rPr>
        <w:t xml:space="preserve">. </w:t>
      </w:r>
      <w:r w:rsidR="00B20485" w:rsidRPr="00B903BD">
        <w:rPr>
          <w:rFonts w:cs="Times New Roman"/>
          <w:szCs w:val="28"/>
        </w:rPr>
        <w:t>К. Паустовский</w:t>
      </w:r>
    </w:p>
    <w:p w:rsidR="00B20485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Охотник разбежался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- и его понесло вниз. Лыжи скользили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все быстрее - и он едва успевал сворачивать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 стороны от деревьев</w:t>
      </w:r>
      <w:r w:rsidR="00B20485" w:rsidRPr="00B903BD">
        <w:rPr>
          <w:rFonts w:cs="Times New Roman"/>
          <w:iCs/>
          <w:szCs w:val="28"/>
        </w:rPr>
        <w:t>.</w:t>
      </w:r>
      <w:r w:rsidR="00DB0A1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 </w:t>
      </w:r>
      <w:r w:rsidR="00B20485" w:rsidRPr="00B903BD">
        <w:rPr>
          <w:rFonts w:cs="Times New Roman"/>
          <w:szCs w:val="28"/>
        </w:rPr>
        <w:t>М. Зверев</w:t>
      </w:r>
    </w:p>
    <w:p w:rsidR="00DE663B" w:rsidRPr="00B903BD" w:rsidRDefault="00B20485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 </w:t>
      </w:r>
      <w:r w:rsidR="00DE663B" w:rsidRPr="00B903BD">
        <w:rPr>
          <w:rFonts w:cs="Times New Roman"/>
          <w:iCs/>
          <w:szCs w:val="28"/>
        </w:rPr>
        <w:t xml:space="preserve">Говорите правду </w:t>
      </w:r>
      <w:r w:rsidR="00DE663B" w:rsidRPr="00B903BD">
        <w:rPr>
          <w:rFonts w:cs="Times New Roman"/>
          <w:szCs w:val="28"/>
        </w:rPr>
        <w:t xml:space="preserve">- </w:t>
      </w:r>
      <w:r w:rsidR="00DE663B" w:rsidRPr="00B903BD">
        <w:rPr>
          <w:rFonts w:cs="Times New Roman"/>
          <w:iCs/>
          <w:szCs w:val="28"/>
        </w:rPr>
        <w:t>и вы будете оригинальны.</w:t>
      </w:r>
      <w:r w:rsidR="00DB0A1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szCs w:val="28"/>
        </w:rPr>
        <w:t>А. Вампилов</w:t>
      </w:r>
    </w:p>
    <w:p w:rsidR="00B20485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 Если предложение передает быструю смену</w:t>
      </w:r>
      <w:r w:rsidR="00B20485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событий: </w:t>
      </w:r>
    </w:p>
    <w:p w:rsidR="00B20485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Еще напор - и враг бежит</w:t>
      </w:r>
      <w:r w:rsidR="00DB0A1B" w:rsidRPr="00B903BD">
        <w:rPr>
          <w:rFonts w:cs="Times New Roman"/>
          <w:iCs/>
          <w:szCs w:val="28"/>
        </w:rPr>
        <w:t xml:space="preserve">. </w:t>
      </w:r>
      <w:r w:rsidR="00B20485" w:rsidRPr="00B903BD">
        <w:rPr>
          <w:rFonts w:cs="Times New Roman"/>
          <w:szCs w:val="28"/>
        </w:rPr>
        <w:t>А. Пушкин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Грянул гром - и тучи дрогн</w:t>
      </w:r>
      <w:r w:rsidR="00DB0A1B" w:rsidRPr="00B903BD">
        <w:rPr>
          <w:rFonts w:cs="Times New Roman"/>
          <w:iCs/>
          <w:szCs w:val="28"/>
        </w:rPr>
        <w:t>ули,</w:t>
      </w:r>
      <w:r w:rsidRPr="00B903BD">
        <w:rPr>
          <w:rFonts w:cs="Times New Roman"/>
          <w:iCs/>
          <w:szCs w:val="28"/>
        </w:rPr>
        <w:t xml:space="preserve"> охваченные синим пламенем</w:t>
      </w:r>
      <w:r w:rsidR="00DB0A1B" w:rsidRPr="00B903BD">
        <w:rPr>
          <w:rFonts w:cs="Times New Roman"/>
          <w:iCs/>
          <w:szCs w:val="28"/>
        </w:rPr>
        <w:t xml:space="preserve">. </w:t>
      </w:r>
      <w:r w:rsidR="00B20485" w:rsidRPr="00B903BD">
        <w:rPr>
          <w:rFonts w:cs="Times New Roman"/>
          <w:iCs/>
          <w:szCs w:val="28"/>
        </w:rPr>
        <w:t>М. Горький</w:t>
      </w:r>
      <w:r w:rsidRPr="00B903BD">
        <w:rPr>
          <w:rFonts w:cs="Times New Roman"/>
          <w:iCs/>
          <w:szCs w:val="28"/>
        </w:rPr>
        <w:t>.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Тире в сложноподчиненном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предложении</w:t>
      </w:r>
    </w:p>
    <w:p w:rsidR="00B20485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iCs/>
          <w:szCs w:val="28"/>
        </w:rPr>
        <w:t>Тире в сложноподчиненном предложении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ставится между главной и придаточной частью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для резкого их противопоставления или для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подчеркивания обещающего характера главной</w:t>
      </w:r>
      <w:r w:rsidR="00B20485" w:rsidRPr="00B903BD">
        <w:rPr>
          <w:rFonts w:cs="Times New Roman"/>
          <w:iCs/>
          <w:szCs w:val="28"/>
        </w:rPr>
        <w:t xml:space="preserve"> части</w:t>
      </w:r>
    </w:p>
    <w:p w:rsidR="006021C5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 Если хочешь быть красивым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- трудись до самозабвения, трудись</w:t>
      </w:r>
    </w:p>
    <w:p w:rsidR="00B20485" w:rsidRPr="00B903BD" w:rsidRDefault="00DE663B" w:rsidP="00B20485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так, чтобы ты почувствовал себя творцом,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мастером, господином в любом деле</w:t>
      </w:r>
      <w:r w:rsidR="00DB0A1B" w:rsidRPr="00B903BD">
        <w:rPr>
          <w:rFonts w:cs="Times New Roman"/>
          <w:iCs/>
          <w:szCs w:val="28"/>
        </w:rPr>
        <w:t xml:space="preserve">.  </w:t>
      </w:r>
      <w:r w:rsidR="00B20485" w:rsidRPr="00B903BD">
        <w:rPr>
          <w:rFonts w:cs="Times New Roman"/>
          <w:szCs w:val="28"/>
        </w:rPr>
        <w:t>В. Сухомлинский.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Куда ни кинь - всюду клин; Если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золото всплыло — правда утонет; Как ни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ищи </w:t>
      </w:r>
      <w:r w:rsidRPr="00B903BD">
        <w:rPr>
          <w:rFonts w:cs="Times New Roman"/>
          <w:szCs w:val="28"/>
        </w:rPr>
        <w:t xml:space="preserve">- </w:t>
      </w:r>
      <w:r w:rsidR="00B20485" w:rsidRPr="00B903BD">
        <w:rPr>
          <w:rFonts w:cs="Times New Roman"/>
          <w:iCs/>
          <w:szCs w:val="28"/>
        </w:rPr>
        <w:t xml:space="preserve">не найдешь лучше своей жены. </w:t>
      </w:r>
      <w:r w:rsidR="00B20485" w:rsidRPr="00B903BD">
        <w:rPr>
          <w:rFonts w:cs="Times New Roman"/>
          <w:szCs w:val="28"/>
        </w:rPr>
        <w:t>Пословицы.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Где я буду теперь жить, куда занесет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меня судьба - все это мало меня теперь волновало.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Количество придаточных в таких предложениях</w:t>
      </w:r>
      <w:r w:rsidR="00B20485" w:rsidRPr="00B903BD">
        <w:rPr>
          <w:rFonts w:cs="Times New Roman"/>
          <w:szCs w:val="28"/>
        </w:rPr>
        <w:t xml:space="preserve"> м</w:t>
      </w:r>
      <w:r w:rsidRPr="00B903BD">
        <w:rPr>
          <w:rFonts w:cs="Times New Roman"/>
          <w:szCs w:val="28"/>
        </w:rPr>
        <w:t>ожет быть различным: одно, два, три и более: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 xml:space="preserve">Ночью </w:t>
      </w:r>
      <w:r w:rsidR="00B20485" w:rsidRPr="00B903BD">
        <w:rPr>
          <w:rFonts w:cs="Times New Roman"/>
          <w:iCs/>
          <w:szCs w:val="28"/>
        </w:rPr>
        <w:t xml:space="preserve">не видно - холодно ли, тепло ли. </w:t>
      </w:r>
      <w:r w:rsidR="00B20485" w:rsidRPr="00B903BD">
        <w:rPr>
          <w:rFonts w:cs="Times New Roman"/>
          <w:szCs w:val="28"/>
        </w:rPr>
        <w:t>Поговорка.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Ревет ли зверь в лесу глухом, трубит ли рог,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гремит ли гром, поет ли дева за холмом - на всякий</w:t>
      </w:r>
      <w:r w:rsidR="00B20485" w:rsidRPr="00B903BD">
        <w:rPr>
          <w:rFonts w:cs="Times New Roman"/>
          <w:iCs/>
          <w:szCs w:val="28"/>
        </w:rPr>
        <w:t xml:space="preserve"> звук</w:t>
      </w:r>
      <w:r w:rsidRPr="00B903BD">
        <w:rPr>
          <w:rFonts w:cs="Times New Roman"/>
          <w:iCs/>
          <w:szCs w:val="28"/>
        </w:rPr>
        <w:t xml:space="preserve"> свой отклик в воздухе пустом родишь</w:t>
      </w:r>
      <w:r w:rsidR="00B20485" w:rsidRPr="00B903BD">
        <w:rPr>
          <w:rFonts w:cs="Times New Roman"/>
          <w:iCs/>
          <w:szCs w:val="28"/>
        </w:rPr>
        <w:t xml:space="preserve"> ты вдруг. </w:t>
      </w:r>
      <w:r w:rsidR="00DB0A1B" w:rsidRPr="00B903BD">
        <w:rPr>
          <w:rFonts w:cs="Times New Roman"/>
          <w:iCs/>
          <w:szCs w:val="28"/>
        </w:rPr>
        <w:t xml:space="preserve"> </w:t>
      </w:r>
      <w:r w:rsidR="00B20485" w:rsidRPr="00B903BD">
        <w:rPr>
          <w:rFonts w:cs="Times New Roman"/>
          <w:szCs w:val="28"/>
        </w:rPr>
        <w:t>А. Пушкин</w:t>
      </w:r>
      <w:r w:rsidRPr="00B903BD">
        <w:rPr>
          <w:rFonts w:cs="Times New Roman"/>
          <w:szCs w:val="28"/>
        </w:rPr>
        <w:t>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При снятии разделительной интонации в таком</w:t>
      </w:r>
      <w:r w:rsidR="00B20485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 xml:space="preserve">предложении </w:t>
      </w:r>
      <w:r w:rsidR="00263971" w:rsidRPr="00B903BD">
        <w:rPr>
          <w:rFonts w:cs="Times New Roman"/>
          <w:szCs w:val="28"/>
        </w:rPr>
        <w:t>вместо тир</w:t>
      </w:r>
      <w:r w:rsidR="00263971">
        <w:rPr>
          <w:rFonts w:cs="Times New Roman"/>
          <w:szCs w:val="28"/>
        </w:rPr>
        <w:t>е</w:t>
      </w:r>
      <w:r w:rsidRPr="00B903BD">
        <w:rPr>
          <w:rFonts w:cs="Times New Roman"/>
          <w:szCs w:val="28"/>
        </w:rPr>
        <w:t xml:space="preserve"> ставятся запятые.</w:t>
      </w:r>
    </w:p>
    <w:p w:rsidR="00DE663B" w:rsidRPr="00B903BD" w:rsidRDefault="00DE663B" w:rsidP="00DE663B">
      <w:pPr>
        <w:rPr>
          <w:rFonts w:cs="Times New Roman"/>
          <w:iCs/>
          <w:szCs w:val="28"/>
        </w:rPr>
      </w:pPr>
      <w:r w:rsidRPr="00B903BD">
        <w:rPr>
          <w:rFonts w:cs="Times New Roman"/>
          <w:szCs w:val="28"/>
        </w:rPr>
        <w:t xml:space="preserve">Ср.: </w:t>
      </w:r>
      <w:r w:rsidRPr="00B903BD">
        <w:rPr>
          <w:rFonts w:cs="Times New Roman"/>
          <w:iCs/>
          <w:szCs w:val="28"/>
        </w:rPr>
        <w:t>Что есть в печи - все на стол мечи. -</w:t>
      </w:r>
      <w:r w:rsidR="00B20485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Что есть в печи, все на стол мечи.</w:t>
      </w:r>
    </w:p>
    <w:p w:rsidR="00B20485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Сложносочиненные, сложноподчиненные и</w:t>
      </w:r>
      <w:r w:rsidR="00B20485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бессоюзные предложения со знаком тире могут</w:t>
      </w:r>
      <w:r w:rsidR="00B20485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входить в более сложные синтаксические</w:t>
      </w:r>
      <w:r w:rsidR="00B20485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единицы - в сложные предложения с разными</w:t>
      </w:r>
      <w:r w:rsidR="00B20485" w:rsidRPr="00B903BD">
        <w:rPr>
          <w:rFonts w:cs="Times New Roman"/>
          <w:szCs w:val="28"/>
        </w:rPr>
        <w:t xml:space="preserve"> видами связи.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DB0A1B" w:rsidRPr="00B903BD">
        <w:rPr>
          <w:rFonts w:cs="Times New Roman"/>
          <w:iCs/>
          <w:szCs w:val="28"/>
        </w:rPr>
        <w:t>Пусто</w:t>
      </w:r>
      <w:r w:rsidRPr="00B903BD">
        <w:rPr>
          <w:rFonts w:cs="Times New Roman"/>
          <w:iCs/>
          <w:szCs w:val="28"/>
        </w:rPr>
        <w:t>е воздух,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птиц не слышно боле, но далеко еще до первых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зимних бурь - и льется чистая и теплая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лазурь на отдыхающее поле</w:t>
      </w:r>
      <w:r w:rsidR="00DB0A1B" w:rsidRPr="00B903BD">
        <w:rPr>
          <w:rFonts w:cs="Times New Roman"/>
          <w:iCs/>
          <w:szCs w:val="28"/>
        </w:rPr>
        <w:t xml:space="preserve">. 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 </w:t>
      </w:r>
      <w:r w:rsidR="006F03D9" w:rsidRPr="00B903BD">
        <w:rPr>
          <w:rFonts w:cs="Times New Roman"/>
          <w:szCs w:val="28"/>
        </w:rPr>
        <w:t>Ф. Тютчев</w:t>
      </w:r>
    </w:p>
    <w:p w:rsidR="00DE663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lastRenderedPageBreak/>
        <w:t xml:space="preserve">сложносочиненное предложение </w:t>
      </w:r>
      <w:r w:rsidR="00263971" w:rsidRPr="00B903BD">
        <w:rPr>
          <w:rFonts w:cs="Times New Roman"/>
          <w:szCs w:val="28"/>
        </w:rPr>
        <w:t>с тира</w:t>
      </w:r>
      <w:r w:rsidRPr="00B903BD">
        <w:rPr>
          <w:rFonts w:cs="Times New Roman"/>
          <w:szCs w:val="28"/>
        </w:rPr>
        <w:t xml:space="preserve"> между</w:t>
      </w:r>
      <w:r w:rsidR="006F03D9"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szCs w:val="28"/>
        </w:rPr>
        <w:t>его частями входит в состав сложного предложения</w:t>
      </w:r>
      <w:r w:rsidR="006F03D9" w:rsidRPr="00B903BD">
        <w:rPr>
          <w:rFonts w:cs="Times New Roman"/>
          <w:szCs w:val="28"/>
        </w:rPr>
        <w:t xml:space="preserve"> с ведущей сочинительной связью.</w:t>
      </w:r>
    </w:p>
    <w:p w:rsidR="00DB0A1B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>Для усиления пунк</w:t>
      </w:r>
      <w:r w:rsidR="00DB0A1B" w:rsidRPr="00B903BD">
        <w:rPr>
          <w:rFonts w:cs="Times New Roman"/>
          <w:szCs w:val="28"/>
        </w:rPr>
        <w:t xml:space="preserve">туации </w:t>
      </w:r>
      <w:r w:rsidR="00263971" w:rsidRPr="00B903BD">
        <w:rPr>
          <w:rFonts w:cs="Times New Roman"/>
          <w:szCs w:val="28"/>
        </w:rPr>
        <w:t>вместо тир</w:t>
      </w:r>
      <w:r w:rsidR="00DB0A1B" w:rsidRPr="00B903BD">
        <w:rPr>
          <w:rFonts w:cs="Times New Roman"/>
          <w:szCs w:val="28"/>
        </w:rPr>
        <w:t xml:space="preserve"> может </w:t>
      </w:r>
      <w:r w:rsidR="00263971" w:rsidRPr="00B903BD">
        <w:rPr>
          <w:rFonts w:cs="Times New Roman"/>
          <w:szCs w:val="28"/>
        </w:rPr>
        <w:t>употребляется</w:t>
      </w:r>
      <w:r w:rsidR="00DB0A1B" w:rsidRPr="00B903BD">
        <w:rPr>
          <w:rFonts w:cs="Times New Roman"/>
          <w:szCs w:val="28"/>
        </w:rPr>
        <w:t xml:space="preserve"> запятая и тире:</w:t>
      </w:r>
    </w:p>
    <w:p w:rsidR="006F03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Тут не одно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воспоминанье, тут жизнь заговорила вновь, -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и то же в вас очарованье, и та ж в душе моей любовь!</w:t>
      </w:r>
      <w:r w:rsidR="00DB0A1B" w:rsidRPr="00B903BD">
        <w:rPr>
          <w:rFonts w:cs="Times New Roman"/>
          <w:iCs/>
          <w:szCs w:val="28"/>
        </w:rPr>
        <w:t xml:space="preserve"> </w:t>
      </w:r>
      <w:r w:rsidR="006F03D9" w:rsidRPr="00B903BD">
        <w:rPr>
          <w:rFonts w:cs="Times New Roman"/>
          <w:szCs w:val="28"/>
        </w:rPr>
        <w:t>Ф Тютчев</w:t>
      </w:r>
    </w:p>
    <w:p w:rsidR="006F03D9" w:rsidRPr="00B903BD" w:rsidRDefault="006F03D9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szCs w:val="28"/>
        </w:rPr>
        <w:t>запятая и тире стоят между частями</w:t>
      </w:r>
      <w:r w:rsidRPr="00B903BD">
        <w:rPr>
          <w:rFonts w:cs="Times New Roman"/>
          <w:szCs w:val="28"/>
        </w:rPr>
        <w:t xml:space="preserve"> сложноподчиненного предложения</w:t>
      </w:r>
    </w:p>
    <w:p w:rsidR="006F03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И если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как-нибудь на миг удастся мне забыться, -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памятью к недавней старине лечу я вольной,</w:t>
      </w:r>
      <w:r w:rsidR="006F03D9" w:rsidRPr="00B903BD">
        <w:rPr>
          <w:rFonts w:cs="Times New Roman"/>
          <w:iCs/>
          <w:szCs w:val="28"/>
        </w:rPr>
        <w:t xml:space="preserve"> вольной птице.</w:t>
      </w:r>
      <w:r w:rsidR="00DB0A1B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 xml:space="preserve"> </w:t>
      </w:r>
      <w:r w:rsidR="006F03D9" w:rsidRPr="00B903BD">
        <w:rPr>
          <w:rFonts w:cs="Times New Roman"/>
          <w:szCs w:val="28"/>
        </w:rPr>
        <w:t>М. Лермонтов</w:t>
      </w:r>
    </w:p>
    <w:p w:rsidR="00DE663B" w:rsidRPr="00B903BD" w:rsidRDefault="006F03D9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szCs w:val="28"/>
        </w:rPr>
        <w:t>запятая и тире</w:t>
      </w:r>
      <w:r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szCs w:val="28"/>
        </w:rPr>
        <w:t xml:space="preserve">стоят между частями </w:t>
      </w:r>
      <w:r w:rsidRPr="00B903BD">
        <w:rPr>
          <w:rFonts w:cs="Times New Roman"/>
          <w:szCs w:val="28"/>
        </w:rPr>
        <w:t>сложноподчиненного предложения.</w:t>
      </w:r>
    </w:p>
    <w:p w:rsidR="006F03D9" w:rsidRPr="00B903BD" w:rsidRDefault="00DE663B" w:rsidP="00DE663B">
      <w:pPr>
        <w:rPr>
          <w:rFonts w:cs="Times New Roman"/>
          <w:szCs w:val="28"/>
        </w:rPr>
      </w:pPr>
      <w:r w:rsidRPr="00B903BD">
        <w:rPr>
          <w:rFonts w:cs="Times New Roman"/>
          <w:iCs/>
          <w:szCs w:val="28"/>
        </w:rPr>
        <w:t>Но я пою и славлю ныне не твой ромашковый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покой, - я славлю Русь как героиню,</w:t>
      </w:r>
      <w:r w:rsidR="006F03D9" w:rsidRPr="00B903BD">
        <w:rPr>
          <w:rFonts w:cs="Times New Roman"/>
          <w:iCs/>
          <w:szCs w:val="28"/>
        </w:rPr>
        <w:t xml:space="preserve"> </w:t>
      </w:r>
      <w:r w:rsidRPr="00B903BD">
        <w:rPr>
          <w:rFonts w:cs="Times New Roman"/>
          <w:iCs/>
          <w:szCs w:val="28"/>
        </w:rPr>
        <w:t>как землю гордости людской</w:t>
      </w:r>
      <w:r w:rsidR="006F03D9" w:rsidRPr="00B903BD">
        <w:rPr>
          <w:rFonts w:cs="Times New Roman"/>
          <w:iCs/>
          <w:szCs w:val="28"/>
        </w:rPr>
        <w:t>.</w:t>
      </w:r>
      <w:r w:rsidR="00DB0A1B" w:rsidRPr="00B903BD">
        <w:rPr>
          <w:rFonts w:cs="Times New Roman"/>
          <w:iCs/>
          <w:szCs w:val="28"/>
        </w:rPr>
        <w:t xml:space="preserve">  </w:t>
      </w:r>
      <w:r w:rsidR="006F03D9" w:rsidRPr="00B903BD">
        <w:rPr>
          <w:rFonts w:cs="Times New Roman"/>
          <w:szCs w:val="28"/>
        </w:rPr>
        <w:t>С. Васильев</w:t>
      </w:r>
    </w:p>
    <w:p w:rsidR="006021C5" w:rsidRDefault="006F03D9" w:rsidP="00DE663B">
      <w:pPr>
        <w:rPr>
          <w:rFonts w:cs="Times New Roman"/>
          <w:szCs w:val="28"/>
        </w:rPr>
      </w:pPr>
      <w:r w:rsidRPr="00B903BD">
        <w:rPr>
          <w:rFonts w:cs="Times New Roman"/>
          <w:szCs w:val="28"/>
        </w:rPr>
        <w:t xml:space="preserve"> З</w:t>
      </w:r>
      <w:r w:rsidR="00DE663B" w:rsidRPr="00B903BD">
        <w:rPr>
          <w:rFonts w:cs="Times New Roman"/>
          <w:szCs w:val="28"/>
        </w:rPr>
        <w:t>апятая</w:t>
      </w:r>
      <w:r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szCs w:val="28"/>
        </w:rPr>
        <w:t>и тире стоят между частями бессоюзного</w:t>
      </w:r>
      <w:r w:rsidRPr="00B903BD">
        <w:rPr>
          <w:rFonts w:cs="Times New Roman"/>
          <w:szCs w:val="28"/>
        </w:rPr>
        <w:t xml:space="preserve"> </w:t>
      </w:r>
      <w:r w:rsidR="00DE663B" w:rsidRPr="00B903BD">
        <w:rPr>
          <w:rFonts w:cs="Times New Roman"/>
          <w:szCs w:val="28"/>
        </w:rPr>
        <w:t>сложного предложения</w:t>
      </w: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DE663B">
      <w:pPr>
        <w:rPr>
          <w:rFonts w:cs="Times New Roman"/>
          <w:szCs w:val="28"/>
        </w:rPr>
      </w:pPr>
    </w:p>
    <w:p w:rsidR="002F6F27" w:rsidRPr="006E5B8C" w:rsidRDefault="002F6F27" w:rsidP="00DE663B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D24C5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4. Литература</w:t>
      </w:r>
      <w:r w:rsidRPr="006E5B8C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2F6F27" w:rsidRDefault="002F6F27" w:rsidP="00DE663B">
      <w:pPr>
        <w:rPr>
          <w:rFonts w:cs="Times New Roman"/>
          <w:szCs w:val="28"/>
        </w:rPr>
      </w:pPr>
    </w:p>
    <w:p w:rsidR="002F6F27" w:rsidRDefault="002F6F27" w:rsidP="002F6F2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 Справочник под общей редакцией О.Л. Соболевой Москва АСТ Пресс 2001</w:t>
      </w:r>
    </w:p>
    <w:p w:rsidR="002F6F27" w:rsidRDefault="002F6F27" w:rsidP="002F6F27">
      <w:pPr>
        <w:ind w:firstLine="0"/>
        <w:rPr>
          <w:rFonts w:cs="Times New Roman"/>
          <w:szCs w:val="28"/>
        </w:rPr>
      </w:pPr>
    </w:p>
    <w:p w:rsidR="002F6F27" w:rsidRPr="00F73FAC" w:rsidRDefault="002F6F27" w:rsidP="002F6F2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2. </w:t>
      </w:r>
      <w:r w:rsidR="00F73FAC">
        <w:rPr>
          <w:rFonts w:cs="Times New Roman"/>
          <w:szCs w:val="28"/>
        </w:rPr>
        <w:t>П. Кошель, 1999, издательство «ОЛМА-ПРЕСС» 2000</w:t>
      </w:r>
    </w:p>
    <w:sectPr w:rsidR="002F6F27" w:rsidRPr="00F73FAC" w:rsidSect="001D27C6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4E" w:rsidRDefault="007D2A4E" w:rsidP="001D27C6">
      <w:pPr>
        <w:spacing w:line="240" w:lineRule="auto"/>
      </w:pPr>
      <w:r>
        <w:separator/>
      </w:r>
    </w:p>
  </w:endnote>
  <w:endnote w:type="continuationSeparator" w:id="0">
    <w:p w:rsidR="007D2A4E" w:rsidRDefault="007D2A4E" w:rsidP="001D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149987"/>
      <w:docPartObj>
        <w:docPartGallery w:val="Page Numbers (Bottom of Page)"/>
        <w:docPartUnique/>
      </w:docPartObj>
    </w:sdtPr>
    <w:sdtEndPr/>
    <w:sdtContent>
      <w:p w:rsidR="001D27C6" w:rsidRDefault="001D27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D0">
          <w:rPr>
            <w:noProof/>
          </w:rPr>
          <w:t>2</w:t>
        </w:r>
        <w:r>
          <w:fldChar w:fldCharType="end"/>
        </w:r>
      </w:p>
    </w:sdtContent>
  </w:sdt>
  <w:p w:rsidR="001D27C6" w:rsidRDefault="001D27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4E" w:rsidRDefault="007D2A4E" w:rsidP="001D27C6">
      <w:pPr>
        <w:spacing w:line="240" w:lineRule="auto"/>
      </w:pPr>
      <w:r>
        <w:separator/>
      </w:r>
    </w:p>
  </w:footnote>
  <w:footnote w:type="continuationSeparator" w:id="0">
    <w:p w:rsidR="007D2A4E" w:rsidRDefault="007D2A4E" w:rsidP="001D27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DB"/>
    <w:rsid w:val="001D27C6"/>
    <w:rsid w:val="00222D52"/>
    <w:rsid w:val="00263971"/>
    <w:rsid w:val="002F2472"/>
    <w:rsid w:val="002F6F27"/>
    <w:rsid w:val="004036F7"/>
    <w:rsid w:val="005B73FA"/>
    <w:rsid w:val="006021C5"/>
    <w:rsid w:val="006E5B8C"/>
    <w:rsid w:val="006F03D9"/>
    <w:rsid w:val="00731A24"/>
    <w:rsid w:val="00757A25"/>
    <w:rsid w:val="00762DE2"/>
    <w:rsid w:val="007D2A4E"/>
    <w:rsid w:val="008A312D"/>
    <w:rsid w:val="0098755C"/>
    <w:rsid w:val="00B12DD0"/>
    <w:rsid w:val="00B15AAB"/>
    <w:rsid w:val="00B20485"/>
    <w:rsid w:val="00B903BD"/>
    <w:rsid w:val="00C21BDB"/>
    <w:rsid w:val="00C228C4"/>
    <w:rsid w:val="00C81B7A"/>
    <w:rsid w:val="00CA72D9"/>
    <w:rsid w:val="00D755C4"/>
    <w:rsid w:val="00DA64C0"/>
    <w:rsid w:val="00DB0A1B"/>
    <w:rsid w:val="00DE663B"/>
    <w:rsid w:val="00EE1F35"/>
    <w:rsid w:val="00F1738A"/>
    <w:rsid w:val="00F73FAC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566F"/>
  <w15:docId w15:val="{8736A41C-F0E2-4EF2-A8A7-58F2301E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3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1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D27C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7C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D27C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7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AB06-1CDF-4A90-BD20-DF2CED7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2016-01-05T15:07:00Z</dcterms:created>
  <dcterms:modified xsi:type="dcterms:W3CDTF">2019-03-16T09:00:00Z</dcterms:modified>
</cp:coreProperties>
</file>