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A1" w:rsidRDefault="00A23FA1" w:rsidP="00A23FA1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</w:t>
      </w:r>
      <w:r w:rsidR="008339A2">
        <w:rPr>
          <w:rStyle w:val="c1"/>
          <w:b/>
          <w:bCs/>
          <w:color w:val="000000"/>
          <w:sz w:val="28"/>
          <w:szCs w:val="28"/>
        </w:rPr>
        <w:t xml:space="preserve"> урока</w:t>
      </w:r>
      <w:r>
        <w:rPr>
          <w:rStyle w:val="c1"/>
          <w:b/>
          <w:bCs/>
          <w:color w:val="000000"/>
          <w:sz w:val="28"/>
          <w:szCs w:val="28"/>
        </w:rPr>
        <w:t>: Среды жизни живых организмов.</w:t>
      </w:r>
    </w:p>
    <w:p w:rsidR="00A23FA1" w:rsidRPr="008339A2" w:rsidRDefault="00A23FA1" w:rsidP="008339A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урока:  </w:t>
      </w:r>
      <w:r w:rsidRPr="008339A2">
        <w:rPr>
          <w:rStyle w:val="c1"/>
          <w:bCs/>
          <w:iCs/>
          <w:color w:val="000000"/>
          <w:sz w:val="28"/>
          <w:szCs w:val="28"/>
        </w:rPr>
        <w:t>Изучить среды жизни живых организмов</w:t>
      </w:r>
      <w:r w:rsidR="008339A2">
        <w:rPr>
          <w:rStyle w:val="c1"/>
          <w:bCs/>
          <w:iCs/>
          <w:color w:val="000000"/>
          <w:sz w:val="28"/>
          <w:szCs w:val="28"/>
        </w:rPr>
        <w:t>.</w:t>
      </w:r>
    </w:p>
    <w:p w:rsidR="00A23FA1" w:rsidRPr="008339A2" w:rsidRDefault="00A23FA1" w:rsidP="008339A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39A2">
        <w:rPr>
          <w:rStyle w:val="c1"/>
          <w:bCs/>
          <w:color w:val="000000"/>
          <w:sz w:val="28"/>
          <w:szCs w:val="28"/>
          <w:u w:val="single"/>
        </w:rPr>
        <w:t>Основная задача:</w:t>
      </w:r>
      <w:r w:rsidRPr="008339A2">
        <w:rPr>
          <w:rStyle w:val="c1"/>
          <w:bCs/>
          <w:color w:val="000000"/>
          <w:sz w:val="28"/>
          <w:szCs w:val="28"/>
        </w:rPr>
        <w:t xml:space="preserve">  </w:t>
      </w:r>
      <w:r w:rsidRPr="008339A2">
        <w:rPr>
          <w:rStyle w:val="c1"/>
          <w:bCs/>
          <w:iCs/>
          <w:color w:val="000000"/>
          <w:sz w:val="28"/>
          <w:szCs w:val="28"/>
        </w:rPr>
        <w:t>способствовать развитию у студентов навыков самостоятельной поисковой работы.</w:t>
      </w:r>
    </w:p>
    <w:p w:rsidR="00A23FA1" w:rsidRPr="008339A2" w:rsidRDefault="00A23FA1" w:rsidP="008339A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39A2">
        <w:rPr>
          <w:rStyle w:val="c1"/>
          <w:bCs/>
          <w:color w:val="000000"/>
          <w:sz w:val="28"/>
          <w:szCs w:val="28"/>
        </w:rPr>
        <w:t>Задачи</w:t>
      </w:r>
    </w:p>
    <w:p w:rsidR="00A23FA1" w:rsidRPr="008339A2" w:rsidRDefault="00A23FA1" w:rsidP="008339A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39A2">
        <w:rPr>
          <w:rStyle w:val="c1"/>
          <w:bCs/>
          <w:color w:val="000000"/>
          <w:sz w:val="28"/>
          <w:szCs w:val="28"/>
        </w:rPr>
        <w:t>1.Научить  выявлять характерные свойства каждой среды и разнообразие форм живых организмов, населяющих различные среды; научить определять адаптации организмов к среде обитания.</w:t>
      </w:r>
    </w:p>
    <w:p w:rsidR="00A23FA1" w:rsidRPr="008339A2" w:rsidRDefault="00A23FA1" w:rsidP="008339A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339A2">
        <w:rPr>
          <w:rStyle w:val="c1"/>
          <w:bCs/>
          <w:color w:val="000000"/>
          <w:sz w:val="28"/>
          <w:szCs w:val="28"/>
        </w:rPr>
        <w:t>2.Формирование коммуникативных умений,      </w:t>
      </w:r>
      <w:proofErr w:type="spellStart"/>
      <w:r w:rsidRPr="008339A2">
        <w:rPr>
          <w:rStyle w:val="c1"/>
          <w:bCs/>
          <w:color w:val="000000"/>
          <w:sz w:val="28"/>
          <w:szCs w:val="28"/>
        </w:rPr>
        <w:t>рефлексивности</w:t>
      </w:r>
      <w:proofErr w:type="spellEnd"/>
      <w:r w:rsidRPr="008339A2">
        <w:rPr>
          <w:rStyle w:val="c1"/>
          <w:bCs/>
          <w:color w:val="000000"/>
          <w:sz w:val="28"/>
          <w:szCs w:val="28"/>
        </w:rPr>
        <w:t xml:space="preserve">, поисковых умений, умений планировать свою деятельность,  анализировать и делать выводы, умения рецензировать работы своих </w:t>
      </w:r>
      <w:proofErr w:type="spellStart"/>
      <w:r w:rsidRPr="008339A2">
        <w:rPr>
          <w:rStyle w:val="c1"/>
          <w:bCs/>
          <w:color w:val="000000"/>
          <w:sz w:val="28"/>
          <w:szCs w:val="28"/>
        </w:rPr>
        <w:t>одно</w:t>
      </w:r>
      <w:r w:rsidR="008339A2">
        <w:rPr>
          <w:rStyle w:val="c1"/>
          <w:bCs/>
          <w:color w:val="000000"/>
          <w:sz w:val="28"/>
          <w:szCs w:val="28"/>
        </w:rPr>
        <w:t>групп</w:t>
      </w:r>
      <w:r w:rsidRPr="008339A2">
        <w:rPr>
          <w:rStyle w:val="c1"/>
          <w:bCs/>
          <w:color w:val="000000"/>
          <w:sz w:val="28"/>
          <w:szCs w:val="28"/>
        </w:rPr>
        <w:t>ников</w:t>
      </w:r>
      <w:proofErr w:type="spellEnd"/>
      <w:r w:rsidRPr="008339A2">
        <w:rPr>
          <w:rStyle w:val="c1"/>
          <w:bCs/>
          <w:color w:val="000000"/>
          <w:sz w:val="28"/>
          <w:szCs w:val="28"/>
        </w:rPr>
        <w:t xml:space="preserve">. Предоставление </w:t>
      </w:r>
      <w:r w:rsidR="008339A2">
        <w:rPr>
          <w:rStyle w:val="c1"/>
          <w:bCs/>
          <w:color w:val="000000"/>
          <w:sz w:val="28"/>
          <w:szCs w:val="28"/>
        </w:rPr>
        <w:t>студента</w:t>
      </w:r>
      <w:r w:rsidRPr="008339A2">
        <w:rPr>
          <w:rStyle w:val="c1"/>
          <w:bCs/>
          <w:color w:val="000000"/>
          <w:sz w:val="28"/>
          <w:szCs w:val="28"/>
        </w:rPr>
        <w:t xml:space="preserve"> возможности  проявления инициативы и самостоятельности.</w:t>
      </w:r>
    </w:p>
    <w:p w:rsidR="00A23FA1" w:rsidRDefault="00A23FA1" w:rsidP="00A23FA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A23FA1" w:rsidRDefault="00A23FA1" w:rsidP="00A23FA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урока</w:t>
      </w:r>
    </w:p>
    <w:p w:rsidR="00A23FA1" w:rsidRPr="008339A2" w:rsidRDefault="00A23FA1" w:rsidP="00A23F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8339A2" w:rsidRDefault="008339A2" w:rsidP="008339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работа.</w:t>
      </w:r>
    </w:p>
    <w:p w:rsidR="00A67E77" w:rsidRDefault="008339A2" w:rsidP="00A67E77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С</w:t>
      </w:r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егодня мы </w:t>
      </w:r>
      <w:proofErr w:type="gramStart"/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должны</w:t>
      </w:r>
      <w:proofErr w:type="gramEnd"/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выяснить </w:t>
      </w:r>
      <w:proofErr w:type="gramStart"/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среды обитания существуют, изучить особенности каждой среды, определить какие группы организмов живут в той или иной среде, какие адап</w:t>
      </w: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тации выработались у организмов</w:t>
      </w:r>
      <w:r w:rsidR="00A23FA1"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FA1" w:rsidRPr="008339A2" w:rsidRDefault="00A23FA1" w:rsidP="00A67E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3. Изучение нового материала.</w:t>
      </w:r>
    </w:p>
    <w:p w:rsidR="00A23FA1" w:rsidRPr="008339A2" w:rsidRDefault="00A67E77" w:rsidP="00A23FA1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67E77">
        <w:rPr>
          <w:rStyle w:val="c1"/>
          <w:b/>
          <w:bCs/>
          <w:iCs/>
          <w:color w:val="000000"/>
          <w:sz w:val="40"/>
          <w:szCs w:val="40"/>
        </w:rPr>
        <w:t>?</w:t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A23FA1" w:rsidRPr="008339A2">
        <w:rPr>
          <w:rStyle w:val="c2"/>
          <w:color w:val="000000"/>
          <w:sz w:val="28"/>
          <w:szCs w:val="28"/>
        </w:rPr>
        <w:t>Что вы понимаете под термином среда жизни?</w:t>
      </w:r>
    </w:p>
    <w:p w:rsidR="00A23FA1" w:rsidRPr="008339A2" w:rsidRDefault="00A67E77" w:rsidP="00A67E77">
      <w:pPr>
        <w:pStyle w:val="c3"/>
        <w:shd w:val="clear" w:color="auto" w:fill="FFFFFF"/>
        <w:ind w:left="360"/>
        <w:rPr>
          <w:color w:val="000000"/>
          <w:sz w:val="28"/>
          <w:szCs w:val="28"/>
        </w:rPr>
      </w:pPr>
      <w:r w:rsidRPr="00A67E77">
        <w:rPr>
          <w:b/>
          <w:bCs/>
          <w:color w:val="000000"/>
          <w:sz w:val="28"/>
          <w:szCs w:val="28"/>
        </w:rPr>
        <w:t>Среда обитания </w:t>
      </w:r>
      <w:r w:rsidRPr="00A67E77">
        <w:rPr>
          <w:color w:val="000000"/>
          <w:sz w:val="28"/>
          <w:szCs w:val="28"/>
        </w:rPr>
        <w:t>- совокупность конкретных абиотических и биотических условий, в которых обитает данная </w:t>
      </w:r>
      <w:hyperlink r:id="rId5" w:history="1">
        <w:r w:rsidRPr="00A67E77">
          <w:rPr>
            <w:rStyle w:val="a3"/>
            <w:color w:val="auto"/>
            <w:sz w:val="28"/>
            <w:szCs w:val="28"/>
          </w:rPr>
          <w:t>особь</w:t>
        </w:r>
      </w:hyperlink>
      <w:r w:rsidRPr="00A67E77">
        <w:rPr>
          <w:sz w:val="28"/>
          <w:szCs w:val="28"/>
        </w:rPr>
        <w:t>, </w:t>
      </w:r>
      <w:hyperlink r:id="rId6" w:history="1">
        <w:r w:rsidRPr="00A67E77">
          <w:rPr>
            <w:rStyle w:val="a3"/>
            <w:color w:val="auto"/>
            <w:sz w:val="28"/>
            <w:szCs w:val="28"/>
          </w:rPr>
          <w:t>популяция</w:t>
        </w:r>
      </w:hyperlink>
      <w:r w:rsidRPr="00A67E77">
        <w:rPr>
          <w:sz w:val="28"/>
          <w:szCs w:val="28"/>
        </w:rPr>
        <w:t> или </w:t>
      </w:r>
      <w:hyperlink r:id="rId7" w:history="1">
        <w:r w:rsidRPr="00A67E77">
          <w:rPr>
            <w:rStyle w:val="a3"/>
            <w:color w:val="auto"/>
            <w:sz w:val="28"/>
            <w:szCs w:val="28"/>
          </w:rPr>
          <w:t>вид</w:t>
        </w:r>
      </w:hyperlink>
      <w:r w:rsidRPr="00A67E77">
        <w:rPr>
          <w:sz w:val="28"/>
          <w:szCs w:val="28"/>
        </w:rPr>
        <w:t>, часть природы, окружающая живые организм</w:t>
      </w:r>
      <w:r w:rsidRPr="00A67E77">
        <w:rPr>
          <w:color w:val="000000"/>
          <w:sz w:val="28"/>
          <w:szCs w:val="28"/>
        </w:rPr>
        <w:t>ы и оказывающая на них прямое или косвенное воздействие</w:t>
      </w:r>
      <w:proofErr w:type="gramStart"/>
      <w:r w:rsidRPr="00A67E77">
        <w:rPr>
          <w:color w:val="000000"/>
          <w:sz w:val="28"/>
          <w:szCs w:val="28"/>
        </w:rPr>
        <w:t>.</w:t>
      </w:r>
      <w:proofErr w:type="gramEnd"/>
      <w:r w:rsidR="00A23FA1" w:rsidRPr="008339A2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A23FA1" w:rsidRPr="008339A2">
        <w:rPr>
          <w:rStyle w:val="c2"/>
          <w:color w:val="000000"/>
          <w:sz w:val="28"/>
          <w:szCs w:val="28"/>
        </w:rPr>
        <w:t>з</w:t>
      </w:r>
      <w:proofErr w:type="gramEnd"/>
      <w:r w:rsidR="00A23FA1" w:rsidRPr="008339A2">
        <w:rPr>
          <w:rStyle w:val="c2"/>
          <w:color w:val="000000"/>
          <w:sz w:val="28"/>
          <w:szCs w:val="28"/>
        </w:rPr>
        <w:t>аписывают определение)</w:t>
      </w:r>
    </w:p>
    <w:p w:rsidR="00A23FA1" w:rsidRPr="008339A2" w:rsidRDefault="00A67E77" w:rsidP="00A23FA1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67E77">
        <w:rPr>
          <w:rStyle w:val="c2"/>
          <w:b/>
          <w:color w:val="000000"/>
          <w:sz w:val="40"/>
          <w:szCs w:val="40"/>
        </w:rPr>
        <w:t>?</w:t>
      </w:r>
      <w:r>
        <w:rPr>
          <w:rStyle w:val="c2"/>
          <w:color w:val="000000"/>
          <w:sz w:val="40"/>
          <w:szCs w:val="40"/>
        </w:rPr>
        <w:t xml:space="preserve"> </w:t>
      </w:r>
      <w:r w:rsidR="00A23FA1" w:rsidRPr="008339A2">
        <w:rPr>
          <w:rStyle w:val="c2"/>
          <w:color w:val="000000"/>
          <w:sz w:val="28"/>
          <w:szCs w:val="28"/>
        </w:rPr>
        <w:t xml:space="preserve">Какие среды жизни </w:t>
      </w:r>
      <w:r>
        <w:rPr>
          <w:rStyle w:val="c2"/>
          <w:color w:val="000000"/>
          <w:sz w:val="28"/>
          <w:szCs w:val="28"/>
        </w:rPr>
        <w:t>вам известны</w:t>
      </w:r>
      <w:r w:rsidR="00A23FA1" w:rsidRPr="008339A2">
        <w:rPr>
          <w:rStyle w:val="c2"/>
          <w:color w:val="000000"/>
          <w:sz w:val="28"/>
          <w:szCs w:val="28"/>
        </w:rPr>
        <w:t>?</w:t>
      </w:r>
      <w:r>
        <w:rPr>
          <w:rStyle w:val="c2"/>
          <w:color w:val="000000"/>
          <w:sz w:val="28"/>
          <w:szCs w:val="28"/>
        </w:rPr>
        <w:t xml:space="preserve"> Назовите их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Сегодня мы будем изучать следующие среды жизни: </w:t>
      </w:r>
    </w:p>
    <w:p w:rsidR="00A23FA1" w:rsidRPr="008339A2" w:rsidRDefault="00A23FA1" w:rsidP="00A23F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водную</w:t>
      </w:r>
    </w:p>
    <w:p w:rsidR="00A23FA1" w:rsidRPr="008339A2" w:rsidRDefault="00A23FA1" w:rsidP="00A23F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наземно-воздушную</w:t>
      </w:r>
    </w:p>
    <w:p w:rsidR="00A23FA1" w:rsidRPr="008339A2" w:rsidRDefault="00A23FA1" w:rsidP="00A23F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почвенную</w:t>
      </w:r>
    </w:p>
    <w:p w:rsidR="00A23FA1" w:rsidRPr="008339A2" w:rsidRDefault="00A23FA1" w:rsidP="00A23F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тела живых организмов</w:t>
      </w:r>
    </w:p>
    <w:p w:rsidR="00A23FA1" w:rsidRPr="008339A2" w:rsidRDefault="00A23FA1" w:rsidP="00A23FA1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23FA1" w:rsidRDefault="00A67E77" w:rsidP="00A2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с вами вспомним экологические факторы среды? Перечисляют (презентация на доске).</w:t>
      </w:r>
    </w:p>
    <w:p w:rsidR="00A67E77" w:rsidRPr="008339A2" w:rsidRDefault="00A67E77" w:rsidP="00A23F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7900" w:rsidRDefault="00A67E77" w:rsidP="005A7900">
      <w:pPr>
        <w:pStyle w:val="c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Самостоятельная работа:</w:t>
      </w:r>
      <w:r w:rsidR="00A23FA1" w:rsidRPr="008339A2">
        <w:rPr>
          <w:rStyle w:val="c2"/>
          <w:color w:val="000000"/>
          <w:sz w:val="28"/>
          <w:szCs w:val="28"/>
        </w:rPr>
        <w:t>  Каждый из вас заполнит таблицу, затем дадим характеристику каждой среды.</w:t>
      </w:r>
    </w:p>
    <w:p w:rsidR="00A67E77" w:rsidRPr="008339A2" w:rsidRDefault="00A67E77" w:rsidP="00A67E77">
      <w:pPr>
        <w:pStyle w:val="c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Среды жизни организмов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1"/>
          <w:b/>
          <w:bCs/>
          <w:i/>
          <w:iCs/>
          <w:color w:val="000000"/>
          <w:sz w:val="28"/>
          <w:szCs w:val="28"/>
        </w:rPr>
        <w:t>таблица на доске).</w:t>
      </w:r>
    </w:p>
    <w:p w:rsidR="00A67E77" w:rsidRDefault="00A67E77" w:rsidP="00A67E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3FA1" w:rsidRPr="00A67E77" w:rsidRDefault="00A23FA1" w:rsidP="00A67E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A67E77">
        <w:rPr>
          <w:rStyle w:val="c2"/>
          <w:color w:val="000000"/>
          <w:sz w:val="28"/>
          <w:szCs w:val="28"/>
          <w:u w:val="single"/>
        </w:rPr>
        <w:t>Перед защитой каждой  среды я напомню вам основные правила:</w:t>
      </w:r>
    </w:p>
    <w:p w:rsidR="00A23FA1" w:rsidRPr="008339A2" w:rsidRDefault="00A23FA1" w:rsidP="00A23F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Продолжительность выступления 4-5 мин.</w:t>
      </w:r>
    </w:p>
    <w:p w:rsidR="00A23FA1" w:rsidRPr="008339A2" w:rsidRDefault="00A23FA1" w:rsidP="00A23F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Внимательно слушаем выступления и не перебиваем</w:t>
      </w:r>
      <w:r w:rsidR="00A67E7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FA1" w:rsidRPr="008339A2" w:rsidRDefault="00A23FA1" w:rsidP="00A23F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После выступления задаём вопросы, уточняем </w:t>
      </w:r>
      <w:proofErr w:type="gramStart"/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непонятное</w:t>
      </w:r>
      <w:proofErr w:type="gramEnd"/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3FA1" w:rsidRPr="008339A2" w:rsidRDefault="00A23FA1" w:rsidP="00A23F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После выступления </w:t>
      </w:r>
      <w:r w:rsidR="00A67E7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обсуждаем и оцениваем, </w:t>
      </w:r>
      <w:r w:rsidRPr="008339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осуществляем </w:t>
      </w:r>
      <w:r w:rsidR="00114375">
        <w:rPr>
          <w:rStyle w:val="c2"/>
          <w:rFonts w:ascii="Times New Roman" w:hAnsi="Times New Roman" w:cs="Times New Roman"/>
          <w:color w:val="000000"/>
          <w:sz w:val="28"/>
          <w:szCs w:val="28"/>
        </w:rPr>
        <w:t>взаимопроверку (заполнение таблицы).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>Представление первой среды «Водная среда жизни»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 xml:space="preserve">(после </w:t>
      </w:r>
      <w:r w:rsidR="005A7900" w:rsidRPr="008339A2">
        <w:rPr>
          <w:rStyle w:val="c2"/>
          <w:color w:val="000000"/>
          <w:sz w:val="28"/>
          <w:szCs w:val="28"/>
        </w:rPr>
        <w:t>её характеристики</w:t>
      </w:r>
      <w:r w:rsidRPr="008339A2">
        <w:rPr>
          <w:rStyle w:val="c2"/>
          <w:color w:val="000000"/>
          <w:sz w:val="28"/>
          <w:szCs w:val="28"/>
        </w:rPr>
        <w:t xml:space="preserve"> задаются вопросы)</w:t>
      </w:r>
    </w:p>
    <w:p w:rsidR="00A23FA1" w:rsidRPr="008339A2" w:rsidRDefault="00A67E77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67E77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Преподаватель</w:t>
      </w:r>
      <w:r w:rsidR="00A23FA1" w:rsidRPr="00A67E77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:</w:t>
      </w:r>
      <w:r w:rsidR="00A23FA1" w:rsidRPr="008339A2">
        <w:rPr>
          <w:rStyle w:val="c2"/>
          <w:color w:val="000000"/>
          <w:sz w:val="28"/>
          <w:szCs w:val="28"/>
        </w:rPr>
        <w:t>  Позже живые орга</w:t>
      </w:r>
      <w:r w:rsidR="00114375">
        <w:rPr>
          <w:rStyle w:val="c2"/>
          <w:color w:val="000000"/>
          <w:sz w:val="28"/>
          <w:szCs w:val="28"/>
        </w:rPr>
        <w:t xml:space="preserve">низмы вышли на сушу и освоили </w:t>
      </w:r>
      <w:proofErr w:type="spellStart"/>
      <w:r w:rsidR="00114375">
        <w:rPr>
          <w:rStyle w:val="c2"/>
          <w:color w:val="000000"/>
          <w:sz w:val="28"/>
          <w:szCs w:val="28"/>
        </w:rPr>
        <w:t>на</w:t>
      </w:r>
      <w:r w:rsidR="00A23FA1" w:rsidRPr="008339A2">
        <w:rPr>
          <w:rStyle w:val="c2"/>
          <w:color w:val="000000"/>
          <w:sz w:val="28"/>
          <w:szCs w:val="28"/>
        </w:rPr>
        <w:t>земно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r w:rsidR="00A23FA1" w:rsidRPr="008339A2">
        <w:rPr>
          <w:rStyle w:val="c2"/>
          <w:color w:val="000000"/>
          <w:sz w:val="28"/>
          <w:szCs w:val="28"/>
        </w:rPr>
        <w:t>воздушную среду обитания.        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 xml:space="preserve">Представление </w:t>
      </w:r>
      <w:r w:rsidR="005A7900" w:rsidRPr="008339A2">
        <w:rPr>
          <w:rStyle w:val="c1"/>
          <w:b/>
          <w:bCs/>
          <w:color w:val="000000"/>
          <w:sz w:val="28"/>
          <w:szCs w:val="28"/>
        </w:rPr>
        <w:t>второй среды</w:t>
      </w:r>
      <w:r w:rsidRPr="008339A2">
        <w:rPr>
          <w:rStyle w:val="c1"/>
          <w:b/>
          <w:bCs/>
          <w:color w:val="000000"/>
          <w:sz w:val="28"/>
          <w:szCs w:val="28"/>
        </w:rPr>
        <w:t xml:space="preserve">  «Наземно-воздушная среда жизни»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(задаются вопросы)</w:t>
      </w:r>
    </w:p>
    <w:p w:rsidR="00A23FA1" w:rsidRPr="008339A2" w:rsidRDefault="00114375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Преподаватель</w:t>
      </w:r>
      <w:r w:rsidR="00A23FA1"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:</w:t>
      </w:r>
      <w:r w:rsidR="00A23FA1" w:rsidRPr="008339A2">
        <w:rPr>
          <w:rStyle w:val="c2"/>
          <w:color w:val="000000"/>
          <w:sz w:val="28"/>
          <w:szCs w:val="28"/>
        </w:rPr>
        <w:t xml:space="preserve">  А сейчас </w:t>
      </w:r>
      <w:r w:rsidR="005A7900" w:rsidRPr="008339A2">
        <w:rPr>
          <w:rStyle w:val="c2"/>
          <w:color w:val="000000"/>
          <w:sz w:val="28"/>
          <w:szCs w:val="28"/>
        </w:rPr>
        <w:t>характеризуем</w:t>
      </w:r>
      <w:r w:rsidR="00A23FA1" w:rsidRPr="008339A2">
        <w:rPr>
          <w:rStyle w:val="c2"/>
          <w:color w:val="000000"/>
          <w:sz w:val="28"/>
          <w:szCs w:val="28"/>
        </w:rPr>
        <w:t xml:space="preserve"> почву – как среду жизни.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 xml:space="preserve">Представление </w:t>
      </w:r>
      <w:r w:rsidR="005A7900" w:rsidRPr="008339A2">
        <w:rPr>
          <w:rStyle w:val="c1"/>
          <w:b/>
          <w:bCs/>
          <w:color w:val="000000"/>
          <w:sz w:val="28"/>
          <w:szCs w:val="28"/>
        </w:rPr>
        <w:t>третьей среды</w:t>
      </w:r>
      <w:r w:rsidRPr="008339A2">
        <w:rPr>
          <w:rStyle w:val="c1"/>
          <w:b/>
          <w:bCs/>
          <w:color w:val="000000"/>
          <w:sz w:val="28"/>
          <w:szCs w:val="28"/>
        </w:rPr>
        <w:t xml:space="preserve"> «Почвенная среда жизни»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(после задаются вопросы).</w:t>
      </w:r>
    </w:p>
    <w:p w:rsidR="00A23FA1" w:rsidRPr="008339A2" w:rsidRDefault="00114375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Преподаватель</w:t>
      </w:r>
      <w:r w:rsidR="00A23FA1"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:</w:t>
      </w:r>
      <w:r w:rsidR="00A23FA1" w:rsidRPr="008339A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A23FA1" w:rsidRPr="008339A2">
        <w:rPr>
          <w:rStyle w:val="c2"/>
          <w:color w:val="000000"/>
          <w:sz w:val="28"/>
          <w:szCs w:val="28"/>
        </w:rPr>
        <w:t>Нам осталось послушать ещё одну группу, представляющую самую необычную среду жизни  - организменную.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 xml:space="preserve">Представление </w:t>
      </w:r>
      <w:r w:rsidR="005A7900" w:rsidRPr="008339A2">
        <w:rPr>
          <w:rStyle w:val="c1"/>
          <w:b/>
          <w:bCs/>
          <w:color w:val="000000"/>
          <w:sz w:val="28"/>
          <w:szCs w:val="28"/>
        </w:rPr>
        <w:t>четвёртой группы</w:t>
      </w:r>
      <w:r w:rsidRPr="008339A2">
        <w:rPr>
          <w:rStyle w:val="c1"/>
          <w:b/>
          <w:bCs/>
          <w:color w:val="000000"/>
          <w:sz w:val="28"/>
          <w:szCs w:val="28"/>
        </w:rPr>
        <w:t xml:space="preserve"> «Живые организмы как  среда обитания»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 xml:space="preserve">(после </w:t>
      </w:r>
      <w:r w:rsidR="005A7900" w:rsidRPr="008339A2">
        <w:rPr>
          <w:rStyle w:val="c2"/>
          <w:color w:val="000000"/>
          <w:sz w:val="28"/>
          <w:szCs w:val="28"/>
        </w:rPr>
        <w:t xml:space="preserve"> </w:t>
      </w:r>
      <w:r w:rsidRPr="008339A2">
        <w:rPr>
          <w:rStyle w:val="c2"/>
          <w:color w:val="000000"/>
          <w:sz w:val="28"/>
          <w:szCs w:val="28"/>
        </w:rPr>
        <w:t>задаются вопросы).</w:t>
      </w:r>
    </w:p>
    <w:p w:rsidR="00A23FA1" w:rsidRPr="008339A2" w:rsidRDefault="00A23FA1" w:rsidP="00A23FA1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>4. Рефлексия</w:t>
      </w:r>
    </w:p>
    <w:p w:rsidR="005A7900" w:rsidRPr="008339A2" w:rsidRDefault="00114375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Преподаватель</w:t>
      </w:r>
      <w:r w:rsidR="00A23FA1" w:rsidRPr="008339A2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A23FA1" w:rsidRPr="008339A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A23FA1" w:rsidRPr="008339A2">
        <w:rPr>
          <w:rStyle w:val="c2"/>
          <w:color w:val="000000"/>
          <w:sz w:val="28"/>
          <w:szCs w:val="28"/>
        </w:rPr>
        <w:t xml:space="preserve"> А сейчас приступим к </w:t>
      </w:r>
      <w:r w:rsidR="005A7900" w:rsidRPr="008339A2">
        <w:rPr>
          <w:rStyle w:val="c2"/>
          <w:color w:val="000000"/>
          <w:sz w:val="28"/>
          <w:szCs w:val="28"/>
        </w:rPr>
        <w:t xml:space="preserve">оцениванию </w:t>
      </w:r>
      <w:proofErr w:type="gramStart"/>
      <w:r w:rsidR="005A7900" w:rsidRPr="008339A2">
        <w:rPr>
          <w:rStyle w:val="c2"/>
          <w:color w:val="000000"/>
          <w:sz w:val="28"/>
          <w:szCs w:val="28"/>
        </w:rPr>
        <w:t>выступающих</w:t>
      </w:r>
      <w:proofErr w:type="gramEnd"/>
      <w:r w:rsidR="00A23FA1" w:rsidRPr="008339A2">
        <w:rPr>
          <w:rStyle w:val="c2"/>
          <w:color w:val="000000"/>
          <w:sz w:val="28"/>
          <w:szCs w:val="28"/>
        </w:rPr>
        <w:t xml:space="preserve">. Время для обсуждения 3-4 минуты. 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>5. Подведение итогов</w:t>
      </w:r>
    </w:p>
    <w:p w:rsidR="00A23FA1" w:rsidRPr="008339A2" w:rsidRDefault="00114375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Преподаватель</w:t>
      </w:r>
      <w:r w:rsidR="00A23FA1" w:rsidRPr="00114375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:</w:t>
      </w:r>
      <w:r w:rsidR="00A23FA1" w:rsidRPr="00114375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="00A23FA1" w:rsidRPr="00114375">
        <w:rPr>
          <w:rStyle w:val="c2"/>
          <w:color w:val="000000"/>
          <w:sz w:val="28"/>
          <w:szCs w:val="28"/>
          <w:u w:val="single"/>
        </w:rPr>
        <w:t> </w:t>
      </w:r>
      <w:r w:rsidR="00A23FA1" w:rsidRPr="008339A2">
        <w:rPr>
          <w:rStyle w:val="c2"/>
          <w:color w:val="000000"/>
          <w:sz w:val="28"/>
          <w:szCs w:val="28"/>
        </w:rPr>
        <w:t>Достигли ли мы цели урока?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Какие выводы мы можем сделать?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 xml:space="preserve">Если </w:t>
      </w:r>
      <w:r w:rsidR="005A7900" w:rsidRPr="008339A2">
        <w:rPr>
          <w:rStyle w:val="c2"/>
          <w:color w:val="000000"/>
          <w:sz w:val="28"/>
          <w:szCs w:val="28"/>
        </w:rPr>
        <w:t xml:space="preserve">студенты </w:t>
      </w:r>
      <w:r w:rsidRPr="008339A2">
        <w:rPr>
          <w:rStyle w:val="c2"/>
          <w:color w:val="000000"/>
          <w:sz w:val="28"/>
          <w:szCs w:val="28"/>
        </w:rPr>
        <w:t xml:space="preserve">затрудняются с формулировкой выводов, то </w:t>
      </w:r>
      <w:r w:rsidR="00114375">
        <w:rPr>
          <w:rStyle w:val="c2"/>
          <w:color w:val="000000"/>
          <w:sz w:val="28"/>
          <w:szCs w:val="28"/>
        </w:rPr>
        <w:t xml:space="preserve">преподаватель </w:t>
      </w:r>
      <w:r w:rsidRPr="008339A2">
        <w:rPr>
          <w:rStyle w:val="c2"/>
          <w:color w:val="000000"/>
          <w:sz w:val="28"/>
          <w:szCs w:val="28"/>
        </w:rPr>
        <w:t>подводит их к формулировке выводов с помощью наводящих вопросов: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- Сколько сред жизни существует на Земле?</w:t>
      </w:r>
    </w:p>
    <w:p w:rsidR="00A23FA1" w:rsidRPr="008339A2" w:rsidRDefault="00114375" w:rsidP="00114375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14375">
        <w:rPr>
          <w:rStyle w:val="c1"/>
          <w:b/>
          <w:bCs/>
          <w:color w:val="000000"/>
          <w:sz w:val="36"/>
          <w:szCs w:val="36"/>
          <w:u w:val="single"/>
        </w:rPr>
        <w:t>В</w:t>
      </w:r>
      <w:r w:rsidR="00A23FA1" w:rsidRPr="00114375">
        <w:rPr>
          <w:rStyle w:val="c1"/>
          <w:b/>
          <w:bCs/>
          <w:color w:val="000000"/>
          <w:sz w:val="36"/>
          <w:szCs w:val="36"/>
          <w:u w:val="single"/>
        </w:rPr>
        <w:t>ывод:</w:t>
      </w:r>
      <w:r w:rsidR="00A23FA1" w:rsidRPr="008339A2">
        <w:rPr>
          <w:rStyle w:val="apple-converted-space"/>
          <w:b/>
          <w:bCs/>
          <w:color w:val="000000"/>
          <w:sz w:val="28"/>
          <w:szCs w:val="28"/>
        </w:rPr>
        <w:t> </w:t>
      </w:r>
      <w:r w:rsidR="00A23FA1" w:rsidRPr="008339A2">
        <w:rPr>
          <w:rStyle w:val="c2"/>
          <w:color w:val="000000"/>
          <w:sz w:val="28"/>
          <w:szCs w:val="28"/>
        </w:rPr>
        <w:t>На нашей планете существует четыре среды жизни</w:t>
      </w:r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23FA1" w:rsidRPr="008339A2">
        <w:rPr>
          <w:rStyle w:val="c2"/>
          <w:color w:val="000000"/>
          <w:sz w:val="28"/>
          <w:szCs w:val="28"/>
        </w:rPr>
        <w:t>Каждая среда имеет свои характерные особенности и свойства.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Все организмы имеют приспособления к той среде обитания, в которой они живут.</w:t>
      </w: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Все среды жизни взаимосвязаны между собой. Многие организмы могут жить в разных средах.</w:t>
      </w:r>
    </w:p>
    <w:p w:rsidR="00237D75" w:rsidRPr="008339A2" w:rsidRDefault="00237D75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8"/>
          <w:szCs w:val="28"/>
        </w:rPr>
      </w:pPr>
      <w:r w:rsidRPr="008339A2">
        <w:rPr>
          <w:rStyle w:val="c1"/>
          <w:b/>
          <w:bCs/>
          <w:color w:val="000000"/>
          <w:sz w:val="28"/>
          <w:szCs w:val="28"/>
        </w:rPr>
        <w:t>Взаимопроверка.</w:t>
      </w:r>
    </w:p>
    <w:p w:rsidR="005A7900" w:rsidRPr="008339A2" w:rsidRDefault="00114375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237D75" w:rsidRPr="00114375">
        <w:rPr>
          <w:b/>
          <w:color w:val="000000"/>
          <w:sz w:val="28"/>
          <w:szCs w:val="28"/>
        </w:rPr>
        <w:t>Домашнее задание:</w:t>
      </w:r>
      <w:r w:rsidR="00237D75" w:rsidRPr="008339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37D75" w:rsidRPr="008339A2">
        <w:rPr>
          <w:color w:val="000000"/>
          <w:sz w:val="28"/>
          <w:szCs w:val="28"/>
        </w:rPr>
        <w:t>одготовить сообщение «Экологические факторы среды».</w:t>
      </w:r>
    </w:p>
    <w:p w:rsidR="005A7900" w:rsidRPr="008339A2" w:rsidRDefault="005A7900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A23FA1" w:rsidRPr="008339A2" w:rsidRDefault="00A23FA1" w:rsidP="005A7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339A2">
        <w:rPr>
          <w:rStyle w:val="c2"/>
          <w:color w:val="000000"/>
          <w:sz w:val="28"/>
          <w:szCs w:val="28"/>
        </w:rPr>
        <w:t> </w:t>
      </w:r>
    </w:p>
    <w:p w:rsidR="00A23FA1" w:rsidRPr="008339A2" w:rsidRDefault="00A23FA1" w:rsidP="005A790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37D75" w:rsidRPr="008339A2" w:rsidRDefault="00237D75" w:rsidP="005A790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237D75" w:rsidRPr="008339A2" w:rsidSect="00AF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1B9"/>
    <w:multiLevelType w:val="multilevel"/>
    <w:tmpl w:val="8DD4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4EB6"/>
    <w:multiLevelType w:val="multilevel"/>
    <w:tmpl w:val="E2D8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83EE9"/>
    <w:multiLevelType w:val="multilevel"/>
    <w:tmpl w:val="4B92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B6C43"/>
    <w:multiLevelType w:val="multilevel"/>
    <w:tmpl w:val="4F9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B60AC"/>
    <w:multiLevelType w:val="multilevel"/>
    <w:tmpl w:val="FF24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E663B"/>
    <w:multiLevelType w:val="multilevel"/>
    <w:tmpl w:val="5A00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40578"/>
    <w:multiLevelType w:val="multilevel"/>
    <w:tmpl w:val="FAA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52283"/>
    <w:multiLevelType w:val="multilevel"/>
    <w:tmpl w:val="629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72E4B"/>
    <w:multiLevelType w:val="multilevel"/>
    <w:tmpl w:val="53C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E0F81"/>
    <w:multiLevelType w:val="multilevel"/>
    <w:tmpl w:val="E5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A6476"/>
    <w:multiLevelType w:val="multilevel"/>
    <w:tmpl w:val="83A2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56C63"/>
    <w:multiLevelType w:val="multilevel"/>
    <w:tmpl w:val="E73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439E6"/>
    <w:multiLevelType w:val="multilevel"/>
    <w:tmpl w:val="E98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4130D"/>
    <w:multiLevelType w:val="multilevel"/>
    <w:tmpl w:val="F88A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83FA5"/>
    <w:multiLevelType w:val="multilevel"/>
    <w:tmpl w:val="DA8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F05BB"/>
    <w:multiLevelType w:val="multilevel"/>
    <w:tmpl w:val="CF6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143E"/>
    <w:rsid w:val="00114375"/>
    <w:rsid w:val="00120FC9"/>
    <w:rsid w:val="00180B91"/>
    <w:rsid w:val="00237D75"/>
    <w:rsid w:val="0050143E"/>
    <w:rsid w:val="005A7900"/>
    <w:rsid w:val="008339A2"/>
    <w:rsid w:val="008A4267"/>
    <w:rsid w:val="00A23FA1"/>
    <w:rsid w:val="00A67E77"/>
    <w:rsid w:val="00AF4F8E"/>
    <w:rsid w:val="00BA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8E"/>
  </w:style>
  <w:style w:type="paragraph" w:styleId="1">
    <w:name w:val="heading 1"/>
    <w:basedOn w:val="a"/>
    <w:link w:val="10"/>
    <w:uiPriority w:val="9"/>
    <w:qFormat/>
    <w:rsid w:val="0050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143E"/>
  </w:style>
  <w:style w:type="character" w:customStyle="1" w:styleId="20">
    <w:name w:val="Заголовок 2 Знак"/>
    <w:basedOn w:val="a0"/>
    <w:link w:val="2"/>
    <w:uiPriority w:val="9"/>
    <w:semiHidden/>
    <w:rsid w:val="00A23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FA1"/>
  </w:style>
  <w:style w:type="paragraph" w:customStyle="1" w:styleId="c4">
    <w:name w:val="c4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FA1"/>
  </w:style>
  <w:style w:type="paragraph" w:customStyle="1" w:styleId="c0">
    <w:name w:val="c0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23FA1"/>
  </w:style>
  <w:style w:type="character" w:customStyle="1" w:styleId="c9">
    <w:name w:val="c9"/>
    <w:basedOn w:val="a0"/>
    <w:rsid w:val="00A23FA1"/>
  </w:style>
  <w:style w:type="character" w:styleId="a3">
    <w:name w:val="Hyperlink"/>
    <w:basedOn w:val="a0"/>
    <w:uiPriority w:val="99"/>
    <w:unhideWhenUsed/>
    <w:rsid w:val="00A23FA1"/>
    <w:rPr>
      <w:color w:val="0000FF"/>
      <w:u w:val="single"/>
    </w:rPr>
  </w:style>
  <w:style w:type="character" w:customStyle="1" w:styleId="c31">
    <w:name w:val="c31"/>
    <w:basedOn w:val="a0"/>
    <w:rsid w:val="00A23FA1"/>
  </w:style>
  <w:style w:type="character" w:styleId="a4">
    <w:name w:val="Strong"/>
    <w:basedOn w:val="a0"/>
    <w:uiPriority w:val="22"/>
    <w:qFormat/>
    <w:rsid w:val="00A23FA1"/>
    <w:rPr>
      <w:b/>
      <w:bCs/>
    </w:rPr>
  </w:style>
  <w:style w:type="paragraph" w:customStyle="1" w:styleId="search-excerpt">
    <w:name w:val="search-excerpt"/>
    <w:basedOn w:val="a"/>
    <w:rsid w:val="00A2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6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17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133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0721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092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095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578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432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88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219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98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194">
              <w:marLeft w:val="0"/>
              <w:marRight w:val="0"/>
              <w:marTop w:val="298"/>
              <w:marBottom w:val="7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0%B4_(%D0%B1%D0%B8%D0%BE%D0%BB%D0%BE%D0%B3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F%D1%83%D0%BB%D1%8F%D1%86%D0%B8%D1%8F" TargetMode="External"/><Relationship Id="rId5" Type="http://schemas.openxmlformats.org/officeDocument/2006/relationships/hyperlink" Target="https://ru.wikipedia.org/wiki/%D0%9E%D1%81%D0%BE%D0%B1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2018-11-11T07:09:00Z</cp:lastPrinted>
  <dcterms:created xsi:type="dcterms:W3CDTF">2017-05-28T10:12:00Z</dcterms:created>
  <dcterms:modified xsi:type="dcterms:W3CDTF">2018-11-11T07:10:00Z</dcterms:modified>
</cp:coreProperties>
</file>