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4C" w:rsidRPr="004F78E6" w:rsidRDefault="00665E4C" w:rsidP="00544BB3">
      <w:pPr>
        <w:spacing w:after="0"/>
        <w:jc w:val="right"/>
        <w:rPr>
          <w:rFonts w:ascii="Times New Roman" w:hAnsi="Times New Roman"/>
          <w:sz w:val="28"/>
          <w:szCs w:val="28"/>
        </w:rPr>
      </w:pPr>
      <w:r w:rsidRPr="004F78E6">
        <w:rPr>
          <w:rFonts w:ascii="Times New Roman" w:hAnsi="Times New Roman"/>
          <w:sz w:val="28"/>
          <w:szCs w:val="28"/>
        </w:rPr>
        <w:t>Нужно, чтобы дети по возможности</w:t>
      </w:r>
    </w:p>
    <w:p w:rsidR="00665E4C" w:rsidRPr="004F78E6" w:rsidRDefault="00665E4C" w:rsidP="00544BB3">
      <w:pPr>
        <w:spacing w:after="0"/>
        <w:jc w:val="right"/>
        <w:rPr>
          <w:rFonts w:ascii="Times New Roman" w:hAnsi="Times New Roman"/>
          <w:sz w:val="28"/>
          <w:szCs w:val="28"/>
        </w:rPr>
      </w:pPr>
      <w:r w:rsidRPr="004F78E6">
        <w:rPr>
          <w:rFonts w:ascii="Times New Roman" w:hAnsi="Times New Roman"/>
          <w:sz w:val="28"/>
          <w:szCs w:val="28"/>
        </w:rPr>
        <w:t>учились самостоятельно, а учитель</w:t>
      </w:r>
    </w:p>
    <w:p w:rsidR="00665E4C" w:rsidRPr="004F78E6" w:rsidRDefault="00665E4C" w:rsidP="00544BB3">
      <w:pPr>
        <w:spacing w:after="0"/>
        <w:jc w:val="right"/>
        <w:rPr>
          <w:rFonts w:ascii="Times New Roman" w:hAnsi="Times New Roman"/>
          <w:sz w:val="28"/>
          <w:szCs w:val="28"/>
        </w:rPr>
      </w:pPr>
      <w:r w:rsidRPr="004F78E6">
        <w:rPr>
          <w:rFonts w:ascii="Times New Roman" w:hAnsi="Times New Roman"/>
          <w:sz w:val="28"/>
          <w:szCs w:val="28"/>
        </w:rPr>
        <w:t>руководил этим самостоятельным</w:t>
      </w:r>
    </w:p>
    <w:p w:rsidR="00665E4C" w:rsidRPr="004F78E6" w:rsidRDefault="00665E4C" w:rsidP="00544BB3">
      <w:pPr>
        <w:spacing w:after="0"/>
        <w:jc w:val="right"/>
        <w:rPr>
          <w:rFonts w:ascii="Times New Roman" w:hAnsi="Times New Roman"/>
          <w:sz w:val="28"/>
          <w:szCs w:val="28"/>
        </w:rPr>
      </w:pPr>
      <w:r w:rsidRPr="004F78E6">
        <w:rPr>
          <w:rFonts w:ascii="Times New Roman" w:hAnsi="Times New Roman"/>
          <w:sz w:val="28"/>
          <w:szCs w:val="28"/>
        </w:rPr>
        <w:t>процессом и давал для него материал.</w:t>
      </w:r>
    </w:p>
    <w:p w:rsidR="00665E4C" w:rsidRPr="004F78E6" w:rsidRDefault="00665E4C" w:rsidP="00544BB3">
      <w:pPr>
        <w:spacing w:after="0"/>
        <w:jc w:val="right"/>
        <w:rPr>
          <w:rFonts w:ascii="Times New Roman" w:hAnsi="Times New Roman"/>
          <w:sz w:val="28"/>
          <w:szCs w:val="28"/>
        </w:rPr>
      </w:pPr>
      <w:r w:rsidRPr="004F78E6">
        <w:rPr>
          <w:rFonts w:ascii="Times New Roman" w:hAnsi="Times New Roman"/>
          <w:sz w:val="28"/>
          <w:szCs w:val="28"/>
        </w:rPr>
        <w:t>К.Д.Ушинский</w:t>
      </w:r>
    </w:p>
    <w:p w:rsidR="00665E4C" w:rsidRPr="004F78E6" w:rsidRDefault="00665E4C"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На современном этапе оптимизации начального образования проблема формирования учебной самостоятельности младших школьников приобрела особую актуальность. Концепция модернизации российского образования, Федеральный государственный образовательный стандарт начального общего образования аргументируют социально-педагогическую направленность, данной проблемы. Одним из ценностных ориентиров образования становится развитие умения учиться как первого шага к самообразованию и самовоспитанию. Достижение этого предполагает полноценное освоение младшими школьниками всех компонентов учебной деятельности. </w:t>
      </w:r>
    </w:p>
    <w:p w:rsidR="00665E4C" w:rsidRPr="004F78E6" w:rsidRDefault="00665E4C"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Анализируя современное состояние начального образования, многие ученые отмечают «неспособность, школы научить школьников самостоятельно учиться» (А. Г. </w:t>
      </w:r>
      <w:proofErr w:type="spellStart"/>
      <w:r w:rsidRPr="004F78E6">
        <w:rPr>
          <w:rFonts w:ascii="Times New Roman" w:eastAsiaTheme="minorHAnsi" w:hAnsi="Times New Roman"/>
          <w:sz w:val="28"/>
          <w:szCs w:val="28"/>
          <w:lang w:eastAsia="en-US"/>
        </w:rPr>
        <w:t>Асмолов</w:t>
      </w:r>
      <w:proofErr w:type="spellEnd"/>
      <w:r w:rsidRPr="004F78E6">
        <w:rPr>
          <w:rFonts w:ascii="Times New Roman" w:eastAsiaTheme="minorHAnsi" w:hAnsi="Times New Roman"/>
          <w:sz w:val="28"/>
          <w:szCs w:val="28"/>
          <w:lang w:eastAsia="en-US"/>
        </w:rPr>
        <w:t xml:space="preserve">, Г. В. </w:t>
      </w:r>
      <w:proofErr w:type="spellStart"/>
      <w:r w:rsidRPr="004F78E6">
        <w:rPr>
          <w:rFonts w:ascii="Times New Roman" w:eastAsiaTheme="minorHAnsi" w:hAnsi="Times New Roman"/>
          <w:sz w:val="28"/>
          <w:szCs w:val="28"/>
          <w:lang w:eastAsia="en-US"/>
        </w:rPr>
        <w:t>Бурменская</w:t>
      </w:r>
      <w:proofErr w:type="spellEnd"/>
      <w:r w:rsidRPr="004F78E6">
        <w:rPr>
          <w:rFonts w:ascii="Times New Roman" w:eastAsiaTheme="minorHAnsi" w:hAnsi="Times New Roman"/>
          <w:sz w:val="28"/>
          <w:szCs w:val="28"/>
          <w:lang w:eastAsia="en-US"/>
        </w:rPr>
        <w:t xml:space="preserve">, И. А. Володарская, О. А. Карабанова, Н. Г. </w:t>
      </w:r>
      <w:proofErr w:type="spellStart"/>
      <w:r w:rsidRPr="004F78E6">
        <w:rPr>
          <w:rFonts w:ascii="Times New Roman" w:eastAsiaTheme="minorHAnsi" w:hAnsi="Times New Roman"/>
          <w:sz w:val="28"/>
          <w:szCs w:val="28"/>
          <w:lang w:eastAsia="en-US"/>
        </w:rPr>
        <w:t>Салмина</w:t>
      </w:r>
      <w:proofErr w:type="spellEnd"/>
      <w:r w:rsidRPr="004F78E6">
        <w:rPr>
          <w:rFonts w:ascii="Times New Roman" w:eastAsiaTheme="minorHAnsi" w:hAnsi="Times New Roman"/>
          <w:sz w:val="28"/>
          <w:szCs w:val="28"/>
          <w:lang w:eastAsia="en-US"/>
        </w:rPr>
        <w:t xml:space="preserve"> и С. В. Молчанов, М. Ю. Демидова, С. В. Иванов и др.). </w:t>
      </w:r>
    </w:p>
    <w:p w:rsidR="00665E4C" w:rsidRPr="004F78E6" w:rsidRDefault="00665E4C"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Педагогическая практика показывает, что не только традиционные, но и развивающие системы обучения (Д.Б. </w:t>
      </w:r>
      <w:proofErr w:type="spellStart"/>
      <w:r w:rsidRPr="004F78E6">
        <w:rPr>
          <w:rFonts w:ascii="Times New Roman" w:eastAsiaTheme="minorHAnsi" w:hAnsi="Times New Roman"/>
          <w:sz w:val="28"/>
          <w:szCs w:val="28"/>
          <w:lang w:eastAsia="en-US"/>
        </w:rPr>
        <w:t>Эльконина</w:t>
      </w:r>
      <w:proofErr w:type="spellEnd"/>
      <w:r w:rsidRPr="004F78E6">
        <w:rPr>
          <w:rFonts w:ascii="Times New Roman" w:eastAsiaTheme="minorHAnsi" w:hAnsi="Times New Roman"/>
          <w:sz w:val="28"/>
          <w:szCs w:val="28"/>
          <w:lang w:eastAsia="en-US"/>
        </w:rPr>
        <w:t xml:space="preserve">-В.В. Давыдова, Л.В. </w:t>
      </w:r>
      <w:proofErr w:type="spellStart"/>
      <w:r w:rsidRPr="004F78E6">
        <w:rPr>
          <w:rFonts w:ascii="Times New Roman" w:eastAsiaTheme="minorHAnsi" w:hAnsi="Times New Roman"/>
          <w:sz w:val="28"/>
          <w:szCs w:val="28"/>
          <w:lang w:eastAsia="en-US"/>
        </w:rPr>
        <w:t>Занкова</w:t>
      </w:r>
      <w:proofErr w:type="spellEnd"/>
      <w:r w:rsidRPr="004F78E6">
        <w:rPr>
          <w:rFonts w:ascii="Times New Roman" w:eastAsiaTheme="minorHAnsi" w:hAnsi="Times New Roman"/>
          <w:sz w:val="28"/>
          <w:szCs w:val="28"/>
          <w:lang w:eastAsia="en-US"/>
        </w:rPr>
        <w:t xml:space="preserve">), не могут в полной мере научить школьников самостоятельно учиться. В них лишь частично обращается внимание на формирование отдельных компонентов учебной самостоятельности, отсутствуют механизмы ее становления и развития. При этом в практике школы продолжает сохраняться и преобладать традиционный, репродуктивный, инструктивный характер обучения. </w:t>
      </w:r>
    </w:p>
    <w:p w:rsidR="00665E4C" w:rsidRPr="004F78E6" w:rsidRDefault="00665E4C"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Процесс реформирования современного образования выявил и другие педагогические проблемы, связанные с формированием учебной самостоятельности младших школьников. Среди них есть весьма существенные проблемы: </w:t>
      </w:r>
    </w:p>
    <w:p w:rsidR="00665E4C" w:rsidRPr="004F78E6" w:rsidRDefault="00665E4C" w:rsidP="00544BB3">
      <w:pPr>
        <w:pStyle w:val="a3"/>
        <w:numPr>
          <w:ilvl w:val="0"/>
          <w:numId w:val="8"/>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персонифицированное развитие учебной самостоятельности, его глубоко индивидуализированный характер становления, в условиях классно-урочной системы; </w:t>
      </w:r>
    </w:p>
    <w:p w:rsidR="00665E4C" w:rsidRPr="004F78E6" w:rsidRDefault="00665E4C" w:rsidP="00544BB3">
      <w:pPr>
        <w:pStyle w:val="a3"/>
        <w:numPr>
          <w:ilvl w:val="0"/>
          <w:numId w:val="8"/>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недостаточная разработанность с позиций учебной деятельности и учебной самостоятельности дидактических оснований средств обучения в начальной школе; </w:t>
      </w:r>
    </w:p>
    <w:p w:rsidR="00665E4C" w:rsidRPr="004F78E6" w:rsidRDefault="00665E4C" w:rsidP="00544BB3">
      <w:pPr>
        <w:pStyle w:val="a3"/>
        <w:numPr>
          <w:ilvl w:val="0"/>
          <w:numId w:val="8"/>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отсутствие вариативных психолого-педагогических моделей, обеспечивающих развитие у младших школьников учебной самостоятельности в разных системах обучения; </w:t>
      </w:r>
    </w:p>
    <w:p w:rsidR="00665E4C" w:rsidRPr="004F78E6" w:rsidRDefault="00665E4C" w:rsidP="00544BB3">
      <w:pPr>
        <w:pStyle w:val="a3"/>
        <w:numPr>
          <w:ilvl w:val="0"/>
          <w:numId w:val="8"/>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неготовность учителей начальной школы к реализации идей развивающего обучения. </w:t>
      </w:r>
    </w:p>
    <w:p w:rsidR="002F1D53" w:rsidRPr="004F78E6" w:rsidRDefault="002F1D53" w:rsidP="00544BB3">
      <w:pPr>
        <w:spacing w:after="0"/>
        <w:ind w:firstLine="709"/>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В системе начального обучения при изучении материала по естествознанию младшие школьники должны главным образом получить общие представления о </w:t>
      </w:r>
      <w:r w:rsidRPr="004F78E6">
        <w:rPr>
          <w:rFonts w:ascii="Times New Roman" w:eastAsiaTheme="minorHAnsi" w:hAnsi="Times New Roman"/>
          <w:sz w:val="28"/>
          <w:szCs w:val="28"/>
          <w:lang w:eastAsia="en-US"/>
        </w:rPr>
        <w:lastRenderedPageBreak/>
        <w:t>некоторых закономерностях развития природы и жизни людей, расширить свой кругозор, заинтересоваться связями природы, овладеть рядом практических навыков.</w:t>
      </w:r>
    </w:p>
    <w:p w:rsidR="002F1D53" w:rsidRPr="004F78E6" w:rsidRDefault="002F1D53" w:rsidP="00544BB3">
      <w:pPr>
        <w:spacing w:after="0"/>
        <w:ind w:firstLine="709"/>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Задачи, стоящие перед учителем при преподавании естественнонаучных предметов, очень важные. Определены ведущие направления: развивать интерес детей к предмету; привить ученикам желание самим добывать знания к уроку естествознания из различных источников, что будет расширять их кругозор; формировать у детей практические навыки общения с природой.</w:t>
      </w:r>
    </w:p>
    <w:p w:rsidR="002F1D53" w:rsidRPr="004F78E6" w:rsidRDefault="002F1D53" w:rsidP="00544BB3">
      <w:pPr>
        <w:spacing w:after="0"/>
        <w:ind w:firstLine="709"/>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Для формирования познавательных  умений и перевода их в навыки недостаточно разовых самостоятельных  работ, отработка формируемых умений должна вестись систематически на протяжении всего времени изучения данного курса.</w:t>
      </w:r>
    </w:p>
    <w:p w:rsidR="002F1D53" w:rsidRPr="004F78E6" w:rsidRDefault="002F1D53" w:rsidP="00544BB3">
      <w:pPr>
        <w:spacing w:after="0"/>
        <w:ind w:firstLine="709"/>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Научная новизна в том, что самостоятельная работа по «Окружающему миру» играет огромную роль в развитии самостоятельности младших школьников. </w:t>
      </w:r>
    </w:p>
    <w:p w:rsidR="002F1D53" w:rsidRPr="004F78E6" w:rsidRDefault="002F1D53"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Таким образом, проблема формирования у младших школьников учебной самостоятельности остается для педагогической практики наиболее актуальной.  С учетом актуальности проблемы и ее недостаточной разработанности была определена тема профессионального проекта: «</w:t>
      </w:r>
      <w:r w:rsidRPr="004F78E6">
        <w:rPr>
          <w:rFonts w:ascii="Times New Roman" w:eastAsiaTheme="minorHAnsi" w:hAnsi="Times New Roman"/>
          <w:b/>
          <w:sz w:val="28"/>
          <w:szCs w:val="28"/>
          <w:lang w:eastAsia="en-US"/>
        </w:rPr>
        <w:t>Самостоятельная работа на уроках окружающего мира как средство формирования познавательных результатов»</w:t>
      </w:r>
    </w:p>
    <w:p w:rsidR="002F1D53" w:rsidRPr="004F78E6" w:rsidRDefault="002F1D53" w:rsidP="00544BB3">
      <w:pPr>
        <w:spacing w:after="0"/>
        <w:ind w:firstLine="709"/>
        <w:jc w:val="both"/>
        <w:rPr>
          <w:rFonts w:ascii="Times New Roman" w:eastAsiaTheme="minorHAnsi" w:hAnsi="Times New Roman"/>
          <w:sz w:val="28"/>
          <w:szCs w:val="28"/>
          <w:lang w:eastAsia="en-US"/>
        </w:rPr>
      </w:pPr>
      <w:r w:rsidRPr="004F78E6">
        <w:rPr>
          <w:rFonts w:ascii="Times New Roman" w:eastAsiaTheme="minorHAnsi" w:hAnsi="Times New Roman"/>
          <w:b/>
          <w:sz w:val="28"/>
          <w:szCs w:val="28"/>
          <w:lang w:eastAsia="en-US"/>
        </w:rPr>
        <w:t>Цель</w:t>
      </w:r>
      <w:r w:rsidRPr="004F78E6">
        <w:rPr>
          <w:rFonts w:ascii="Times New Roman" w:eastAsiaTheme="minorHAnsi" w:hAnsi="Times New Roman"/>
          <w:sz w:val="28"/>
          <w:szCs w:val="28"/>
          <w:lang w:eastAsia="en-US"/>
        </w:rPr>
        <w:t>: теоретически выявить особенности самостоятельной работы, условия, формирующие самостоятельную деятельность учащихся на уроках окружающего мира, которая способствует развитию познавательных результатов.</w:t>
      </w:r>
    </w:p>
    <w:p w:rsidR="002F1D53" w:rsidRPr="004F78E6" w:rsidRDefault="002F1D53" w:rsidP="00544BB3">
      <w:pPr>
        <w:spacing w:after="0"/>
        <w:ind w:firstLine="709"/>
        <w:jc w:val="both"/>
        <w:rPr>
          <w:rFonts w:ascii="Times New Roman" w:eastAsiaTheme="minorHAnsi" w:hAnsi="Times New Roman"/>
          <w:b/>
          <w:sz w:val="28"/>
          <w:szCs w:val="28"/>
          <w:lang w:eastAsia="en-US"/>
        </w:rPr>
      </w:pPr>
      <w:r w:rsidRPr="004F78E6">
        <w:rPr>
          <w:rFonts w:ascii="Times New Roman" w:eastAsiaTheme="minorHAnsi" w:hAnsi="Times New Roman"/>
          <w:b/>
          <w:sz w:val="28"/>
          <w:szCs w:val="28"/>
          <w:lang w:eastAsia="en-US"/>
        </w:rPr>
        <w:t>Задачи:</w:t>
      </w:r>
    </w:p>
    <w:p w:rsidR="002F1D53" w:rsidRPr="004F78E6" w:rsidRDefault="002F1D53" w:rsidP="00544BB3">
      <w:pPr>
        <w:pStyle w:val="a3"/>
        <w:numPr>
          <w:ilvl w:val="0"/>
          <w:numId w:val="7"/>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проанализировать естественнонаучную литературу по данной теме;</w:t>
      </w:r>
    </w:p>
    <w:p w:rsidR="002F1D53" w:rsidRPr="004F78E6" w:rsidRDefault="002F1D53" w:rsidP="00544BB3">
      <w:pPr>
        <w:pStyle w:val="a3"/>
        <w:numPr>
          <w:ilvl w:val="0"/>
          <w:numId w:val="7"/>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изучить проблему использования самостоятельных работ в методике преподавания естествознания;</w:t>
      </w:r>
    </w:p>
    <w:p w:rsidR="002F1D53" w:rsidRPr="004F78E6" w:rsidRDefault="002F1D53" w:rsidP="00544BB3">
      <w:pPr>
        <w:pStyle w:val="a3"/>
        <w:numPr>
          <w:ilvl w:val="0"/>
          <w:numId w:val="7"/>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подобрать виды самостоятельных работ по предмету «Окружающий мир»;</w:t>
      </w:r>
    </w:p>
    <w:p w:rsidR="00976BF1" w:rsidRPr="004F78E6" w:rsidRDefault="00BB1E30" w:rsidP="00544BB3">
      <w:pPr>
        <w:spacing w:after="0"/>
        <w:ind w:firstLine="708"/>
        <w:jc w:val="both"/>
        <w:rPr>
          <w:rFonts w:ascii="Times New Roman" w:hAnsi="Times New Roman"/>
          <w:sz w:val="28"/>
          <w:szCs w:val="28"/>
        </w:rPr>
      </w:pPr>
      <w:r w:rsidRPr="004F78E6">
        <w:rPr>
          <w:rFonts w:ascii="Times New Roman" w:hAnsi="Times New Roman"/>
          <w:sz w:val="28"/>
          <w:szCs w:val="28"/>
        </w:rPr>
        <w:t>Для раскрытия личности ребёнка весьма важно найти  системообразующий  компонент. В качестве такого механизма  авторы  УМК «Школа России</w:t>
      </w:r>
      <w:r w:rsidR="001324FD" w:rsidRPr="004F78E6">
        <w:rPr>
          <w:rFonts w:ascii="Times New Roman" w:hAnsi="Times New Roman"/>
          <w:sz w:val="28"/>
          <w:szCs w:val="28"/>
        </w:rPr>
        <w:t>»</w:t>
      </w:r>
      <w:r w:rsidR="00F22D58" w:rsidRPr="004F78E6">
        <w:rPr>
          <w:rFonts w:ascii="Times New Roman" w:hAnsi="Times New Roman"/>
          <w:sz w:val="28"/>
          <w:szCs w:val="28"/>
        </w:rPr>
        <w:t>, по которой я работаю третий год,</w:t>
      </w:r>
      <w:r w:rsidR="001324FD" w:rsidRPr="004F78E6">
        <w:rPr>
          <w:rFonts w:ascii="Times New Roman" w:hAnsi="Times New Roman"/>
          <w:sz w:val="28"/>
          <w:szCs w:val="28"/>
        </w:rPr>
        <w:t xml:space="preserve"> выделяют  </w:t>
      </w:r>
      <w:r w:rsidRPr="004F78E6">
        <w:rPr>
          <w:rFonts w:ascii="Times New Roman" w:hAnsi="Times New Roman"/>
          <w:sz w:val="28"/>
          <w:szCs w:val="28"/>
        </w:rPr>
        <w:t xml:space="preserve">познавательную самостоятельность, которая, являясь интегральным показателем развития ребёнка в целом, позволяет ему в дальнейшем сравнительно легко ориентироваться в изменяющихся условиях, использовать знания и умения в нестандартных ситуациях.     </w:t>
      </w:r>
    </w:p>
    <w:p w:rsidR="00BB1E30" w:rsidRPr="004F78E6" w:rsidRDefault="00BB1E30" w:rsidP="00544BB3">
      <w:pPr>
        <w:spacing w:after="0"/>
        <w:ind w:firstLine="708"/>
        <w:jc w:val="both"/>
        <w:rPr>
          <w:rFonts w:ascii="Times New Roman" w:hAnsi="Times New Roman"/>
          <w:sz w:val="28"/>
          <w:szCs w:val="28"/>
        </w:rPr>
      </w:pPr>
      <w:r w:rsidRPr="004F78E6">
        <w:rPr>
          <w:rFonts w:ascii="Times New Roman" w:hAnsi="Times New Roman"/>
          <w:sz w:val="28"/>
          <w:szCs w:val="28"/>
        </w:rPr>
        <w:t>Авторы УМК «Школа России» рассматривают самостоятельность как обязательное качество ученика, как важнейший компонент ролевого поведения школьника.</w:t>
      </w:r>
    </w:p>
    <w:p w:rsidR="00BB1E30" w:rsidRPr="004F78E6" w:rsidRDefault="00BB1E30" w:rsidP="00544BB3">
      <w:pPr>
        <w:spacing w:after="0"/>
        <w:ind w:firstLine="708"/>
        <w:jc w:val="both"/>
        <w:rPr>
          <w:rFonts w:ascii="Times New Roman" w:hAnsi="Times New Roman"/>
          <w:sz w:val="28"/>
          <w:szCs w:val="28"/>
        </w:rPr>
      </w:pPr>
      <w:r w:rsidRPr="004F78E6">
        <w:rPr>
          <w:rFonts w:ascii="Times New Roman" w:hAnsi="Times New Roman"/>
          <w:sz w:val="28"/>
          <w:szCs w:val="28"/>
        </w:rPr>
        <w:t xml:space="preserve">Учебники и рабочие тетради по всем предметам   УМК дают ученикам возможность работать  в условиях совместной деятельности разного типа (в группах, парах, индивидуально), что позволяет учитывать степень развития их самостоятельности. Ученик с низким уровнем самостоятельности сначала наблюдает за работой других детей, а затем постепенно сам в неё включается: сегодня выполнил только одно действие, завтра – два, а послезавтра он может взять на себя </w:t>
      </w:r>
      <w:r w:rsidRPr="004F78E6">
        <w:rPr>
          <w:rFonts w:ascii="Times New Roman" w:hAnsi="Times New Roman"/>
          <w:sz w:val="28"/>
          <w:szCs w:val="28"/>
        </w:rPr>
        <w:lastRenderedPageBreak/>
        <w:t>ответственность за выполнение отдельного задания от начала и до конца. Если команду образуют дети с низким уровнем самостоятельности, учитель может выступить в роли лидера этой группы, помочь определиться каждому в выборе посильного задания или   действия, стимулировать стремление к самостоятельности, оказывая помощь ученику, который выбрал задание выше своих способностей, но стремится проявить себя в деятельности.</w:t>
      </w:r>
    </w:p>
    <w:p w:rsidR="00976BF1" w:rsidRPr="004F78E6" w:rsidRDefault="00BB1E30" w:rsidP="00544BB3">
      <w:pPr>
        <w:spacing w:after="0"/>
        <w:ind w:firstLine="708"/>
        <w:jc w:val="both"/>
        <w:rPr>
          <w:rFonts w:ascii="Times New Roman" w:hAnsi="Times New Roman"/>
          <w:sz w:val="28"/>
          <w:szCs w:val="28"/>
        </w:rPr>
      </w:pPr>
      <w:r w:rsidRPr="004F78E6">
        <w:rPr>
          <w:rFonts w:ascii="Times New Roman" w:hAnsi="Times New Roman"/>
          <w:sz w:val="28"/>
          <w:szCs w:val="28"/>
        </w:rPr>
        <w:t>Работа  в условиях совместной деятельности разного типа (в группах, парах) побуждает ученика к активным действиям. Он не может долго быть наблюдателем: учащийся имеет возможность  проявить инициативу; учит</w:t>
      </w:r>
      <w:r w:rsidR="00F22D58" w:rsidRPr="004F78E6">
        <w:rPr>
          <w:rFonts w:ascii="Times New Roman" w:hAnsi="Times New Roman"/>
          <w:sz w:val="28"/>
          <w:szCs w:val="28"/>
        </w:rPr>
        <w:t>ь</w:t>
      </w:r>
      <w:r w:rsidRPr="004F78E6">
        <w:rPr>
          <w:rFonts w:ascii="Times New Roman" w:hAnsi="Times New Roman"/>
          <w:sz w:val="28"/>
          <w:szCs w:val="28"/>
        </w:rPr>
        <w:t>ся планировать свои действия и убеждать в их правильности одноклассников, применять свои знания и представления. В условиях совместной деятельности школьник более внимательно относится к оценке своего участия в выполнении общего задания, поэтому обращения за помощью в случае затруднения носят осознанный характер, а формулируемые вопросы о неизвестном или не понимаемом - более конкретны.</w:t>
      </w:r>
    </w:p>
    <w:p w:rsidR="00BB1E30" w:rsidRPr="004F78E6" w:rsidRDefault="00BB1E30" w:rsidP="00544BB3">
      <w:pPr>
        <w:spacing w:after="0"/>
        <w:ind w:firstLine="708"/>
        <w:jc w:val="both"/>
        <w:rPr>
          <w:rFonts w:ascii="Times New Roman" w:hAnsi="Times New Roman"/>
          <w:sz w:val="28"/>
          <w:szCs w:val="28"/>
        </w:rPr>
      </w:pPr>
      <w:r w:rsidRPr="004F78E6">
        <w:rPr>
          <w:rFonts w:ascii="Times New Roman" w:hAnsi="Times New Roman"/>
          <w:sz w:val="28"/>
          <w:szCs w:val="28"/>
        </w:rPr>
        <w:t xml:space="preserve">И ещё одна особенность построения обучения в УМК «Школа России»: изменение доли учебных заданий продуктивного творческого характера. Увеличение числа упражнений, выполнение которых связано с размышлением, обсуждением предположений, выбором и объяснением правильного ответа, поиском альтернативы и т.п., прямо относятся к учебным заданиям, развивающим самостоятельность  ученика. </w:t>
      </w:r>
    </w:p>
    <w:p w:rsidR="00AF4BE6" w:rsidRPr="004F78E6" w:rsidRDefault="001324FD" w:rsidP="00544BB3">
      <w:pPr>
        <w:spacing w:after="0"/>
        <w:ind w:firstLine="709"/>
        <w:jc w:val="both"/>
        <w:rPr>
          <w:rFonts w:ascii="Times New Roman" w:eastAsiaTheme="minorHAnsi" w:hAnsi="Times New Roman"/>
          <w:sz w:val="28"/>
          <w:szCs w:val="28"/>
          <w:lang w:eastAsia="en-US"/>
        </w:rPr>
      </w:pPr>
      <w:proofErr w:type="gramStart"/>
      <w:r w:rsidRPr="004F78E6">
        <w:rPr>
          <w:rFonts w:ascii="Times New Roman" w:eastAsiaTheme="minorHAnsi" w:hAnsi="Times New Roman"/>
          <w:sz w:val="28"/>
          <w:szCs w:val="28"/>
          <w:lang w:eastAsia="en-US"/>
        </w:rPr>
        <w:t xml:space="preserve">Автор </w:t>
      </w:r>
      <w:r w:rsidR="00BB1E30" w:rsidRPr="004F78E6">
        <w:rPr>
          <w:rFonts w:ascii="Times New Roman" w:eastAsiaTheme="minorHAnsi" w:hAnsi="Times New Roman"/>
          <w:sz w:val="28"/>
          <w:szCs w:val="28"/>
          <w:lang w:eastAsia="en-US"/>
        </w:rPr>
        <w:t>Плешаков А.А. («Зеленый дом» («Школа России») в своем учебнике предусматривает самостоятельные творческие работы: например, учащимся предлагается записать свои наблюдения, впечатления о жизни леса, водоема в виде небольших рассказов и сделать к ним рисунки.</w:t>
      </w:r>
      <w:proofErr w:type="gramEnd"/>
      <w:r w:rsidR="00BB1E30" w:rsidRPr="004F78E6">
        <w:rPr>
          <w:rFonts w:ascii="Times New Roman" w:eastAsiaTheme="minorHAnsi" w:hAnsi="Times New Roman"/>
          <w:sz w:val="28"/>
          <w:szCs w:val="28"/>
          <w:lang w:eastAsia="en-US"/>
        </w:rPr>
        <w:t xml:space="preserve"> Реализуется задача развития творческих способностей детей.</w:t>
      </w:r>
    </w:p>
    <w:p w:rsidR="003065AA" w:rsidRPr="004F78E6" w:rsidRDefault="00976BF1" w:rsidP="00544BB3">
      <w:pPr>
        <w:spacing w:after="0"/>
        <w:ind w:firstLine="567"/>
        <w:contextualSpacing/>
        <w:jc w:val="both"/>
        <w:rPr>
          <w:rFonts w:ascii="Times New Roman" w:eastAsia="Calibri" w:hAnsi="Times New Roman"/>
          <w:sz w:val="28"/>
          <w:szCs w:val="28"/>
          <w:lang w:eastAsia="en-US"/>
        </w:rPr>
      </w:pPr>
      <w:r w:rsidRPr="004F78E6">
        <w:rPr>
          <w:rFonts w:ascii="Times New Roman" w:hAnsi="Times New Roman"/>
          <w:b/>
          <w:sz w:val="28"/>
          <w:szCs w:val="28"/>
        </w:rPr>
        <w:t>Степень разработанности проблемы:</w:t>
      </w:r>
    </w:p>
    <w:p w:rsidR="00BB1E30" w:rsidRPr="004F78E6" w:rsidRDefault="001324FD" w:rsidP="00544BB3">
      <w:pPr>
        <w:spacing w:after="0"/>
        <w:ind w:firstLine="709"/>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Существуют разные точки зрения на проблему формирования самостоятельности учащихся.</w:t>
      </w:r>
    </w:p>
    <w:p w:rsidR="00BB1E30" w:rsidRPr="004F78E6" w:rsidRDefault="00BB1E30" w:rsidP="00544BB3">
      <w:pPr>
        <w:spacing w:after="0"/>
        <w:ind w:firstLine="709"/>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Самостоятельность в педагогическом словаре определяется как одно из ведущих качеств личности, выражающееся в умении ставить перед собой определенные цели, добиваться их достижения собственными силами. Самостоятельность означает ответственное отношение человека к своим поступкам, способность действовать сознательно в любых условиях, принимать нетрадиционные решения.</w:t>
      </w:r>
    </w:p>
    <w:p w:rsidR="00BB1E30" w:rsidRPr="004F78E6" w:rsidRDefault="00BB1E30" w:rsidP="00544BB3">
      <w:pPr>
        <w:spacing w:after="0"/>
        <w:ind w:firstLine="708"/>
        <w:jc w:val="both"/>
        <w:rPr>
          <w:rFonts w:ascii="Times New Roman" w:hAnsi="Times New Roman"/>
          <w:sz w:val="28"/>
          <w:szCs w:val="28"/>
        </w:rPr>
      </w:pPr>
      <w:r w:rsidRPr="004F78E6">
        <w:rPr>
          <w:rFonts w:ascii="Times New Roman" w:hAnsi="Times New Roman"/>
          <w:sz w:val="28"/>
          <w:szCs w:val="28"/>
        </w:rPr>
        <w:t>Жарова Л. В. говорила, что самостоятельность – замечательное свойство человека – результат воспитания и самовоспитания. Она же – важнейшее условие самореализации личности, е творческих возможностей.</w:t>
      </w:r>
    </w:p>
    <w:p w:rsidR="00BB1E30" w:rsidRPr="004F78E6" w:rsidRDefault="00BB1E30" w:rsidP="00544BB3">
      <w:pPr>
        <w:spacing w:after="0"/>
        <w:ind w:firstLine="708"/>
        <w:jc w:val="both"/>
        <w:rPr>
          <w:rFonts w:ascii="Times New Roman" w:hAnsi="Times New Roman"/>
          <w:sz w:val="28"/>
          <w:szCs w:val="28"/>
        </w:rPr>
      </w:pPr>
      <w:proofErr w:type="spellStart"/>
      <w:r w:rsidRPr="004F78E6">
        <w:rPr>
          <w:rFonts w:ascii="Times New Roman" w:hAnsi="Times New Roman"/>
          <w:sz w:val="28"/>
          <w:szCs w:val="28"/>
        </w:rPr>
        <w:t>Д.Н.Богоявленским</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П.Я.Гальпериным</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Л.С.Выготским</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Е.Н.Кабановой-Меллер</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Н.А.Менчинской</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С.Л.Рубенштейном</w:t>
      </w:r>
      <w:proofErr w:type="spellEnd"/>
      <w:r w:rsidRPr="004F78E6">
        <w:rPr>
          <w:rFonts w:ascii="Times New Roman" w:hAnsi="Times New Roman"/>
          <w:sz w:val="28"/>
          <w:szCs w:val="28"/>
        </w:rPr>
        <w:t xml:space="preserve"> в их работах раскрыли решающую роль самостоятельной познавательной деятельности в развитии мышления и </w:t>
      </w:r>
      <w:r w:rsidRPr="004F78E6">
        <w:rPr>
          <w:rFonts w:ascii="Times New Roman" w:hAnsi="Times New Roman"/>
          <w:sz w:val="28"/>
          <w:szCs w:val="28"/>
        </w:rPr>
        <w:lastRenderedPageBreak/>
        <w:t>способностей ребенка, обоснована возможность и необходимость вовлечения учащегося в творческий поиск в обучении.</w:t>
      </w:r>
    </w:p>
    <w:p w:rsidR="00BB1E30" w:rsidRPr="004F78E6" w:rsidRDefault="00BB1E30" w:rsidP="00544BB3">
      <w:pPr>
        <w:spacing w:after="0"/>
        <w:ind w:firstLine="708"/>
        <w:jc w:val="both"/>
        <w:rPr>
          <w:rFonts w:ascii="Times New Roman" w:hAnsi="Times New Roman"/>
          <w:b/>
          <w:bCs/>
          <w:sz w:val="28"/>
          <w:szCs w:val="28"/>
        </w:rPr>
      </w:pPr>
      <w:proofErr w:type="spellStart"/>
      <w:r w:rsidRPr="004F78E6">
        <w:rPr>
          <w:rFonts w:ascii="Times New Roman" w:hAnsi="Times New Roman"/>
          <w:sz w:val="28"/>
          <w:szCs w:val="28"/>
        </w:rPr>
        <w:t>М.А.Данилова</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И.Я.Лернера</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М.И.Махмутова</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И.Т.Огородникова</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П.И.Пидкасистого</w:t>
      </w:r>
      <w:proofErr w:type="spellEnd"/>
      <w:r w:rsidRPr="004F78E6">
        <w:rPr>
          <w:rFonts w:ascii="Times New Roman" w:hAnsi="Times New Roman"/>
          <w:sz w:val="28"/>
          <w:szCs w:val="28"/>
        </w:rPr>
        <w:t xml:space="preserve">, </w:t>
      </w:r>
      <w:proofErr w:type="spellStart"/>
      <w:r w:rsidRPr="004F78E6">
        <w:rPr>
          <w:rFonts w:ascii="Times New Roman" w:hAnsi="Times New Roman"/>
          <w:sz w:val="28"/>
          <w:szCs w:val="28"/>
        </w:rPr>
        <w:t>М.Н.Скаткина</w:t>
      </w:r>
      <w:proofErr w:type="spellEnd"/>
      <w:r w:rsidRPr="004F78E6">
        <w:rPr>
          <w:rFonts w:ascii="Times New Roman" w:hAnsi="Times New Roman"/>
          <w:sz w:val="28"/>
          <w:szCs w:val="28"/>
        </w:rPr>
        <w:t>, пришли к выводу, что  самостоятельность является средством повышения осознанности и действенности изучаемого, результатом эффективной организации учебного процесса, показателем умственного развития школьников.</w:t>
      </w:r>
    </w:p>
    <w:p w:rsidR="00456F8B" w:rsidRPr="004F78E6" w:rsidRDefault="00BB1E30" w:rsidP="00544BB3">
      <w:pPr>
        <w:spacing w:after="0"/>
        <w:ind w:firstLine="708"/>
        <w:jc w:val="both"/>
        <w:rPr>
          <w:rFonts w:ascii="Times New Roman" w:hAnsi="Times New Roman"/>
          <w:sz w:val="28"/>
          <w:szCs w:val="28"/>
        </w:rPr>
      </w:pPr>
      <w:r w:rsidRPr="004F78E6">
        <w:rPr>
          <w:rFonts w:ascii="Times New Roman" w:hAnsi="Times New Roman"/>
          <w:sz w:val="28"/>
          <w:szCs w:val="28"/>
        </w:rPr>
        <w:t>Таким образом, проблема самостоятельности волновала педагогов разных времен. В настоящее время развитию самостоятельности отводится важное место в образовании.</w:t>
      </w:r>
    </w:p>
    <w:p w:rsidR="00456F8B" w:rsidRPr="004F78E6" w:rsidRDefault="00456F8B" w:rsidP="00544BB3">
      <w:pPr>
        <w:spacing w:after="0"/>
        <w:ind w:firstLine="708"/>
        <w:jc w:val="both"/>
        <w:rPr>
          <w:rFonts w:ascii="Times New Roman" w:hAnsi="Times New Roman"/>
          <w:b/>
          <w:sz w:val="28"/>
          <w:szCs w:val="28"/>
        </w:rPr>
      </w:pPr>
      <w:r w:rsidRPr="004F78E6">
        <w:rPr>
          <w:rFonts w:ascii="Times New Roman" w:hAnsi="Times New Roman"/>
          <w:b/>
          <w:sz w:val="28"/>
          <w:szCs w:val="28"/>
        </w:rPr>
        <w:t>Психолого-педагогическая характеристика младшего школьника</w:t>
      </w:r>
    </w:p>
    <w:p w:rsidR="00456F8B" w:rsidRPr="004F78E6" w:rsidRDefault="00456F8B" w:rsidP="00544BB3">
      <w:pPr>
        <w:spacing w:after="0"/>
        <w:ind w:firstLine="708"/>
        <w:jc w:val="both"/>
        <w:rPr>
          <w:rFonts w:ascii="Times New Roman" w:hAnsi="Times New Roman"/>
          <w:sz w:val="28"/>
          <w:szCs w:val="28"/>
        </w:rPr>
      </w:pPr>
      <w:r w:rsidRPr="004F78E6">
        <w:rPr>
          <w:rFonts w:ascii="Times New Roman" w:hAnsi="Times New Roman"/>
          <w:sz w:val="28"/>
          <w:szCs w:val="28"/>
        </w:rPr>
        <w:t xml:space="preserve">«Младший школьный возраст — период впитывания, накопления знаний, период усвоения по преимуществу. Успешному выполнению этой важной функции благоприятствуют характерные особенности детей этого возраста: доверчивое подчинение авторитету, повышенная восприимчивость, внимательность, наивно игровое отношение ко многому из того, с чем они сталкиваются» так Н. С. </w:t>
      </w:r>
      <w:proofErr w:type="spellStart"/>
      <w:r w:rsidRPr="004F78E6">
        <w:rPr>
          <w:rFonts w:ascii="Times New Roman" w:hAnsi="Times New Roman"/>
          <w:sz w:val="28"/>
          <w:szCs w:val="28"/>
        </w:rPr>
        <w:t>Лейтес</w:t>
      </w:r>
      <w:proofErr w:type="spellEnd"/>
      <w:r w:rsidRPr="004F78E6">
        <w:rPr>
          <w:rFonts w:ascii="Times New Roman" w:hAnsi="Times New Roman"/>
          <w:sz w:val="28"/>
          <w:szCs w:val="28"/>
        </w:rPr>
        <w:t xml:space="preserve"> характеризует этот возраст в работе «Умственные способности и возраст».</w:t>
      </w:r>
    </w:p>
    <w:p w:rsidR="00456F8B" w:rsidRPr="004F78E6" w:rsidRDefault="00456F8B"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Отличительная черта любого младшего школьника — интерес к окружающему миру, потребность к приобретению новых знаний не только о предметах, которые его непосредственно окружают, но и </w:t>
      </w:r>
      <w:proofErr w:type="gramStart"/>
      <w:r w:rsidRPr="004F78E6">
        <w:rPr>
          <w:rFonts w:ascii="Times New Roman" w:eastAsiaTheme="minorHAnsi" w:hAnsi="Times New Roman"/>
          <w:sz w:val="28"/>
          <w:szCs w:val="28"/>
          <w:lang w:eastAsia="en-US"/>
        </w:rPr>
        <w:t>о</w:t>
      </w:r>
      <w:proofErr w:type="gramEnd"/>
      <w:r w:rsidRPr="004F78E6">
        <w:rPr>
          <w:rFonts w:ascii="Times New Roman" w:eastAsiaTheme="minorHAnsi" w:hAnsi="Times New Roman"/>
          <w:sz w:val="28"/>
          <w:szCs w:val="28"/>
          <w:lang w:eastAsia="en-US"/>
        </w:rPr>
        <w:t xml:space="preserve"> достаточно абстрактных. Поэтому учителю важно приучить ребенка к самостоятельному овладению новыми знаниями. Помощью в этом ему будут служить разнообразные формы самостоятельной работы, которые помогут ребенку поэтапно изучать окружающий мир</w:t>
      </w:r>
      <w:proofErr w:type="gramStart"/>
      <w:r w:rsidRPr="004F78E6">
        <w:rPr>
          <w:rFonts w:ascii="Times New Roman" w:eastAsiaTheme="minorHAnsi" w:hAnsi="Times New Roman"/>
          <w:sz w:val="28"/>
          <w:szCs w:val="28"/>
          <w:lang w:eastAsia="en-US"/>
        </w:rPr>
        <w:t>.О</w:t>
      </w:r>
      <w:proofErr w:type="gramEnd"/>
      <w:r w:rsidRPr="004F78E6">
        <w:rPr>
          <w:rFonts w:ascii="Times New Roman" w:eastAsiaTheme="minorHAnsi" w:hAnsi="Times New Roman"/>
          <w:sz w:val="28"/>
          <w:szCs w:val="28"/>
          <w:lang w:eastAsia="en-US"/>
        </w:rPr>
        <w:t>собенно важно подчеркнуть такую психологическую особенность младшего школьника, как целостное восприятие мира.</w:t>
      </w:r>
    </w:p>
    <w:p w:rsidR="00EA20F8" w:rsidRPr="004F78E6" w:rsidRDefault="00533459"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Таким образом, изучив психолого - педагогическую характеристику младшего школьника можно сделать вывод, что возможности проведения самостоятельных работ на уроках «Окружающего мира» находятся на высоком уровне. Учитывая особенности младшего школьного возраста, учитель сможет достаточно правильно ввести в обучение самостоятельную работу. Предлагая разные задания для самостоятельной работы, учитель повысит у ребят интерес к данному виду деятельности. А поэтому учащийся сам того, не подозревая, в ходе выполнения самостоятельных работ повысит свой уровень знаний, а также самостоятельность.</w:t>
      </w:r>
    </w:p>
    <w:p w:rsidR="00111F7D" w:rsidRPr="004F78E6" w:rsidRDefault="00EA20F8" w:rsidP="00544BB3">
      <w:pPr>
        <w:spacing w:after="0"/>
        <w:jc w:val="both"/>
        <w:rPr>
          <w:rFonts w:ascii="Times New Roman" w:eastAsiaTheme="minorHAnsi" w:hAnsi="Times New Roman"/>
          <w:b/>
          <w:sz w:val="28"/>
          <w:szCs w:val="28"/>
          <w:lang w:eastAsia="en-US"/>
        </w:rPr>
      </w:pPr>
      <w:r w:rsidRPr="004F78E6">
        <w:rPr>
          <w:rFonts w:ascii="Times New Roman" w:eastAsiaTheme="minorHAnsi" w:hAnsi="Times New Roman"/>
          <w:b/>
          <w:sz w:val="28"/>
          <w:szCs w:val="28"/>
          <w:lang w:eastAsia="en-US"/>
        </w:rPr>
        <w:t>Основы учебной самостоятельности.</w:t>
      </w:r>
    </w:p>
    <w:p w:rsidR="00111F7D" w:rsidRPr="004F78E6" w:rsidRDefault="00111F7D"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ab/>
      </w:r>
      <w:r w:rsidR="00EA20F8" w:rsidRPr="004F78E6">
        <w:rPr>
          <w:rFonts w:ascii="Times New Roman" w:eastAsiaTheme="minorHAnsi" w:hAnsi="Times New Roman"/>
          <w:sz w:val="28"/>
          <w:szCs w:val="28"/>
          <w:lang w:eastAsia="en-US"/>
        </w:rPr>
        <w:t xml:space="preserve">Современные программы начальной школы содержат требование воспитывать учебную самостоятельность и формировать умение учиться. Ребёнок, который к концу начального образования не приобрёл этих качеств, в </w:t>
      </w:r>
      <w:r w:rsidRPr="004F78E6">
        <w:rPr>
          <w:rFonts w:ascii="Times New Roman" w:eastAsiaTheme="minorHAnsi" w:hAnsi="Times New Roman"/>
          <w:sz w:val="28"/>
          <w:szCs w:val="28"/>
          <w:lang w:eastAsia="en-US"/>
        </w:rPr>
        <w:t>основной школе не справляется с</w:t>
      </w:r>
      <w:r w:rsidR="003F44F1">
        <w:rPr>
          <w:rFonts w:ascii="Times New Roman" w:eastAsiaTheme="minorHAnsi" w:hAnsi="Times New Roman"/>
          <w:sz w:val="28"/>
          <w:szCs w:val="28"/>
          <w:lang w:eastAsia="en-US"/>
        </w:rPr>
        <w:t xml:space="preserve"> </w:t>
      </w:r>
      <w:bookmarkStart w:id="0" w:name="_GoBack"/>
      <w:bookmarkEnd w:id="0"/>
      <w:r w:rsidR="00EA20F8" w:rsidRPr="004F78E6">
        <w:rPr>
          <w:rFonts w:ascii="Times New Roman" w:eastAsiaTheme="minorHAnsi" w:hAnsi="Times New Roman"/>
          <w:sz w:val="28"/>
          <w:szCs w:val="28"/>
          <w:lang w:eastAsia="en-US"/>
        </w:rPr>
        <w:t xml:space="preserve">растущими требованиями к усвоению учебного материала, увеличивающейся нагрузкой. Он теряет интерес к занятиям, учится значительно ниже своих возможностей, а став выпускником школы, оказывается не в состоянии без посторонней помощи творчески выполнять свою работу. Учебная самостоятельность, </w:t>
      </w:r>
      <w:r w:rsidR="00EA20F8" w:rsidRPr="004F78E6">
        <w:rPr>
          <w:rFonts w:ascii="Times New Roman" w:eastAsiaTheme="minorHAnsi" w:hAnsi="Times New Roman"/>
          <w:sz w:val="28"/>
          <w:szCs w:val="28"/>
          <w:lang w:eastAsia="en-US"/>
        </w:rPr>
        <w:lastRenderedPageBreak/>
        <w:t xml:space="preserve">основы которой закладываются в 1-м классе, рассматривается как один из показателей </w:t>
      </w:r>
      <w:proofErr w:type="spellStart"/>
      <w:r w:rsidR="00EA20F8" w:rsidRPr="004F78E6">
        <w:rPr>
          <w:rFonts w:ascii="Times New Roman" w:eastAsiaTheme="minorHAnsi" w:hAnsi="Times New Roman"/>
          <w:sz w:val="28"/>
          <w:szCs w:val="28"/>
          <w:lang w:eastAsia="en-US"/>
        </w:rPr>
        <w:t>сформированности</w:t>
      </w:r>
      <w:proofErr w:type="spellEnd"/>
      <w:r w:rsidR="00EA20F8" w:rsidRPr="004F78E6">
        <w:rPr>
          <w:rFonts w:ascii="Times New Roman" w:eastAsiaTheme="minorHAnsi" w:hAnsi="Times New Roman"/>
          <w:sz w:val="28"/>
          <w:szCs w:val="28"/>
          <w:lang w:eastAsia="en-US"/>
        </w:rPr>
        <w:t xml:space="preserve"> учебной деятельности младшего школьника. Авторы УМК для начальной школы включают большое количество материала для развития учебной самостоятельности по каждому предмету. Самостоятельная деятельность формируется различными средствами, из которых наиболее распространённой является самостоятельная работа. Она обеспечивается высоким уровнем познавательной активности учеников начальной школы по критериям </w:t>
      </w:r>
      <w:proofErr w:type="spellStart"/>
      <w:r w:rsidR="00EA20F8" w:rsidRPr="004F78E6">
        <w:rPr>
          <w:rFonts w:ascii="Times New Roman" w:eastAsiaTheme="minorHAnsi" w:hAnsi="Times New Roman"/>
          <w:sz w:val="28"/>
          <w:szCs w:val="28"/>
          <w:lang w:eastAsia="en-US"/>
        </w:rPr>
        <w:t>саморегуляции</w:t>
      </w:r>
      <w:proofErr w:type="spellEnd"/>
      <w:r w:rsidR="00EA20F8" w:rsidRPr="004F78E6">
        <w:rPr>
          <w:rFonts w:ascii="Times New Roman" w:eastAsiaTheme="minorHAnsi" w:hAnsi="Times New Roman"/>
          <w:sz w:val="28"/>
          <w:szCs w:val="28"/>
          <w:lang w:eastAsia="en-US"/>
        </w:rPr>
        <w:t xml:space="preserve"> и целеполагания, которые формируются именно в этом возрасте</w:t>
      </w:r>
      <w:r w:rsidRPr="004F78E6">
        <w:rPr>
          <w:rFonts w:ascii="Times New Roman" w:eastAsiaTheme="minorHAnsi" w:hAnsi="Times New Roman"/>
          <w:sz w:val="28"/>
          <w:szCs w:val="28"/>
          <w:lang w:eastAsia="en-US"/>
        </w:rPr>
        <w:t>.</w:t>
      </w:r>
    </w:p>
    <w:p w:rsidR="00976BF1" w:rsidRPr="004F78E6" w:rsidRDefault="00976BF1" w:rsidP="00544BB3">
      <w:pPr>
        <w:spacing w:after="0"/>
        <w:jc w:val="both"/>
        <w:rPr>
          <w:rFonts w:ascii="Times New Roman" w:eastAsiaTheme="minorHAnsi" w:hAnsi="Times New Roman"/>
          <w:b/>
          <w:sz w:val="28"/>
          <w:szCs w:val="28"/>
          <w:lang w:eastAsia="en-US"/>
        </w:rPr>
      </w:pPr>
      <w:r w:rsidRPr="004F78E6">
        <w:rPr>
          <w:rFonts w:ascii="Times New Roman" w:eastAsiaTheme="minorHAnsi" w:hAnsi="Times New Roman"/>
          <w:b/>
          <w:sz w:val="28"/>
          <w:szCs w:val="28"/>
          <w:lang w:eastAsia="en-US"/>
        </w:rPr>
        <w:t>Уровни самостоятельной продуктивной деятельности</w:t>
      </w:r>
    </w:p>
    <w:p w:rsidR="00976BF1" w:rsidRPr="004F78E6" w:rsidRDefault="00976BF1" w:rsidP="00544BB3">
      <w:pPr>
        <w:spacing w:after="0"/>
        <w:jc w:val="both"/>
        <w:rPr>
          <w:rFonts w:ascii="Times New Roman" w:hAnsi="Times New Roman"/>
          <w:sz w:val="28"/>
          <w:szCs w:val="28"/>
        </w:rPr>
      </w:pPr>
      <w:r w:rsidRPr="004F78E6">
        <w:rPr>
          <w:rFonts w:ascii="Times New Roman" w:hAnsi="Times New Roman"/>
          <w:sz w:val="28"/>
          <w:szCs w:val="28"/>
        </w:rPr>
        <w:t xml:space="preserve">В своей работея выделяю три уровня самостоятельности: подражательно-пассивный (низкий), активно-поисковый (средний), интенсивно-творческий (высокий). </w:t>
      </w:r>
    </w:p>
    <w:p w:rsidR="00976BF1" w:rsidRPr="004F78E6" w:rsidRDefault="00976BF1" w:rsidP="00544BB3">
      <w:pPr>
        <w:spacing w:after="0"/>
        <w:jc w:val="both"/>
        <w:rPr>
          <w:rFonts w:ascii="Times New Roman" w:hAnsi="Times New Roman"/>
          <w:sz w:val="28"/>
          <w:szCs w:val="28"/>
        </w:rPr>
      </w:pPr>
      <w:r w:rsidRPr="004F78E6">
        <w:rPr>
          <w:rFonts w:ascii="Times New Roman" w:hAnsi="Times New Roman"/>
          <w:b/>
          <w:sz w:val="28"/>
          <w:szCs w:val="28"/>
        </w:rPr>
        <w:t xml:space="preserve">Низкий уровень. </w:t>
      </w:r>
      <w:r w:rsidRPr="004F78E6">
        <w:rPr>
          <w:rFonts w:ascii="Times New Roman" w:hAnsi="Times New Roman"/>
          <w:sz w:val="28"/>
          <w:szCs w:val="28"/>
        </w:rPr>
        <w:t>Ученик может выполнять действия по готовому образцу (копирование). Это - подражание, по</w:t>
      </w:r>
      <w:r w:rsidRPr="004F78E6">
        <w:rPr>
          <w:rFonts w:ascii="Times New Roman" w:hAnsi="Times New Roman"/>
          <w:sz w:val="28"/>
          <w:szCs w:val="28"/>
        </w:rPr>
        <w:softHyphen/>
        <w:t xml:space="preserve">стоянный и необходимый спутник учения. </w:t>
      </w:r>
    </w:p>
    <w:p w:rsidR="00976BF1" w:rsidRPr="004F78E6" w:rsidRDefault="00976BF1" w:rsidP="00544BB3">
      <w:pPr>
        <w:spacing w:after="0"/>
        <w:jc w:val="both"/>
        <w:rPr>
          <w:rFonts w:ascii="Times New Roman" w:eastAsiaTheme="minorHAnsi" w:hAnsi="Times New Roman"/>
          <w:sz w:val="28"/>
          <w:szCs w:val="28"/>
          <w:lang w:eastAsia="en-US"/>
        </w:rPr>
      </w:pPr>
      <w:r w:rsidRPr="004F78E6">
        <w:rPr>
          <w:rFonts w:ascii="Times New Roman" w:hAnsi="Times New Roman"/>
          <w:sz w:val="28"/>
          <w:szCs w:val="28"/>
        </w:rPr>
        <w:t xml:space="preserve">В среднем и старшем возрасте низкий уровень самостоятельности характеризуется применением знаний на уровне воспроизведения. Слабо выражена их системность, </w:t>
      </w:r>
      <w:proofErr w:type="spellStart"/>
      <w:r w:rsidRPr="004F78E6">
        <w:rPr>
          <w:rFonts w:ascii="Times New Roman" w:hAnsi="Times New Roman"/>
          <w:sz w:val="28"/>
          <w:szCs w:val="28"/>
        </w:rPr>
        <w:t>межп</w:t>
      </w:r>
      <w:r w:rsidRPr="004F78E6">
        <w:rPr>
          <w:rFonts w:ascii="Times New Roman" w:hAnsi="Times New Roman"/>
          <w:sz w:val="28"/>
          <w:szCs w:val="28"/>
        </w:rPr>
        <w:softHyphen/>
        <w:t>редметные</w:t>
      </w:r>
      <w:proofErr w:type="spellEnd"/>
      <w:r w:rsidRPr="004F78E6">
        <w:rPr>
          <w:rFonts w:ascii="Times New Roman" w:hAnsi="Times New Roman"/>
          <w:sz w:val="28"/>
          <w:szCs w:val="28"/>
        </w:rPr>
        <w:t xml:space="preserve"> связи. </w:t>
      </w:r>
    </w:p>
    <w:p w:rsidR="00976BF1" w:rsidRPr="004F78E6" w:rsidRDefault="00976BF1" w:rsidP="00544BB3">
      <w:pPr>
        <w:spacing w:after="0"/>
        <w:jc w:val="both"/>
        <w:rPr>
          <w:rFonts w:ascii="Times New Roman" w:hAnsi="Times New Roman"/>
          <w:sz w:val="28"/>
          <w:szCs w:val="28"/>
        </w:rPr>
      </w:pPr>
      <w:r w:rsidRPr="004F78E6">
        <w:rPr>
          <w:rFonts w:ascii="Times New Roman" w:hAnsi="Times New Roman"/>
          <w:b/>
          <w:sz w:val="28"/>
          <w:szCs w:val="28"/>
        </w:rPr>
        <w:t>Средний уровень (активно-поисковый)</w:t>
      </w:r>
      <w:proofErr w:type="gramStart"/>
      <w:r w:rsidRPr="004F78E6">
        <w:rPr>
          <w:rFonts w:ascii="Times New Roman" w:hAnsi="Times New Roman"/>
          <w:b/>
          <w:sz w:val="28"/>
          <w:szCs w:val="28"/>
        </w:rPr>
        <w:t>.</w:t>
      </w:r>
      <w:r w:rsidRPr="004F78E6">
        <w:rPr>
          <w:rFonts w:ascii="Times New Roman" w:hAnsi="Times New Roman"/>
          <w:sz w:val="28"/>
          <w:szCs w:val="28"/>
        </w:rPr>
        <w:t>С</w:t>
      </w:r>
      <w:proofErr w:type="gramEnd"/>
      <w:r w:rsidRPr="004F78E6">
        <w:rPr>
          <w:rFonts w:ascii="Times New Roman" w:hAnsi="Times New Roman"/>
          <w:sz w:val="28"/>
          <w:szCs w:val="28"/>
        </w:rPr>
        <w:t xml:space="preserve">вободное применение знаний в знакомой, стандартной ситуации. Цель работы, учебную задачу выдвигает учитель, но планировать ее решение ученик может уже сам. Выполняя типовые упражнения, примеры, излагая текст, ученик подвергает материал частичной реконструкции, суть вопроса умеет раскрыть своими словами, не копируя учебник или рассказ учителя. Проявляется интерпретирующая активность. Одна ко </w:t>
      </w:r>
      <w:proofErr w:type="spellStart"/>
      <w:r w:rsidRPr="004F78E6">
        <w:rPr>
          <w:rFonts w:ascii="Times New Roman" w:hAnsi="Times New Roman"/>
          <w:sz w:val="28"/>
          <w:szCs w:val="28"/>
        </w:rPr>
        <w:t>межпредметные</w:t>
      </w:r>
      <w:proofErr w:type="spellEnd"/>
      <w:r w:rsidRPr="004F78E6">
        <w:rPr>
          <w:rFonts w:ascii="Times New Roman" w:hAnsi="Times New Roman"/>
          <w:sz w:val="28"/>
          <w:szCs w:val="28"/>
        </w:rPr>
        <w:t xml:space="preserve"> умения, навыки обобщения и систематизации материала развиты недостаточно. </w:t>
      </w:r>
    </w:p>
    <w:p w:rsidR="00976BF1" w:rsidRPr="004F78E6" w:rsidRDefault="00976BF1" w:rsidP="00544BB3">
      <w:pPr>
        <w:spacing w:after="0"/>
        <w:jc w:val="both"/>
        <w:rPr>
          <w:rFonts w:ascii="Times New Roman" w:hAnsi="Times New Roman"/>
          <w:sz w:val="28"/>
          <w:szCs w:val="28"/>
        </w:rPr>
      </w:pPr>
      <w:r w:rsidRPr="004F78E6">
        <w:rPr>
          <w:rFonts w:ascii="Times New Roman" w:hAnsi="Times New Roman"/>
          <w:b/>
          <w:sz w:val="28"/>
          <w:szCs w:val="28"/>
        </w:rPr>
        <w:t>Высокий уровень (интенсивно-творческий)</w:t>
      </w:r>
      <w:proofErr w:type="gramStart"/>
      <w:r w:rsidRPr="004F78E6">
        <w:rPr>
          <w:rFonts w:ascii="Times New Roman" w:hAnsi="Times New Roman"/>
          <w:b/>
          <w:sz w:val="28"/>
          <w:szCs w:val="28"/>
        </w:rPr>
        <w:t>.</w:t>
      </w:r>
      <w:r w:rsidRPr="004F78E6">
        <w:rPr>
          <w:rFonts w:ascii="Times New Roman" w:hAnsi="Times New Roman"/>
          <w:sz w:val="28"/>
          <w:szCs w:val="28"/>
        </w:rPr>
        <w:t>У</w:t>
      </w:r>
      <w:proofErr w:type="gramEnd"/>
      <w:r w:rsidRPr="004F78E6">
        <w:rPr>
          <w:rFonts w:ascii="Times New Roman" w:hAnsi="Times New Roman"/>
          <w:sz w:val="28"/>
          <w:szCs w:val="28"/>
        </w:rPr>
        <w:t xml:space="preserve">ченик успешно применяет знания в новой, нестандартной ситуации, т. е. наблюдается явление переноса. При этом обнаруживается их системность, умение ученика устанавливать </w:t>
      </w:r>
      <w:proofErr w:type="spellStart"/>
      <w:r w:rsidRPr="004F78E6">
        <w:rPr>
          <w:rFonts w:ascii="Times New Roman" w:hAnsi="Times New Roman"/>
          <w:sz w:val="28"/>
          <w:szCs w:val="28"/>
        </w:rPr>
        <w:t>внутрипредметные</w:t>
      </w:r>
      <w:proofErr w:type="spellEnd"/>
      <w:r w:rsidRPr="004F78E6">
        <w:rPr>
          <w:rFonts w:ascii="Times New Roman" w:hAnsi="Times New Roman"/>
          <w:sz w:val="28"/>
          <w:szCs w:val="28"/>
        </w:rPr>
        <w:t xml:space="preserve"> и </w:t>
      </w:r>
      <w:proofErr w:type="spellStart"/>
      <w:r w:rsidRPr="004F78E6">
        <w:rPr>
          <w:rFonts w:ascii="Times New Roman" w:hAnsi="Times New Roman"/>
          <w:sz w:val="28"/>
          <w:szCs w:val="28"/>
        </w:rPr>
        <w:t>межпредметные</w:t>
      </w:r>
      <w:proofErr w:type="spellEnd"/>
      <w:r w:rsidRPr="004F78E6">
        <w:rPr>
          <w:rFonts w:ascii="Times New Roman" w:hAnsi="Times New Roman"/>
          <w:sz w:val="28"/>
          <w:szCs w:val="28"/>
        </w:rPr>
        <w:t xml:space="preserve"> связи. Наблюдается высокий уровень прогнозирования собственной деятельности: ученик сам может поставить перед собой цель, способен видеть и сформулировать учебную проблему, планировать этапы ее решения. </w:t>
      </w:r>
    </w:p>
    <w:p w:rsidR="00976BF1" w:rsidRPr="004F78E6" w:rsidRDefault="00976BF1" w:rsidP="00544BB3">
      <w:pPr>
        <w:spacing w:after="0"/>
        <w:ind w:firstLine="36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В соответствии с уровнями самостоятельной продуктивной деятельности учащихся я выделяю  четыре типа самостоятельных работ:</w:t>
      </w:r>
    </w:p>
    <w:p w:rsidR="0051116A" w:rsidRPr="004F78E6" w:rsidRDefault="00976BF1" w:rsidP="00544BB3">
      <w:pPr>
        <w:pStyle w:val="a3"/>
        <w:numPr>
          <w:ilvl w:val="0"/>
          <w:numId w:val="1"/>
        </w:numPr>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Воспроизводящие са</w:t>
      </w:r>
      <w:r w:rsidR="0051116A" w:rsidRPr="004F78E6">
        <w:rPr>
          <w:rFonts w:ascii="Times New Roman" w:eastAsiaTheme="minorHAnsi" w:hAnsi="Times New Roman"/>
          <w:sz w:val="28"/>
          <w:szCs w:val="28"/>
          <w:lang w:eastAsia="en-US"/>
        </w:rPr>
        <w:t>мостоятельные работы по образцу.</w:t>
      </w:r>
    </w:p>
    <w:p w:rsidR="0051116A" w:rsidRPr="004F78E6" w:rsidRDefault="00976BF1" w:rsidP="00544BB3">
      <w:pPr>
        <w:pStyle w:val="a3"/>
        <w:numPr>
          <w:ilvl w:val="0"/>
          <w:numId w:val="1"/>
        </w:numPr>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Самостоятельные работы реконструктивно-вариативного</w:t>
      </w:r>
      <w:r w:rsidR="0051116A" w:rsidRPr="004F78E6">
        <w:rPr>
          <w:rFonts w:ascii="Times New Roman" w:eastAsiaTheme="minorHAnsi" w:hAnsi="Times New Roman"/>
          <w:sz w:val="28"/>
          <w:szCs w:val="28"/>
          <w:lang w:eastAsia="en-US"/>
        </w:rPr>
        <w:t xml:space="preserve"> типа.</w:t>
      </w:r>
    </w:p>
    <w:p w:rsidR="00976BF1" w:rsidRPr="004F78E6" w:rsidRDefault="0051116A" w:rsidP="00544BB3">
      <w:pPr>
        <w:pStyle w:val="a3"/>
        <w:numPr>
          <w:ilvl w:val="0"/>
          <w:numId w:val="1"/>
        </w:numPr>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Эвристические самостоятельные.</w:t>
      </w:r>
    </w:p>
    <w:p w:rsidR="00976BF1" w:rsidRPr="004F78E6" w:rsidRDefault="00976BF1" w:rsidP="00544BB3">
      <w:pPr>
        <w:pStyle w:val="a3"/>
        <w:numPr>
          <w:ilvl w:val="0"/>
          <w:numId w:val="1"/>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Тво</w:t>
      </w:r>
      <w:r w:rsidR="0051116A" w:rsidRPr="004F78E6">
        <w:rPr>
          <w:rFonts w:ascii="Times New Roman" w:eastAsiaTheme="minorHAnsi" w:hAnsi="Times New Roman"/>
          <w:sz w:val="28"/>
          <w:szCs w:val="28"/>
          <w:lang w:eastAsia="en-US"/>
        </w:rPr>
        <w:t>рческие самостоятельные работы.</w:t>
      </w:r>
    </w:p>
    <w:p w:rsidR="00976BF1" w:rsidRPr="004F78E6" w:rsidRDefault="00976BF1" w:rsidP="00544BB3">
      <w:pPr>
        <w:spacing w:after="0"/>
        <w:ind w:firstLine="36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В практике обучения каждый тип самостоятельной работы предоставлен большим разнообразием видов работ. </w:t>
      </w:r>
      <w:r w:rsidRPr="004F78E6">
        <w:rPr>
          <w:rFonts w:ascii="Times New Roman" w:eastAsiaTheme="minorEastAsia" w:hAnsi="Times New Roman"/>
          <w:sz w:val="28"/>
          <w:szCs w:val="28"/>
        </w:rPr>
        <w:t xml:space="preserve">Я в своей работе использую </w:t>
      </w:r>
      <w:r w:rsidRPr="004F78E6">
        <w:rPr>
          <w:rFonts w:ascii="Times New Roman" w:eastAsiaTheme="minorHAnsi" w:hAnsi="Times New Roman"/>
          <w:sz w:val="28"/>
          <w:szCs w:val="28"/>
          <w:lang w:eastAsia="en-US"/>
        </w:rPr>
        <w:t xml:space="preserve">наиболее </w:t>
      </w:r>
      <w:proofErr w:type="gramStart"/>
      <w:r w:rsidRPr="004F78E6">
        <w:rPr>
          <w:rFonts w:ascii="Times New Roman" w:eastAsiaTheme="minorHAnsi" w:hAnsi="Times New Roman"/>
          <w:sz w:val="28"/>
          <w:szCs w:val="28"/>
          <w:lang w:eastAsia="en-US"/>
        </w:rPr>
        <w:t>распространенные</w:t>
      </w:r>
      <w:proofErr w:type="gramEnd"/>
      <w:r w:rsidRPr="004F78E6">
        <w:rPr>
          <w:rFonts w:ascii="Times New Roman" w:eastAsiaTheme="minorHAnsi" w:hAnsi="Times New Roman"/>
          <w:sz w:val="28"/>
          <w:szCs w:val="28"/>
          <w:lang w:eastAsia="en-US"/>
        </w:rPr>
        <w:t xml:space="preserve"> и эффективные </w:t>
      </w:r>
      <w:r w:rsidRPr="004F78E6">
        <w:rPr>
          <w:rFonts w:ascii="Times New Roman" w:eastAsiaTheme="minorEastAsia" w:hAnsi="Times New Roman"/>
          <w:sz w:val="28"/>
          <w:szCs w:val="28"/>
        </w:rPr>
        <w:t>на уроках окружающего мира в начальной школе.</w:t>
      </w:r>
      <w:r w:rsidR="000B69BA">
        <w:rPr>
          <w:rFonts w:ascii="Times New Roman" w:eastAsiaTheme="minorEastAsia" w:hAnsi="Times New Roman"/>
          <w:sz w:val="28"/>
          <w:szCs w:val="28"/>
        </w:rPr>
        <w:t xml:space="preserve"> </w:t>
      </w:r>
      <w:r w:rsidR="007422CE" w:rsidRPr="004F78E6">
        <w:rPr>
          <w:rFonts w:ascii="Times New Roman" w:eastAsiaTheme="minorEastAsia" w:hAnsi="Times New Roman"/>
          <w:b/>
          <w:sz w:val="28"/>
          <w:szCs w:val="28"/>
        </w:rPr>
        <w:t>(Приложение</w:t>
      </w:r>
      <w:r w:rsidR="00544BB3">
        <w:rPr>
          <w:rFonts w:ascii="Times New Roman" w:eastAsiaTheme="minorEastAsia" w:hAnsi="Times New Roman"/>
          <w:b/>
          <w:sz w:val="28"/>
          <w:szCs w:val="28"/>
        </w:rPr>
        <w:t xml:space="preserve"> 1</w:t>
      </w:r>
      <w:r w:rsidR="007422CE" w:rsidRPr="004F78E6">
        <w:rPr>
          <w:rFonts w:ascii="Times New Roman" w:eastAsiaTheme="minorEastAsia" w:hAnsi="Times New Roman"/>
          <w:b/>
          <w:sz w:val="28"/>
          <w:szCs w:val="28"/>
        </w:rPr>
        <w:t>)</w:t>
      </w:r>
    </w:p>
    <w:p w:rsidR="00976BF1" w:rsidRPr="004F78E6" w:rsidRDefault="00976BF1" w:rsidP="00544BB3">
      <w:pPr>
        <w:widowControl w:val="0"/>
        <w:autoSpaceDE w:val="0"/>
        <w:autoSpaceDN w:val="0"/>
        <w:adjustRightInd w:val="0"/>
        <w:spacing w:after="0"/>
        <w:jc w:val="both"/>
        <w:rPr>
          <w:rFonts w:ascii="Times New Roman" w:eastAsiaTheme="minorEastAsia" w:hAnsi="Times New Roman"/>
          <w:sz w:val="28"/>
          <w:szCs w:val="28"/>
        </w:rPr>
      </w:pPr>
      <w:r w:rsidRPr="004F78E6">
        <w:rPr>
          <w:rFonts w:ascii="Times New Roman" w:eastAsiaTheme="minorEastAsia" w:hAnsi="Times New Roman"/>
          <w:sz w:val="28"/>
          <w:szCs w:val="28"/>
        </w:rPr>
        <w:t>Вот эти задания:</w:t>
      </w:r>
    </w:p>
    <w:p w:rsidR="00976BF1" w:rsidRPr="00544BB3" w:rsidRDefault="00976BF1" w:rsidP="00544BB3">
      <w:pPr>
        <w:pStyle w:val="a3"/>
        <w:widowControl w:val="0"/>
        <w:numPr>
          <w:ilvl w:val="0"/>
          <w:numId w:val="9"/>
        </w:numPr>
        <w:autoSpaceDE w:val="0"/>
        <w:autoSpaceDN w:val="0"/>
        <w:adjustRightInd w:val="0"/>
        <w:spacing w:after="0"/>
        <w:jc w:val="both"/>
        <w:rPr>
          <w:rFonts w:ascii="Times New Roman" w:eastAsiaTheme="minorEastAsia" w:hAnsi="Times New Roman"/>
          <w:sz w:val="28"/>
          <w:szCs w:val="28"/>
        </w:rPr>
      </w:pPr>
      <w:r w:rsidRPr="00544BB3">
        <w:rPr>
          <w:rFonts w:ascii="Times New Roman" w:eastAsiaTheme="minorEastAsia" w:hAnsi="Times New Roman"/>
          <w:sz w:val="28"/>
          <w:szCs w:val="28"/>
        </w:rPr>
        <w:t>карточки для опроса домашнего задания;</w:t>
      </w:r>
    </w:p>
    <w:p w:rsidR="00976BF1" w:rsidRPr="00544BB3" w:rsidRDefault="00976BF1" w:rsidP="00544BB3">
      <w:pPr>
        <w:pStyle w:val="a3"/>
        <w:widowControl w:val="0"/>
        <w:numPr>
          <w:ilvl w:val="0"/>
          <w:numId w:val="9"/>
        </w:numPr>
        <w:autoSpaceDE w:val="0"/>
        <w:autoSpaceDN w:val="0"/>
        <w:adjustRightInd w:val="0"/>
        <w:spacing w:after="0"/>
        <w:jc w:val="both"/>
        <w:rPr>
          <w:rFonts w:ascii="Times New Roman" w:eastAsiaTheme="minorEastAsia" w:hAnsi="Times New Roman"/>
          <w:sz w:val="28"/>
          <w:szCs w:val="28"/>
        </w:rPr>
      </w:pPr>
      <w:r w:rsidRPr="00544BB3">
        <w:rPr>
          <w:rFonts w:ascii="Times New Roman" w:eastAsiaTheme="minorEastAsia" w:hAnsi="Times New Roman"/>
          <w:sz w:val="28"/>
          <w:szCs w:val="28"/>
        </w:rPr>
        <w:t>карточки-задания по новому материалу;</w:t>
      </w:r>
    </w:p>
    <w:p w:rsidR="00544BB3" w:rsidRPr="00544BB3" w:rsidRDefault="00976BF1" w:rsidP="00544BB3">
      <w:pPr>
        <w:pStyle w:val="a3"/>
        <w:widowControl w:val="0"/>
        <w:numPr>
          <w:ilvl w:val="0"/>
          <w:numId w:val="9"/>
        </w:numPr>
        <w:autoSpaceDE w:val="0"/>
        <w:autoSpaceDN w:val="0"/>
        <w:adjustRightInd w:val="0"/>
        <w:spacing w:after="0"/>
        <w:jc w:val="both"/>
        <w:rPr>
          <w:rFonts w:ascii="Times New Roman" w:eastAsiaTheme="minorEastAsia" w:hAnsi="Times New Roman"/>
          <w:sz w:val="28"/>
          <w:szCs w:val="28"/>
        </w:rPr>
      </w:pPr>
      <w:r w:rsidRPr="00544BB3">
        <w:rPr>
          <w:rFonts w:ascii="Times New Roman" w:eastAsiaTheme="minorEastAsia" w:hAnsi="Times New Roman"/>
          <w:sz w:val="28"/>
          <w:szCs w:val="28"/>
        </w:rPr>
        <w:lastRenderedPageBreak/>
        <w:t xml:space="preserve">дидактические задачи различной степени сложности; </w:t>
      </w:r>
    </w:p>
    <w:p w:rsidR="00976BF1" w:rsidRPr="00544BB3" w:rsidRDefault="00976BF1" w:rsidP="00544BB3">
      <w:pPr>
        <w:pStyle w:val="a3"/>
        <w:widowControl w:val="0"/>
        <w:numPr>
          <w:ilvl w:val="0"/>
          <w:numId w:val="9"/>
        </w:numPr>
        <w:autoSpaceDE w:val="0"/>
        <w:autoSpaceDN w:val="0"/>
        <w:adjustRightInd w:val="0"/>
        <w:spacing w:after="0"/>
        <w:jc w:val="both"/>
        <w:rPr>
          <w:rFonts w:ascii="Times New Roman" w:eastAsiaTheme="minorEastAsia" w:hAnsi="Times New Roman"/>
          <w:sz w:val="28"/>
          <w:szCs w:val="28"/>
        </w:rPr>
      </w:pPr>
      <w:r w:rsidRPr="00544BB3">
        <w:rPr>
          <w:rFonts w:ascii="Times New Roman" w:eastAsiaTheme="minorEastAsia" w:hAnsi="Times New Roman"/>
          <w:sz w:val="28"/>
          <w:szCs w:val="28"/>
        </w:rPr>
        <w:t>задания по написанию рефератов и аннотаций по прочитанным книгам, содержащим материал о природе;</w:t>
      </w:r>
    </w:p>
    <w:p w:rsidR="00976BF1" w:rsidRPr="00544BB3" w:rsidRDefault="00976BF1" w:rsidP="00544BB3">
      <w:pPr>
        <w:pStyle w:val="a3"/>
        <w:widowControl w:val="0"/>
        <w:numPr>
          <w:ilvl w:val="0"/>
          <w:numId w:val="9"/>
        </w:numPr>
        <w:autoSpaceDE w:val="0"/>
        <w:autoSpaceDN w:val="0"/>
        <w:adjustRightInd w:val="0"/>
        <w:spacing w:after="0"/>
        <w:jc w:val="both"/>
        <w:rPr>
          <w:rFonts w:ascii="Times New Roman" w:eastAsiaTheme="minorHAnsi" w:hAnsi="Times New Roman"/>
          <w:sz w:val="28"/>
          <w:szCs w:val="28"/>
          <w:lang w:eastAsia="en-US"/>
        </w:rPr>
      </w:pPr>
      <w:r w:rsidRPr="00544BB3">
        <w:rPr>
          <w:rFonts w:ascii="Times New Roman" w:eastAsiaTheme="minorHAnsi" w:hAnsi="Times New Roman"/>
          <w:sz w:val="28"/>
          <w:szCs w:val="28"/>
          <w:lang w:eastAsia="en-US"/>
        </w:rPr>
        <w:t>работа с книгой;</w:t>
      </w:r>
    </w:p>
    <w:p w:rsidR="00976BF1" w:rsidRPr="00544BB3" w:rsidRDefault="00976BF1" w:rsidP="00544BB3">
      <w:pPr>
        <w:pStyle w:val="a3"/>
        <w:widowControl w:val="0"/>
        <w:numPr>
          <w:ilvl w:val="0"/>
          <w:numId w:val="9"/>
        </w:numPr>
        <w:autoSpaceDE w:val="0"/>
        <w:autoSpaceDN w:val="0"/>
        <w:adjustRightInd w:val="0"/>
        <w:spacing w:after="0"/>
        <w:jc w:val="both"/>
        <w:rPr>
          <w:rFonts w:ascii="Times New Roman" w:eastAsiaTheme="minorHAnsi" w:hAnsi="Times New Roman"/>
          <w:sz w:val="28"/>
          <w:szCs w:val="28"/>
          <w:lang w:eastAsia="en-US"/>
        </w:rPr>
      </w:pPr>
      <w:r w:rsidRPr="00544BB3">
        <w:rPr>
          <w:rFonts w:ascii="Times New Roman" w:eastAsiaTheme="minorHAnsi" w:hAnsi="Times New Roman"/>
          <w:sz w:val="28"/>
          <w:szCs w:val="28"/>
          <w:lang w:eastAsia="en-US"/>
        </w:rPr>
        <w:t>выполнение индивидуальных и групповых заданий в связи с экскурсиями и наблюдениями;</w:t>
      </w:r>
    </w:p>
    <w:p w:rsidR="00976BF1" w:rsidRPr="00544BB3" w:rsidRDefault="00976BF1" w:rsidP="00544BB3">
      <w:pPr>
        <w:pStyle w:val="a3"/>
        <w:numPr>
          <w:ilvl w:val="0"/>
          <w:numId w:val="9"/>
        </w:numPr>
        <w:spacing w:after="0"/>
        <w:jc w:val="both"/>
        <w:rPr>
          <w:rFonts w:ascii="Times New Roman" w:eastAsiaTheme="minorHAnsi" w:hAnsi="Times New Roman"/>
          <w:sz w:val="28"/>
          <w:szCs w:val="28"/>
          <w:lang w:eastAsia="en-US"/>
        </w:rPr>
      </w:pPr>
      <w:r w:rsidRPr="00544BB3">
        <w:rPr>
          <w:rFonts w:ascii="Times New Roman" w:eastAsiaTheme="minorHAnsi" w:hAnsi="Times New Roman"/>
          <w:sz w:val="28"/>
          <w:szCs w:val="28"/>
          <w:lang w:eastAsia="en-US"/>
        </w:rPr>
        <w:t>подготовка проектов и рефератов;</w:t>
      </w:r>
    </w:p>
    <w:p w:rsidR="00976BF1" w:rsidRPr="00544BB3" w:rsidRDefault="00976BF1" w:rsidP="00544BB3">
      <w:pPr>
        <w:pStyle w:val="a3"/>
        <w:numPr>
          <w:ilvl w:val="0"/>
          <w:numId w:val="9"/>
        </w:numPr>
        <w:spacing w:after="0"/>
        <w:jc w:val="both"/>
        <w:rPr>
          <w:rFonts w:ascii="Times New Roman" w:eastAsiaTheme="minorHAnsi" w:hAnsi="Times New Roman"/>
          <w:sz w:val="28"/>
          <w:szCs w:val="28"/>
          <w:lang w:eastAsia="en-US"/>
        </w:rPr>
      </w:pPr>
      <w:r w:rsidRPr="00544BB3">
        <w:rPr>
          <w:rFonts w:ascii="Times New Roman" w:eastAsiaTheme="minorHAnsi" w:hAnsi="Times New Roman"/>
          <w:sz w:val="28"/>
          <w:szCs w:val="28"/>
          <w:lang w:eastAsia="en-US"/>
        </w:rPr>
        <w:t>выполнение практических работ;</w:t>
      </w:r>
    </w:p>
    <w:p w:rsidR="003F4EB5" w:rsidRPr="000B69BA" w:rsidRDefault="00892C20" w:rsidP="00544BB3">
      <w:pPr>
        <w:widowControl w:val="0"/>
        <w:autoSpaceDE w:val="0"/>
        <w:autoSpaceDN w:val="0"/>
        <w:adjustRightInd w:val="0"/>
        <w:spacing w:after="0"/>
        <w:jc w:val="both"/>
        <w:rPr>
          <w:rFonts w:ascii="Times New Roman" w:eastAsiaTheme="minorEastAsia" w:hAnsi="Times New Roman"/>
          <w:sz w:val="28"/>
          <w:szCs w:val="28"/>
        </w:rPr>
      </w:pPr>
      <w:r w:rsidRPr="004F78E6">
        <w:rPr>
          <w:rFonts w:ascii="Times New Roman" w:eastAsiaTheme="minorEastAsia" w:hAnsi="Times New Roman"/>
          <w:sz w:val="28"/>
          <w:szCs w:val="28"/>
        </w:rPr>
        <w:t xml:space="preserve">       Все эти типы карточек, в разном сочетании (6-10 штук), мною используется на каждом уроке окружающего мира при опросе домашнего задания наряду с другими формами опроса. Это дает возможность осуществлять </w:t>
      </w:r>
      <w:proofErr w:type="gramStart"/>
      <w:r w:rsidRPr="004F78E6">
        <w:rPr>
          <w:rFonts w:ascii="Times New Roman" w:eastAsiaTheme="minorEastAsia" w:hAnsi="Times New Roman"/>
          <w:sz w:val="28"/>
          <w:szCs w:val="28"/>
        </w:rPr>
        <w:t>контроль за</w:t>
      </w:r>
      <w:proofErr w:type="gramEnd"/>
      <w:r w:rsidRPr="004F78E6">
        <w:rPr>
          <w:rFonts w:ascii="Times New Roman" w:eastAsiaTheme="minorEastAsia" w:hAnsi="Times New Roman"/>
          <w:sz w:val="28"/>
          <w:szCs w:val="28"/>
        </w:rPr>
        <w:t xml:space="preserve"> усвоением материала, при этом не затрачивать на это большого количества времени, накопить отметки. Кроме того, при таком виде опроса, когда сами учащиеся желают участвовать в этом, психологическое восприятие контроля совсем не такое, как при обычном опросе домашнего задания. Ребята очень любят работать с карточками.</w:t>
      </w:r>
    </w:p>
    <w:p w:rsidR="003F4EB5" w:rsidRPr="004F78E6" w:rsidRDefault="00816FC9" w:rsidP="00544BB3">
      <w:pPr>
        <w:spacing w:after="0"/>
        <w:ind w:firstLine="709"/>
        <w:jc w:val="both"/>
        <w:rPr>
          <w:rFonts w:ascii="Times New Roman" w:hAnsi="Times New Roman"/>
          <w:b/>
          <w:sz w:val="28"/>
          <w:szCs w:val="28"/>
        </w:rPr>
      </w:pPr>
      <w:r w:rsidRPr="004F78E6">
        <w:rPr>
          <w:rFonts w:ascii="Times New Roman" w:hAnsi="Times New Roman"/>
          <w:b/>
          <w:sz w:val="28"/>
          <w:szCs w:val="28"/>
        </w:rPr>
        <w:t>Формы, методы и средства формирования основ самостоятельности (уме</w:t>
      </w:r>
      <w:r w:rsidR="000B69BA">
        <w:rPr>
          <w:rFonts w:ascii="Times New Roman" w:hAnsi="Times New Roman"/>
          <w:b/>
          <w:sz w:val="28"/>
          <w:szCs w:val="28"/>
        </w:rPr>
        <w:t>ния учиться) младших школьников</w:t>
      </w:r>
      <w:r w:rsidRPr="004F78E6">
        <w:rPr>
          <w:rFonts w:ascii="Times New Roman" w:hAnsi="Times New Roman"/>
          <w:b/>
          <w:sz w:val="28"/>
          <w:szCs w:val="28"/>
        </w:rPr>
        <w:t>.</w:t>
      </w:r>
    </w:p>
    <w:p w:rsidR="00816FC9" w:rsidRPr="004F78E6" w:rsidRDefault="00816FC9" w:rsidP="00544BB3">
      <w:pPr>
        <w:spacing w:after="0"/>
        <w:ind w:firstLine="709"/>
        <w:jc w:val="both"/>
        <w:rPr>
          <w:rFonts w:ascii="Times New Roman" w:hAnsi="Times New Roman"/>
          <w:sz w:val="28"/>
          <w:szCs w:val="28"/>
        </w:rPr>
      </w:pPr>
      <w:r w:rsidRPr="004F78E6">
        <w:rPr>
          <w:rFonts w:ascii="Times New Roman" w:hAnsi="Times New Roman"/>
          <w:sz w:val="28"/>
          <w:szCs w:val="28"/>
        </w:rPr>
        <w:t>Одним из непременных условий формирования универсальных учебных действий на всех ступенях образования</w:t>
      </w:r>
      <w:r w:rsidR="000B69BA">
        <w:rPr>
          <w:rFonts w:ascii="Times New Roman" w:hAnsi="Times New Roman"/>
          <w:sz w:val="28"/>
          <w:szCs w:val="28"/>
        </w:rPr>
        <w:t>,</w:t>
      </w:r>
      <w:r w:rsidRPr="004F78E6">
        <w:rPr>
          <w:rFonts w:ascii="Times New Roman" w:hAnsi="Times New Roman"/>
          <w:sz w:val="28"/>
          <w:szCs w:val="28"/>
        </w:rPr>
        <w:t xml:space="preserve"> на </w:t>
      </w:r>
      <w:r w:rsidR="001324FD" w:rsidRPr="004F78E6">
        <w:rPr>
          <w:rFonts w:ascii="Times New Roman" w:hAnsi="Times New Roman"/>
          <w:sz w:val="28"/>
          <w:szCs w:val="28"/>
        </w:rPr>
        <w:t>мой</w:t>
      </w:r>
      <w:r w:rsidRPr="004F78E6">
        <w:rPr>
          <w:rFonts w:ascii="Times New Roman" w:hAnsi="Times New Roman"/>
          <w:sz w:val="28"/>
          <w:szCs w:val="28"/>
        </w:rPr>
        <w:t xml:space="preserve"> </w:t>
      </w:r>
      <w:proofErr w:type="gramStart"/>
      <w:r w:rsidRPr="004F78E6">
        <w:rPr>
          <w:rFonts w:ascii="Times New Roman" w:hAnsi="Times New Roman"/>
          <w:sz w:val="28"/>
          <w:szCs w:val="28"/>
        </w:rPr>
        <w:t>взгляд</w:t>
      </w:r>
      <w:proofErr w:type="gramEnd"/>
      <w:r w:rsidRPr="004F78E6">
        <w:rPr>
          <w:rFonts w:ascii="Times New Roman" w:hAnsi="Times New Roman"/>
          <w:sz w:val="28"/>
          <w:szCs w:val="28"/>
        </w:rPr>
        <w:t xml:space="preserve"> является обеспечение преемственности в освоении учащимися этих действий.</w:t>
      </w:r>
    </w:p>
    <w:p w:rsidR="00816FC9" w:rsidRPr="004F78E6" w:rsidRDefault="00816FC9" w:rsidP="00544BB3">
      <w:pPr>
        <w:spacing w:after="0"/>
        <w:ind w:firstLine="709"/>
        <w:jc w:val="both"/>
        <w:rPr>
          <w:rFonts w:ascii="Times New Roman" w:hAnsi="Times New Roman"/>
          <w:sz w:val="28"/>
          <w:szCs w:val="28"/>
        </w:rPr>
      </w:pPr>
      <w:r w:rsidRPr="004F78E6">
        <w:rPr>
          <w:rFonts w:ascii="Times New Roman" w:hAnsi="Times New Roman"/>
          <w:sz w:val="28"/>
          <w:szCs w:val="28"/>
        </w:rPr>
        <w:t>Учитель играет ведущую роль в формировании учебных действий у учащихся. Поэтому подбор содержания урока, разработка конкретного набора наиболее эффективных учебных заданий (в рамках каждой предметной области), определение планируемых результатов, выбор методов и форм обучения – всё это требует от педагога грамотного подхода. Федеральный государственный образовательный стандарт второго поколения строится на системно-</w:t>
      </w:r>
      <w:proofErr w:type="spellStart"/>
      <w:r w:rsidRPr="004F78E6">
        <w:rPr>
          <w:rFonts w:ascii="Times New Roman" w:hAnsi="Times New Roman"/>
          <w:sz w:val="28"/>
          <w:szCs w:val="28"/>
        </w:rPr>
        <w:t>деятельностном</w:t>
      </w:r>
      <w:proofErr w:type="spellEnd"/>
      <w:r w:rsidRPr="004F78E6">
        <w:rPr>
          <w:rFonts w:ascii="Times New Roman" w:hAnsi="Times New Roman"/>
          <w:sz w:val="28"/>
          <w:szCs w:val="28"/>
        </w:rPr>
        <w:t xml:space="preserve"> подходе.</w:t>
      </w:r>
    </w:p>
    <w:p w:rsidR="0026421F" w:rsidRPr="004F78E6" w:rsidRDefault="00816FC9" w:rsidP="00544BB3">
      <w:pPr>
        <w:spacing w:after="0"/>
        <w:ind w:firstLine="709"/>
        <w:jc w:val="both"/>
        <w:rPr>
          <w:rFonts w:ascii="Times New Roman" w:hAnsi="Times New Roman"/>
          <w:sz w:val="28"/>
          <w:szCs w:val="28"/>
        </w:rPr>
      </w:pPr>
      <w:r w:rsidRPr="004F78E6">
        <w:rPr>
          <w:rFonts w:ascii="Times New Roman" w:hAnsi="Times New Roman"/>
          <w:sz w:val="28"/>
          <w:szCs w:val="28"/>
        </w:rPr>
        <w:t xml:space="preserve">Одним из эффективных средств, способствующих познавательной мотивации, а также формированию универсальных учебных действий является создание проблемных ситуаций в учебном процессе. Создание проблемных ситуаций на уроках </w:t>
      </w:r>
      <w:r w:rsidR="0026421F" w:rsidRPr="004F78E6">
        <w:rPr>
          <w:rFonts w:ascii="Times New Roman" w:eastAsiaTheme="minorHAnsi" w:hAnsi="Times New Roman"/>
          <w:sz w:val="28"/>
          <w:szCs w:val="28"/>
          <w:lang w:eastAsia="en-US"/>
        </w:rPr>
        <w:t>заключается в том, что ребёнок получает знание не в готовом виде, а «добывает» его в процессе своего труда. Именно такой урок</w:t>
      </w:r>
      <w:r w:rsidR="000B69BA">
        <w:rPr>
          <w:rFonts w:ascii="Times New Roman" w:eastAsiaTheme="minorHAnsi" w:hAnsi="Times New Roman"/>
          <w:sz w:val="28"/>
          <w:szCs w:val="28"/>
          <w:lang w:eastAsia="en-US"/>
        </w:rPr>
        <w:t>,</w:t>
      </w:r>
      <w:r w:rsidR="0026421F" w:rsidRPr="004F78E6">
        <w:rPr>
          <w:rFonts w:ascii="Times New Roman" w:eastAsiaTheme="minorHAnsi" w:hAnsi="Times New Roman"/>
          <w:sz w:val="28"/>
          <w:szCs w:val="28"/>
          <w:lang w:eastAsia="en-US"/>
        </w:rPr>
        <w:t xml:space="preserve"> на </w:t>
      </w:r>
      <w:r w:rsidR="00F22D58" w:rsidRPr="004F78E6">
        <w:rPr>
          <w:rFonts w:ascii="Times New Roman" w:eastAsiaTheme="minorHAnsi" w:hAnsi="Times New Roman"/>
          <w:sz w:val="28"/>
          <w:szCs w:val="28"/>
          <w:lang w:eastAsia="en-US"/>
        </w:rPr>
        <w:t>мой</w:t>
      </w:r>
      <w:r w:rsidR="0026421F" w:rsidRPr="004F78E6">
        <w:rPr>
          <w:rFonts w:ascii="Times New Roman" w:eastAsiaTheme="minorHAnsi" w:hAnsi="Times New Roman"/>
          <w:sz w:val="28"/>
          <w:szCs w:val="28"/>
          <w:lang w:eastAsia="en-US"/>
        </w:rPr>
        <w:t xml:space="preserve"> взгляд</w:t>
      </w:r>
      <w:r w:rsidR="000B69BA">
        <w:rPr>
          <w:rFonts w:ascii="Times New Roman" w:eastAsiaTheme="minorHAnsi" w:hAnsi="Times New Roman"/>
          <w:sz w:val="28"/>
          <w:szCs w:val="28"/>
          <w:lang w:eastAsia="en-US"/>
        </w:rPr>
        <w:t>,</w:t>
      </w:r>
      <w:r w:rsidR="0026421F" w:rsidRPr="004F78E6">
        <w:rPr>
          <w:rFonts w:ascii="Times New Roman" w:eastAsiaTheme="minorHAnsi" w:hAnsi="Times New Roman"/>
          <w:sz w:val="28"/>
          <w:szCs w:val="28"/>
          <w:lang w:eastAsia="en-US"/>
        </w:rPr>
        <w:t xml:space="preserve"> нужен сегодняшнему ученику.</w:t>
      </w:r>
    </w:p>
    <w:p w:rsidR="00C32A7C" w:rsidRPr="004F78E6" w:rsidRDefault="00C32A7C"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Для создания проблемной ситуации на уроке я использую три основных способа, каждый из которых имеет большее или меньшее число разновидностей</w:t>
      </w:r>
      <w:r w:rsidR="000B69BA">
        <w:rPr>
          <w:rFonts w:ascii="Times New Roman" w:eastAsiaTheme="minorHAnsi" w:hAnsi="Times New Roman"/>
          <w:sz w:val="28"/>
          <w:szCs w:val="28"/>
          <w:lang w:eastAsia="en-US"/>
        </w:rPr>
        <w:t xml:space="preserve"> - </w:t>
      </w:r>
      <w:r w:rsidR="000B69BA">
        <w:rPr>
          <w:rFonts w:ascii="Times New Roman" w:eastAsiaTheme="minorHAnsi" w:hAnsi="Times New Roman"/>
          <w:b/>
          <w:sz w:val="28"/>
          <w:szCs w:val="28"/>
          <w:lang w:eastAsia="en-US"/>
        </w:rPr>
        <w:t>п</w:t>
      </w:r>
      <w:r w:rsidRPr="004F78E6">
        <w:rPr>
          <w:rFonts w:ascii="Times New Roman" w:eastAsiaTheme="minorHAnsi" w:hAnsi="Times New Roman"/>
          <w:b/>
          <w:sz w:val="28"/>
          <w:szCs w:val="28"/>
          <w:lang w:eastAsia="en-US"/>
        </w:rPr>
        <w:t>рием ключевых слов</w:t>
      </w:r>
      <w:r w:rsidRPr="004F78E6">
        <w:rPr>
          <w:rFonts w:ascii="Times New Roman" w:eastAsiaTheme="minorHAnsi" w:hAnsi="Times New Roman"/>
          <w:sz w:val="28"/>
          <w:szCs w:val="28"/>
          <w:lang w:eastAsia="en-US"/>
        </w:rPr>
        <w:t xml:space="preserve"> – отличается своей универсальностью. Он часто применяется тогда, когда все другие способы создания проблемных ситуаций представляются затруднительными. Провожу игру «Что спрятано в волшебной шкатулке». </w:t>
      </w:r>
      <w:r w:rsidRPr="004F78E6">
        <w:rPr>
          <w:rFonts w:ascii="Times New Roman" w:eastAsiaTheme="minorHAnsi" w:hAnsi="Times New Roman"/>
          <w:i/>
          <w:sz w:val="28"/>
          <w:szCs w:val="28"/>
          <w:lang w:eastAsia="en-US"/>
        </w:rPr>
        <w:t>Для мотивации</w:t>
      </w:r>
      <w:r w:rsidRPr="004F78E6">
        <w:rPr>
          <w:rFonts w:ascii="Times New Roman" w:eastAsiaTheme="minorHAnsi" w:hAnsi="Times New Roman"/>
          <w:sz w:val="28"/>
          <w:szCs w:val="28"/>
          <w:lang w:eastAsia="en-US"/>
        </w:rPr>
        <w:t xml:space="preserve"> достаточно задать один вопрос «Как узнать, что лежит в шкатулке?» и дальше дети начинают следующий этап – </w:t>
      </w:r>
      <w:r w:rsidRPr="004F78E6">
        <w:rPr>
          <w:rFonts w:ascii="Times New Roman" w:eastAsiaTheme="minorHAnsi" w:hAnsi="Times New Roman"/>
          <w:i/>
          <w:sz w:val="28"/>
          <w:szCs w:val="28"/>
          <w:lang w:eastAsia="en-US"/>
        </w:rPr>
        <w:t xml:space="preserve">этап поиска неизвестного. </w:t>
      </w:r>
      <w:r w:rsidRPr="004F78E6">
        <w:rPr>
          <w:rFonts w:ascii="Times New Roman" w:eastAsiaTheme="minorHAnsi" w:hAnsi="Times New Roman"/>
          <w:sz w:val="28"/>
          <w:szCs w:val="28"/>
          <w:lang w:eastAsia="en-US"/>
        </w:rPr>
        <w:t xml:space="preserve">Я даю возможность воспользоваться специальными ключами, эти ключи- вопросы не </w:t>
      </w:r>
      <w:r w:rsidRPr="004F78E6">
        <w:rPr>
          <w:rFonts w:ascii="Times New Roman" w:eastAsiaTheme="minorHAnsi" w:hAnsi="Times New Roman"/>
          <w:sz w:val="28"/>
          <w:szCs w:val="28"/>
          <w:lang w:eastAsia="en-US"/>
        </w:rPr>
        <w:lastRenderedPageBreak/>
        <w:t>простые, а такие, которые основаны на тех или иных словах, с помощью которых можно многое узнать о неизвестном предмете.</w:t>
      </w:r>
    </w:p>
    <w:p w:rsidR="00C32A7C"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1-й ключ</w:t>
      </w:r>
      <w:r w:rsidR="000B69BA">
        <w:rPr>
          <w:rFonts w:ascii="Times New Roman" w:eastAsiaTheme="minorHAnsi" w:hAnsi="Times New Roman"/>
          <w:sz w:val="28"/>
          <w:szCs w:val="28"/>
          <w:lang w:eastAsia="en-US"/>
        </w:rPr>
        <w:t xml:space="preserve"> </w:t>
      </w:r>
      <w:r w:rsidRPr="004F78E6">
        <w:rPr>
          <w:rFonts w:ascii="Times New Roman" w:eastAsiaTheme="minorHAnsi" w:hAnsi="Times New Roman"/>
          <w:sz w:val="28"/>
          <w:szCs w:val="28"/>
          <w:lang w:eastAsia="en-US"/>
        </w:rPr>
        <w:t>- свойства</w:t>
      </w:r>
    </w:p>
    <w:p w:rsidR="00C32A7C"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2-й ключ</w:t>
      </w:r>
      <w:r w:rsidR="000B69BA">
        <w:rPr>
          <w:rFonts w:ascii="Times New Roman" w:eastAsiaTheme="minorHAnsi" w:hAnsi="Times New Roman"/>
          <w:sz w:val="28"/>
          <w:szCs w:val="28"/>
          <w:lang w:eastAsia="en-US"/>
        </w:rPr>
        <w:t xml:space="preserve"> </w:t>
      </w:r>
      <w:r w:rsidRPr="004F78E6">
        <w:rPr>
          <w:rFonts w:ascii="Times New Roman" w:eastAsiaTheme="minorHAnsi" w:hAnsi="Times New Roman"/>
          <w:sz w:val="28"/>
          <w:szCs w:val="28"/>
          <w:lang w:eastAsia="en-US"/>
        </w:rPr>
        <w:t>- цвет</w:t>
      </w:r>
    </w:p>
    <w:p w:rsidR="00C32A7C"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3-й ключ</w:t>
      </w:r>
      <w:r w:rsidR="000B69BA">
        <w:rPr>
          <w:rFonts w:ascii="Times New Roman" w:eastAsiaTheme="minorHAnsi" w:hAnsi="Times New Roman"/>
          <w:sz w:val="28"/>
          <w:szCs w:val="28"/>
          <w:lang w:eastAsia="en-US"/>
        </w:rPr>
        <w:t xml:space="preserve"> </w:t>
      </w:r>
      <w:r w:rsidRPr="004F78E6">
        <w:rPr>
          <w:rFonts w:ascii="Times New Roman" w:eastAsiaTheme="minorHAnsi" w:hAnsi="Times New Roman"/>
          <w:sz w:val="28"/>
          <w:szCs w:val="28"/>
          <w:lang w:eastAsia="en-US"/>
        </w:rPr>
        <w:t>- размер</w:t>
      </w:r>
    </w:p>
    <w:p w:rsidR="00C32A7C"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4-й ключ</w:t>
      </w:r>
      <w:r w:rsidR="000B69BA">
        <w:rPr>
          <w:rFonts w:ascii="Times New Roman" w:eastAsiaTheme="minorHAnsi" w:hAnsi="Times New Roman"/>
          <w:sz w:val="28"/>
          <w:szCs w:val="28"/>
          <w:lang w:eastAsia="en-US"/>
        </w:rPr>
        <w:t xml:space="preserve"> </w:t>
      </w:r>
      <w:r w:rsidRPr="004F78E6">
        <w:rPr>
          <w:rFonts w:ascii="Times New Roman" w:eastAsiaTheme="minorHAnsi" w:hAnsi="Times New Roman"/>
          <w:sz w:val="28"/>
          <w:szCs w:val="28"/>
          <w:lang w:eastAsia="en-US"/>
        </w:rPr>
        <w:t>- форма</w:t>
      </w:r>
    </w:p>
    <w:p w:rsidR="00C32A7C"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4-й ключ</w:t>
      </w:r>
      <w:r w:rsidR="000B69BA">
        <w:rPr>
          <w:rFonts w:ascii="Times New Roman" w:eastAsiaTheme="minorHAnsi" w:hAnsi="Times New Roman"/>
          <w:sz w:val="28"/>
          <w:szCs w:val="28"/>
          <w:lang w:eastAsia="en-US"/>
        </w:rPr>
        <w:t xml:space="preserve"> </w:t>
      </w:r>
      <w:r w:rsidRPr="004F78E6">
        <w:rPr>
          <w:rFonts w:ascii="Times New Roman" w:eastAsiaTheme="minorHAnsi" w:hAnsi="Times New Roman"/>
          <w:sz w:val="28"/>
          <w:szCs w:val="28"/>
          <w:lang w:eastAsia="en-US"/>
        </w:rPr>
        <w:t>-</w:t>
      </w:r>
      <w:r w:rsidR="000B69BA">
        <w:rPr>
          <w:rFonts w:ascii="Times New Roman" w:eastAsiaTheme="minorHAnsi" w:hAnsi="Times New Roman"/>
          <w:sz w:val="28"/>
          <w:szCs w:val="28"/>
          <w:lang w:eastAsia="en-US"/>
        </w:rPr>
        <w:t xml:space="preserve"> функции (</w:t>
      </w:r>
      <w:r w:rsidRPr="004F78E6">
        <w:rPr>
          <w:rFonts w:ascii="Times New Roman" w:eastAsiaTheme="minorHAnsi" w:hAnsi="Times New Roman"/>
          <w:sz w:val="28"/>
          <w:szCs w:val="28"/>
          <w:lang w:eastAsia="en-US"/>
        </w:rPr>
        <w:t>например</w:t>
      </w:r>
      <w:r w:rsidR="000B69BA">
        <w:rPr>
          <w:rFonts w:ascii="Times New Roman" w:eastAsiaTheme="minorHAnsi" w:hAnsi="Times New Roman"/>
          <w:sz w:val="28"/>
          <w:szCs w:val="28"/>
          <w:lang w:eastAsia="en-US"/>
        </w:rPr>
        <w:t>,</w:t>
      </w:r>
      <w:r w:rsidRPr="004F78E6">
        <w:rPr>
          <w:rFonts w:ascii="Times New Roman" w:eastAsiaTheme="minorHAnsi" w:hAnsi="Times New Roman"/>
          <w:sz w:val="28"/>
          <w:szCs w:val="28"/>
          <w:lang w:eastAsia="en-US"/>
        </w:rPr>
        <w:t xml:space="preserve"> полезное ископаемое, насекомое, растение)</w:t>
      </w:r>
    </w:p>
    <w:p w:rsidR="00C32A7C"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Данный прием пригоден, прежде всего</w:t>
      </w:r>
      <w:r w:rsidR="000B69BA">
        <w:rPr>
          <w:rFonts w:ascii="Times New Roman" w:eastAsiaTheme="minorHAnsi" w:hAnsi="Times New Roman"/>
          <w:sz w:val="28"/>
          <w:szCs w:val="28"/>
          <w:lang w:eastAsia="en-US"/>
        </w:rPr>
        <w:t>,</w:t>
      </w:r>
      <w:r w:rsidRPr="004F78E6">
        <w:rPr>
          <w:rFonts w:ascii="Times New Roman" w:eastAsiaTheme="minorHAnsi" w:hAnsi="Times New Roman"/>
          <w:sz w:val="28"/>
          <w:szCs w:val="28"/>
          <w:lang w:eastAsia="en-US"/>
        </w:rPr>
        <w:t xml:space="preserve"> для создания мотивации к индуктивному методу.</w:t>
      </w:r>
    </w:p>
    <w:p w:rsidR="00912C8E"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Для дедуктивного исследования использую другой способ создания мотивации – </w:t>
      </w:r>
      <w:r w:rsidRPr="004F78E6">
        <w:rPr>
          <w:rFonts w:ascii="Times New Roman" w:eastAsiaTheme="minorHAnsi" w:hAnsi="Times New Roman"/>
          <w:b/>
          <w:sz w:val="28"/>
          <w:szCs w:val="28"/>
          <w:lang w:eastAsia="en-US"/>
        </w:rPr>
        <w:t xml:space="preserve">прием загадки.  </w:t>
      </w:r>
      <w:r w:rsidRPr="004F78E6">
        <w:rPr>
          <w:rFonts w:ascii="Times New Roman" w:eastAsiaTheme="minorHAnsi" w:hAnsi="Times New Roman"/>
          <w:sz w:val="28"/>
          <w:szCs w:val="28"/>
          <w:lang w:eastAsia="en-US"/>
        </w:rPr>
        <w:t xml:space="preserve">На уроке окружающего мира тема «Листья». Я приготовила листья разных деревьев и предлагаю детям определить, относятся ли эти листья к одному дереву или </w:t>
      </w:r>
      <w:proofErr w:type="gramStart"/>
      <w:r w:rsidRPr="004F78E6">
        <w:rPr>
          <w:rFonts w:ascii="Times New Roman" w:eastAsiaTheme="minorHAnsi" w:hAnsi="Times New Roman"/>
          <w:sz w:val="28"/>
          <w:szCs w:val="28"/>
          <w:lang w:eastAsia="en-US"/>
        </w:rPr>
        <w:t>к</w:t>
      </w:r>
      <w:proofErr w:type="gramEnd"/>
      <w:r w:rsidRPr="004F78E6">
        <w:rPr>
          <w:rFonts w:ascii="Times New Roman" w:eastAsiaTheme="minorHAnsi" w:hAnsi="Times New Roman"/>
          <w:sz w:val="28"/>
          <w:szCs w:val="28"/>
          <w:lang w:eastAsia="en-US"/>
        </w:rPr>
        <w:t xml:space="preserve"> разным. При этом листья подбирала так, что при сходстве размера или формы они могут в одних случаях относиться к одному дереву, а в других не относиться. Дети выдвигали свои гипотезы, факты для доказательств, предположения. На уроках можно использовать любой стимульный материал: реальные объекты, рисунок, схема, модель, ряд слов, чьё </w:t>
      </w:r>
      <w:proofErr w:type="gramStart"/>
      <w:r w:rsidRPr="004F78E6">
        <w:rPr>
          <w:rFonts w:ascii="Times New Roman" w:eastAsiaTheme="minorHAnsi" w:hAnsi="Times New Roman"/>
          <w:sz w:val="28"/>
          <w:szCs w:val="28"/>
          <w:lang w:eastAsia="en-US"/>
        </w:rPr>
        <w:t>–т</w:t>
      </w:r>
      <w:proofErr w:type="gramEnd"/>
      <w:r w:rsidRPr="004F78E6">
        <w:rPr>
          <w:rFonts w:ascii="Times New Roman" w:eastAsiaTheme="minorHAnsi" w:hAnsi="Times New Roman"/>
          <w:sz w:val="28"/>
          <w:szCs w:val="28"/>
          <w:lang w:eastAsia="en-US"/>
        </w:rPr>
        <w:t xml:space="preserve">о высказывание, отрывок из текста. </w:t>
      </w:r>
    </w:p>
    <w:p w:rsidR="00912C8E" w:rsidRPr="004F78E6" w:rsidRDefault="00C32A7C" w:rsidP="00544BB3">
      <w:pPr>
        <w:spacing w:after="0"/>
        <w:jc w:val="both"/>
        <w:rPr>
          <w:rFonts w:ascii="Times New Roman" w:eastAsiaTheme="minorHAnsi" w:hAnsi="Times New Roman"/>
          <w:b/>
          <w:sz w:val="28"/>
          <w:szCs w:val="28"/>
          <w:lang w:eastAsia="en-US"/>
        </w:rPr>
      </w:pPr>
      <w:r w:rsidRPr="004F78E6">
        <w:rPr>
          <w:rFonts w:ascii="Times New Roman" w:eastAsiaTheme="minorHAnsi" w:hAnsi="Times New Roman"/>
          <w:b/>
          <w:sz w:val="28"/>
          <w:szCs w:val="28"/>
          <w:lang w:eastAsia="en-US"/>
        </w:rPr>
        <w:t>Выполнимое/ невыполнимое действие</w:t>
      </w:r>
    </w:p>
    <w:p w:rsidR="00C32A7C" w:rsidRPr="004F78E6" w:rsidRDefault="00C32A7C" w:rsidP="00544BB3">
      <w:pPr>
        <w:spacing w:after="0"/>
        <w:ind w:firstLine="708"/>
        <w:jc w:val="both"/>
        <w:rPr>
          <w:rFonts w:ascii="Times New Roman" w:eastAsiaTheme="minorHAnsi" w:hAnsi="Times New Roman"/>
          <w:b/>
          <w:sz w:val="28"/>
          <w:szCs w:val="28"/>
          <w:lang w:eastAsia="en-US"/>
        </w:rPr>
      </w:pPr>
      <w:r w:rsidRPr="004F78E6">
        <w:rPr>
          <w:rFonts w:ascii="Times New Roman" w:eastAsiaTheme="minorHAnsi" w:hAnsi="Times New Roman"/>
          <w:sz w:val="28"/>
          <w:szCs w:val="28"/>
          <w:lang w:eastAsia="en-US"/>
        </w:rPr>
        <w:t>Характерной особенностью данного способа является то, что детям предлагается выполнить такое задание, которое субъективно кажется выполнимым и не представляющим каких- либо трудностей. В процессе же его выполнения зарождаются сомнения или обнаруживается невозможность его осуществл</w:t>
      </w:r>
      <w:r w:rsidR="000B69BA">
        <w:rPr>
          <w:rFonts w:ascii="Times New Roman" w:eastAsiaTheme="minorHAnsi" w:hAnsi="Times New Roman"/>
          <w:sz w:val="28"/>
          <w:szCs w:val="28"/>
          <w:lang w:eastAsia="en-US"/>
        </w:rPr>
        <w:t>ения. Я называю такие задания «</w:t>
      </w:r>
      <w:r w:rsidRPr="004F78E6">
        <w:rPr>
          <w:rFonts w:ascii="Times New Roman" w:eastAsiaTheme="minorHAnsi" w:hAnsi="Times New Roman"/>
          <w:sz w:val="28"/>
          <w:szCs w:val="28"/>
          <w:lang w:eastAsia="en-US"/>
        </w:rPr>
        <w:t>с ловушкой». Например, на доске картинки цветов. Я предлагаю взять корзинку и собрать букет из ранних весенних цветов.</w:t>
      </w:r>
    </w:p>
    <w:p w:rsidR="00C32A7C" w:rsidRPr="004F78E6" w:rsidRDefault="00C32A7C" w:rsidP="00544BB3">
      <w:pPr>
        <w:spacing w:after="0"/>
        <w:ind w:firstLine="708"/>
        <w:jc w:val="both"/>
        <w:rPr>
          <w:rFonts w:ascii="Times New Roman" w:eastAsiaTheme="minorHAnsi" w:hAnsi="Times New Roman"/>
          <w:i/>
          <w:sz w:val="28"/>
          <w:szCs w:val="28"/>
          <w:lang w:eastAsia="en-US"/>
        </w:rPr>
      </w:pPr>
      <w:r w:rsidRPr="004F78E6">
        <w:rPr>
          <w:rFonts w:ascii="Times New Roman" w:eastAsiaTheme="minorHAnsi" w:hAnsi="Times New Roman"/>
          <w:i/>
          <w:sz w:val="28"/>
          <w:szCs w:val="28"/>
          <w:lang w:eastAsia="en-US"/>
        </w:rPr>
        <w:t>Переживание радости познания – важнейшее условие поддержания и развития познавательной мотивации, исследовательского поведения и творчества.</w:t>
      </w:r>
    </w:p>
    <w:p w:rsidR="00C32A7C" w:rsidRPr="004F78E6" w:rsidRDefault="00C32A7C"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Начиная со 2-го полугодия</w:t>
      </w:r>
      <w:r w:rsidR="00F22D58" w:rsidRPr="004F78E6">
        <w:rPr>
          <w:rFonts w:ascii="Times New Roman" w:eastAsiaTheme="minorHAnsi" w:hAnsi="Times New Roman"/>
          <w:sz w:val="28"/>
          <w:szCs w:val="28"/>
          <w:lang w:eastAsia="en-US"/>
        </w:rPr>
        <w:t xml:space="preserve"> в 1 классе, начина</w:t>
      </w:r>
      <w:r w:rsidRPr="004F78E6">
        <w:rPr>
          <w:rFonts w:ascii="Times New Roman" w:eastAsiaTheme="minorHAnsi" w:hAnsi="Times New Roman"/>
          <w:sz w:val="28"/>
          <w:szCs w:val="28"/>
          <w:lang w:eastAsia="en-US"/>
        </w:rPr>
        <w:t xml:space="preserve">ется новый этап исследования в малых группах. </w:t>
      </w:r>
    </w:p>
    <w:p w:rsidR="00C32A7C" w:rsidRPr="004F78E6" w:rsidRDefault="00C32A7C" w:rsidP="00544BB3">
      <w:pPr>
        <w:spacing w:after="0"/>
        <w:jc w:val="both"/>
        <w:rPr>
          <w:rFonts w:ascii="Times New Roman" w:eastAsiaTheme="minorHAnsi" w:hAnsi="Times New Roman"/>
          <w:b/>
          <w:sz w:val="28"/>
          <w:szCs w:val="28"/>
          <w:lang w:eastAsia="en-US"/>
        </w:rPr>
      </w:pPr>
      <w:r w:rsidRPr="004F78E6">
        <w:rPr>
          <w:rFonts w:ascii="Times New Roman" w:eastAsiaTheme="minorHAnsi" w:hAnsi="Times New Roman"/>
          <w:b/>
          <w:sz w:val="28"/>
          <w:szCs w:val="28"/>
          <w:lang w:eastAsia="en-US"/>
        </w:rPr>
        <w:t>Шаг 1.  Определить количество групп и количество учеников в каждой группе.</w:t>
      </w:r>
      <w:r w:rsidR="000B69BA">
        <w:rPr>
          <w:rFonts w:ascii="Times New Roman" w:eastAsiaTheme="minorHAnsi" w:hAnsi="Times New Roman"/>
          <w:b/>
          <w:sz w:val="28"/>
          <w:szCs w:val="28"/>
          <w:lang w:eastAsia="en-US"/>
        </w:rPr>
        <w:t xml:space="preserve"> </w:t>
      </w:r>
      <w:r w:rsidRPr="004F78E6">
        <w:rPr>
          <w:rFonts w:ascii="Times New Roman" w:eastAsiaTheme="minorHAnsi" w:hAnsi="Times New Roman"/>
          <w:sz w:val="28"/>
          <w:szCs w:val="28"/>
          <w:lang w:eastAsia="en-US"/>
        </w:rPr>
        <w:t>Для работы в малых группах должно быть 4-5 человек. В каждой группе должен быть: лидер, его противник, помощник лидера, сомневающийся. Малых групп не более 5, все зависит от количества детей в классе.</w:t>
      </w:r>
    </w:p>
    <w:p w:rsidR="00C32A7C"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b/>
          <w:sz w:val="28"/>
          <w:szCs w:val="28"/>
          <w:lang w:eastAsia="en-US"/>
        </w:rPr>
        <w:t xml:space="preserve">Шаг 2. Определить состав каждой рабочей группы.  </w:t>
      </w:r>
      <w:r w:rsidRPr="004F78E6">
        <w:rPr>
          <w:rFonts w:ascii="Times New Roman" w:eastAsiaTheme="minorHAnsi" w:hAnsi="Times New Roman"/>
          <w:sz w:val="28"/>
          <w:szCs w:val="28"/>
          <w:lang w:eastAsia="en-US"/>
        </w:rPr>
        <w:t>Состав группы не должен быть всегда одинаковы</w:t>
      </w:r>
      <w:r w:rsidR="000B69BA">
        <w:rPr>
          <w:rFonts w:ascii="Times New Roman" w:eastAsiaTheme="minorHAnsi" w:hAnsi="Times New Roman"/>
          <w:sz w:val="28"/>
          <w:szCs w:val="28"/>
          <w:lang w:eastAsia="en-US"/>
        </w:rPr>
        <w:t xml:space="preserve">м, как и тип самой группы </w:t>
      </w:r>
      <w:r w:rsidRPr="004F78E6">
        <w:rPr>
          <w:rFonts w:ascii="Times New Roman" w:eastAsiaTheme="minorHAnsi" w:hAnsi="Times New Roman"/>
          <w:sz w:val="28"/>
          <w:szCs w:val="28"/>
          <w:lang w:eastAsia="en-US"/>
        </w:rPr>
        <w:t>(сильная, слабая или смешанная). Каждый ребенок должен иметь опыт работы в разных группах</w:t>
      </w:r>
      <w:r w:rsidR="000B69BA">
        <w:rPr>
          <w:rFonts w:ascii="Times New Roman" w:eastAsiaTheme="minorHAnsi" w:hAnsi="Times New Roman"/>
          <w:sz w:val="28"/>
          <w:szCs w:val="28"/>
          <w:lang w:eastAsia="en-US"/>
        </w:rPr>
        <w:t xml:space="preserve"> - гомогенных (</w:t>
      </w:r>
      <w:r w:rsidRPr="004F78E6">
        <w:rPr>
          <w:rFonts w:ascii="Times New Roman" w:eastAsiaTheme="minorHAnsi" w:hAnsi="Times New Roman"/>
          <w:sz w:val="28"/>
          <w:szCs w:val="28"/>
          <w:lang w:eastAsia="en-US"/>
        </w:rPr>
        <w:t>где все участники равны по ур</w:t>
      </w:r>
      <w:r w:rsidR="000B69BA">
        <w:rPr>
          <w:rFonts w:ascii="Times New Roman" w:eastAsiaTheme="minorHAnsi" w:hAnsi="Times New Roman"/>
          <w:sz w:val="28"/>
          <w:szCs w:val="28"/>
          <w:lang w:eastAsia="en-US"/>
        </w:rPr>
        <w:t>овню развития) и гетерогенных (</w:t>
      </w:r>
      <w:r w:rsidRPr="004F78E6">
        <w:rPr>
          <w:rFonts w:ascii="Times New Roman" w:eastAsiaTheme="minorHAnsi" w:hAnsi="Times New Roman"/>
          <w:sz w:val="28"/>
          <w:szCs w:val="28"/>
          <w:lang w:eastAsia="en-US"/>
        </w:rPr>
        <w:t xml:space="preserve">где смешанные группы). Когда планируется изучение сложного программного материала, работа учащихся в смешанных группах будет целесообразна и в отношении сильных, и в отношении слабых учеников. В случае же изучения достаточно простого для сильных учащихся </w:t>
      </w:r>
      <w:r w:rsidRPr="004F78E6">
        <w:rPr>
          <w:rFonts w:ascii="Times New Roman" w:eastAsiaTheme="minorHAnsi" w:hAnsi="Times New Roman"/>
          <w:sz w:val="28"/>
          <w:szCs w:val="28"/>
          <w:lang w:eastAsia="en-US"/>
        </w:rPr>
        <w:lastRenderedPageBreak/>
        <w:t>работа в смешанных группах приведет к снижению учебной мотивации и торможению их развития.</w:t>
      </w:r>
    </w:p>
    <w:p w:rsidR="00C32A7C" w:rsidRPr="004F78E6" w:rsidRDefault="00C32A7C" w:rsidP="00544BB3">
      <w:pPr>
        <w:spacing w:after="0"/>
        <w:jc w:val="both"/>
        <w:rPr>
          <w:rFonts w:ascii="Times New Roman" w:eastAsiaTheme="minorHAnsi" w:hAnsi="Times New Roman"/>
          <w:sz w:val="28"/>
          <w:szCs w:val="28"/>
          <w:lang w:eastAsia="en-US"/>
        </w:rPr>
      </w:pPr>
      <w:r w:rsidRPr="004F78E6">
        <w:rPr>
          <w:rFonts w:ascii="Times New Roman" w:eastAsiaTheme="minorHAnsi" w:hAnsi="Times New Roman"/>
          <w:b/>
          <w:sz w:val="28"/>
          <w:szCs w:val="28"/>
          <w:lang w:eastAsia="en-US"/>
        </w:rPr>
        <w:t xml:space="preserve">Шаг 3. Спланировать организацию работы каждой группы. </w:t>
      </w:r>
      <w:r w:rsidRPr="004F78E6">
        <w:rPr>
          <w:rFonts w:ascii="Times New Roman" w:eastAsiaTheme="minorHAnsi" w:hAnsi="Times New Roman"/>
          <w:sz w:val="28"/>
          <w:szCs w:val="28"/>
          <w:lang w:eastAsia="en-US"/>
        </w:rPr>
        <w:t>Очень важный момент обеспечить включение каждого ребенка в процесс групповой работы. Для этого необходимо не просто обсудить и зафиксировать план работы, а дать детям такие инструкции, которые определяют, что делает каждый участник команды. Такие инструкции полезно зафиксировать в инструкционной карте.</w:t>
      </w:r>
    </w:p>
    <w:p w:rsidR="00111F7D" w:rsidRPr="004F78E6" w:rsidRDefault="00C32A7C" w:rsidP="00544BB3">
      <w:pPr>
        <w:spacing w:after="0"/>
        <w:jc w:val="both"/>
        <w:rPr>
          <w:rFonts w:ascii="Times New Roman" w:eastAsiaTheme="minorHAnsi" w:hAnsi="Times New Roman"/>
          <w:b/>
          <w:sz w:val="28"/>
          <w:szCs w:val="28"/>
          <w:lang w:eastAsia="en-US"/>
        </w:rPr>
      </w:pPr>
      <w:r w:rsidRPr="004F78E6">
        <w:rPr>
          <w:rFonts w:ascii="Times New Roman" w:eastAsiaTheme="minorHAnsi" w:hAnsi="Times New Roman"/>
          <w:b/>
          <w:sz w:val="28"/>
          <w:szCs w:val="28"/>
          <w:lang w:eastAsia="en-US"/>
        </w:rPr>
        <w:t xml:space="preserve">Шаг 4. Спланировать представление результатов работы каждой группой. </w:t>
      </w:r>
      <w:r w:rsidRPr="004F78E6">
        <w:rPr>
          <w:rFonts w:ascii="Times New Roman" w:eastAsiaTheme="minorHAnsi" w:hAnsi="Times New Roman"/>
          <w:sz w:val="28"/>
          <w:szCs w:val="28"/>
          <w:lang w:eastAsia="en-US"/>
        </w:rPr>
        <w:t>Хорошим средством для этого является «Помощник ответа» - конверт, в котором находится несколько п</w:t>
      </w:r>
      <w:r w:rsidR="000B69BA">
        <w:rPr>
          <w:rFonts w:ascii="Times New Roman" w:eastAsiaTheme="minorHAnsi" w:hAnsi="Times New Roman"/>
          <w:sz w:val="28"/>
          <w:szCs w:val="28"/>
          <w:lang w:eastAsia="en-US"/>
        </w:rPr>
        <w:t>ронумерованных полосок бумаги (</w:t>
      </w:r>
      <w:r w:rsidRPr="004F78E6">
        <w:rPr>
          <w:rFonts w:ascii="Times New Roman" w:eastAsiaTheme="minorHAnsi" w:hAnsi="Times New Roman"/>
          <w:sz w:val="28"/>
          <w:szCs w:val="28"/>
          <w:lang w:eastAsia="en-US"/>
        </w:rPr>
        <w:t>равных количеству учеников в команде), содержащих незавершенные предложения, представляющие собой вариант начала изложения определенной части работы, выполняемой группой. В любом случае дети должны распределить между собой полоски с незавершенными предложениями, рассказать друг другу, что они будут говорить, и у доски выстроиться в соответствующем порядке.</w:t>
      </w:r>
    </w:p>
    <w:p w:rsidR="00E23D05" w:rsidRPr="004F78E6" w:rsidRDefault="00E23D05" w:rsidP="00544BB3">
      <w:pPr>
        <w:spacing w:after="0"/>
        <w:ind w:firstLine="708"/>
        <w:jc w:val="both"/>
        <w:rPr>
          <w:rFonts w:ascii="Times New Roman" w:eastAsiaTheme="minorHAnsi" w:hAnsi="Times New Roman"/>
          <w:b/>
          <w:sz w:val="28"/>
          <w:szCs w:val="28"/>
          <w:lang w:eastAsia="en-US"/>
        </w:rPr>
      </w:pPr>
      <w:r w:rsidRPr="004F78E6">
        <w:rPr>
          <w:rFonts w:ascii="Times New Roman" w:eastAsiaTheme="minorHAnsi" w:hAnsi="Times New Roman"/>
          <w:sz w:val="28"/>
          <w:szCs w:val="28"/>
          <w:lang w:eastAsia="en-US"/>
        </w:rPr>
        <w:t>В арсенале инновационных педагогических средств и методов особое место занимает исследовательская творческая деятельность, а именно в начальной школе должен закладываться фундамент умений, знаний и навыков активной, творческой, самостоятельной деятельности учащихся, приёмов анализа, синтеза и оценки результатов своей деятельности и исследовательская работа – один из важнейших путей в решении данной проблемы.</w:t>
      </w:r>
    </w:p>
    <w:p w:rsidR="0026421F" w:rsidRPr="004F78E6" w:rsidRDefault="00E23D05"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 xml:space="preserve">Поэтому с первого класса начинаю вовлекать своих учащихся в мини-исследования, включаю этот вид деятельности во все образовательные области начальной школы. В первом и втором классе почти все работы носят коллективный характер, тематика определяется учителем, но каждый ученик вносит свой вклад в общую работу, это приучает детей работать в коллективе, ставить общие интересы выше своих. В третьем и четвёртом классе многие ученики уже знают, какой предмет им интересен, могут сами выбрать тему исследования. </w:t>
      </w:r>
    </w:p>
    <w:p w:rsidR="00613710" w:rsidRPr="004F78E6" w:rsidRDefault="00F22D58" w:rsidP="00544BB3">
      <w:pPr>
        <w:spacing w:after="0"/>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О</w:t>
      </w:r>
      <w:r w:rsidR="00816FC9" w:rsidRPr="004F78E6">
        <w:rPr>
          <w:rFonts w:ascii="Times New Roman" w:eastAsiaTheme="minorHAnsi" w:hAnsi="Times New Roman"/>
          <w:sz w:val="28"/>
          <w:szCs w:val="28"/>
          <w:lang w:eastAsia="en-US"/>
        </w:rPr>
        <w:t>бучение младших школьников</w:t>
      </w:r>
      <w:r w:rsidRPr="004F78E6">
        <w:rPr>
          <w:rFonts w:ascii="Times New Roman" w:eastAsiaTheme="minorHAnsi" w:hAnsi="Times New Roman"/>
          <w:sz w:val="28"/>
          <w:szCs w:val="28"/>
          <w:lang w:eastAsia="en-US"/>
        </w:rPr>
        <w:t xml:space="preserve"> я строю </w:t>
      </w:r>
      <w:r w:rsidR="00816FC9" w:rsidRPr="004F78E6">
        <w:rPr>
          <w:rFonts w:ascii="Times New Roman" w:eastAsiaTheme="minorHAnsi" w:hAnsi="Times New Roman"/>
          <w:sz w:val="28"/>
          <w:szCs w:val="28"/>
          <w:lang w:eastAsia="en-US"/>
        </w:rPr>
        <w:t xml:space="preserve"> на основе коммуникативной технологии, </w:t>
      </w:r>
      <w:r w:rsidRPr="004F78E6">
        <w:rPr>
          <w:rFonts w:ascii="Times New Roman" w:eastAsiaTheme="minorHAnsi" w:hAnsi="Times New Roman"/>
          <w:sz w:val="28"/>
          <w:szCs w:val="28"/>
          <w:lang w:eastAsia="en-US"/>
        </w:rPr>
        <w:t xml:space="preserve">которая </w:t>
      </w:r>
      <w:r w:rsidR="00816FC9" w:rsidRPr="004F78E6">
        <w:rPr>
          <w:rFonts w:ascii="Times New Roman" w:eastAsiaTheme="minorHAnsi" w:hAnsi="Times New Roman"/>
          <w:sz w:val="28"/>
          <w:szCs w:val="28"/>
          <w:lang w:eastAsia="en-US"/>
        </w:rPr>
        <w:t>способствует воспитанию ученика, умеющего и желающего учиться, быть инициативным в получении новых знаний, умеющего отстаивать свою точку зрения и в то же время умеющего слушать, доброжелательно и с уважением относиться к точке зрения других, быть общительным. Организационными формами данной технологии являются:</w:t>
      </w:r>
    </w:p>
    <w:p w:rsidR="00613710" w:rsidRPr="004F78E6" w:rsidRDefault="00613710" w:rsidP="00544BB3">
      <w:pPr>
        <w:pStyle w:val="a3"/>
        <w:numPr>
          <w:ilvl w:val="0"/>
          <w:numId w:val="6"/>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обучение в содружестве;</w:t>
      </w:r>
    </w:p>
    <w:p w:rsidR="00613710" w:rsidRPr="004F78E6" w:rsidRDefault="00613710" w:rsidP="00544BB3">
      <w:pPr>
        <w:pStyle w:val="a3"/>
        <w:numPr>
          <w:ilvl w:val="0"/>
          <w:numId w:val="6"/>
        </w:numPr>
        <w:spacing w:after="0"/>
        <w:jc w:val="both"/>
        <w:rPr>
          <w:rFonts w:ascii="Times New Roman" w:eastAsiaTheme="minorHAnsi" w:hAnsi="Times New Roman"/>
          <w:sz w:val="28"/>
          <w:szCs w:val="28"/>
          <w:lang w:eastAsia="en-US"/>
        </w:rPr>
      </w:pPr>
      <w:proofErr w:type="spellStart"/>
      <w:r w:rsidRPr="004F78E6">
        <w:rPr>
          <w:rFonts w:ascii="Times New Roman" w:eastAsiaTheme="minorHAnsi" w:hAnsi="Times New Roman"/>
          <w:sz w:val="28"/>
          <w:szCs w:val="28"/>
          <w:lang w:eastAsia="en-US"/>
        </w:rPr>
        <w:t>взаимообучение</w:t>
      </w:r>
      <w:proofErr w:type="spellEnd"/>
      <w:r w:rsidRPr="004F78E6">
        <w:rPr>
          <w:rFonts w:ascii="Times New Roman" w:eastAsiaTheme="minorHAnsi" w:hAnsi="Times New Roman"/>
          <w:sz w:val="28"/>
          <w:szCs w:val="28"/>
          <w:lang w:eastAsia="en-US"/>
        </w:rPr>
        <w:t>;</w:t>
      </w:r>
    </w:p>
    <w:p w:rsidR="00613710" w:rsidRPr="004F78E6" w:rsidRDefault="00816FC9" w:rsidP="00544BB3">
      <w:pPr>
        <w:pStyle w:val="a3"/>
        <w:numPr>
          <w:ilvl w:val="0"/>
          <w:numId w:val="6"/>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работа в п</w:t>
      </w:r>
      <w:r w:rsidR="00613710" w:rsidRPr="004F78E6">
        <w:rPr>
          <w:rFonts w:ascii="Times New Roman" w:eastAsiaTheme="minorHAnsi" w:hAnsi="Times New Roman"/>
          <w:sz w:val="28"/>
          <w:szCs w:val="28"/>
          <w:lang w:eastAsia="en-US"/>
        </w:rPr>
        <w:t>арах и группах сменного состава;</w:t>
      </w:r>
    </w:p>
    <w:p w:rsidR="00613710" w:rsidRPr="004F78E6" w:rsidRDefault="00613710" w:rsidP="00544BB3">
      <w:pPr>
        <w:pStyle w:val="a3"/>
        <w:numPr>
          <w:ilvl w:val="0"/>
          <w:numId w:val="6"/>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учебный диалог;</w:t>
      </w:r>
    </w:p>
    <w:p w:rsidR="00613710" w:rsidRPr="004F78E6" w:rsidRDefault="00613710" w:rsidP="00544BB3">
      <w:pPr>
        <w:pStyle w:val="a3"/>
        <w:numPr>
          <w:ilvl w:val="0"/>
          <w:numId w:val="6"/>
        </w:num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учебная дискуссия;</w:t>
      </w:r>
    </w:p>
    <w:p w:rsidR="00816FC9" w:rsidRPr="004F78E6" w:rsidRDefault="00F22D58" w:rsidP="00544BB3">
      <w:pPr>
        <w:spacing w:after="0"/>
        <w:ind w:firstLine="28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Для</w:t>
      </w:r>
      <w:r w:rsidR="000B69BA">
        <w:rPr>
          <w:rFonts w:ascii="Times New Roman" w:eastAsiaTheme="minorHAnsi" w:hAnsi="Times New Roman"/>
          <w:sz w:val="28"/>
          <w:szCs w:val="28"/>
          <w:lang w:eastAsia="en-US"/>
        </w:rPr>
        <w:t xml:space="preserve"> </w:t>
      </w:r>
      <w:proofErr w:type="gramStart"/>
      <w:r w:rsidR="00816FC9" w:rsidRPr="004F78E6">
        <w:rPr>
          <w:rFonts w:ascii="Times New Roman" w:eastAsiaTheme="minorHAnsi" w:hAnsi="Times New Roman"/>
          <w:sz w:val="28"/>
          <w:szCs w:val="28"/>
          <w:lang w:eastAsia="en-US"/>
        </w:rPr>
        <w:t>развитии</w:t>
      </w:r>
      <w:proofErr w:type="gramEnd"/>
      <w:r w:rsidR="00816FC9" w:rsidRPr="004F78E6">
        <w:rPr>
          <w:rFonts w:ascii="Times New Roman" w:eastAsiaTheme="minorHAnsi" w:hAnsi="Times New Roman"/>
          <w:sz w:val="28"/>
          <w:szCs w:val="28"/>
          <w:lang w:eastAsia="en-US"/>
        </w:rPr>
        <w:t xml:space="preserve"> самостоятельности у учащихся </w:t>
      </w:r>
      <w:r w:rsidRPr="004F78E6">
        <w:rPr>
          <w:rFonts w:ascii="Times New Roman" w:eastAsiaTheme="minorHAnsi" w:hAnsi="Times New Roman"/>
          <w:sz w:val="28"/>
          <w:szCs w:val="28"/>
          <w:lang w:eastAsia="en-US"/>
        </w:rPr>
        <w:t>я использую групповую  форму</w:t>
      </w:r>
      <w:r w:rsidR="00816FC9" w:rsidRPr="004F78E6">
        <w:rPr>
          <w:rFonts w:ascii="Times New Roman" w:eastAsiaTheme="minorHAnsi" w:hAnsi="Times New Roman"/>
          <w:sz w:val="28"/>
          <w:szCs w:val="28"/>
          <w:lang w:eastAsia="en-US"/>
        </w:rPr>
        <w:t xml:space="preserve"> обучения. Использование групповых форм ведет к тому, что у учеников возрастает </w:t>
      </w:r>
      <w:r w:rsidR="00816FC9" w:rsidRPr="004F78E6">
        <w:rPr>
          <w:rFonts w:ascii="Times New Roman" w:eastAsiaTheme="minorHAnsi" w:hAnsi="Times New Roman"/>
          <w:sz w:val="28"/>
          <w:szCs w:val="28"/>
          <w:lang w:eastAsia="en-US"/>
        </w:rPr>
        <w:lastRenderedPageBreak/>
        <w:t>познавательная активность и творческая самостоятельность; меняется способ общения между детьми; учащиеся более точно оценивают свои возможности; дети приобретают навыки, которые помогут им в дальнейшей жизни: ответственность, такт, уверенность.</w:t>
      </w:r>
    </w:p>
    <w:p w:rsidR="003065AA" w:rsidRPr="004F78E6" w:rsidRDefault="00816FC9" w:rsidP="00544BB3">
      <w:pPr>
        <w:spacing w:after="0"/>
        <w:ind w:firstLine="28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Таким образом, включение в урок проблемных ситуаций, групповых форм обучения, построение урока в технологии деятельностного метода обучения способствует формированию универсальных учебных действий у учащихся, даёт возможность детям вырасти людьми, способными понимать и оценивать информацию, принимать решения, контролировать свою деятельность в соответствии поставленными целями. А это именно те качества, которые необходимы человеку в современных условиях.</w:t>
      </w:r>
    </w:p>
    <w:p w:rsidR="00A302EE" w:rsidRPr="004F78E6" w:rsidRDefault="00A302EE" w:rsidP="00544BB3">
      <w:pPr>
        <w:pStyle w:val="64"/>
        <w:shd w:val="clear" w:color="auto" w:fill="auto"/>
        <w:spacing w:before="0" w:line="276" w:lineRule="auto"/>
        <w:ind w:right="20" w:firstLine="280"/>
        <w:rPr>
          <w:sz w:val="28"/>
          <w:szCs w:val="28"/>
        </w:rPr>
      </w:pPr>
      <w:r w:rsidRPr="004F78E6">
        <w:rPr>
          <w:rStyle w:val="120"/>
          <w:sz w:val="28"/>
          <w:szCs w:val="28"/>
        </w:rPr>
        <w:t>Чтобы организовать интересную познавательную деятель</w:t>
      </w:r>
      <w:r w:rsidRPr="004F78E6">
        <w:rPr>
          <w:rStyle w:val="120"/>
          <w:sz w:val="28"/>
          <w:szCs w:val="28"/>
        </w:rPr>
        <w:softHyphen/>
        <w:t>ность младшего школьника я применяю игру.</w:t>
      </w:r>
      <w:r w:rsidR="00544BB3">
        <w:rPr>
          <w:rStyle w:val="120"/>
          <w:sz w:val="28"/>
          <w:szCs w:val="28"/>
        </w:rPr>
        <w:t xml:space="preserve"> </w:t>
      </w:r>
      <w:r w:rsidRPr="004F78E6">
        <w:rPr>
          <w:rStyle w:val="3"/>
          <w:sz w:val="28"/>
          <w:szCs w:val="28"/>
        </w:rPr>
        <w:t>Чем младше учащийся начальной школы, тем больше места на уроках</w:t>
      </w:r>
      <w:r w:rsidRPr="004F78E6">
        <w:rPr>
          <w:rStyle w:val="a5"/>
          <w:sz w:val="28"/>
          <w:szCs w:val="28"/>
        </w:rPr>
        <w:t xml:space="preserve"> окружающего мира</w:t>
      </w:r>
      <w:r w:rsidRPr="004F78E6">
        <w:rPr>
          <w:rStyle w:val="3"/>
          <w:sz w:val="28"/>
          <w:szCs w:val="28"/>
        </w:rPr>
        <w:t xml:space="preserve"> должна занимать игра. Целесообразно, особенно в 1-м и во 2-м классах, чтобы игра являлась обязательной структурной единицей урока. Во время игры дети получают воз</w:t>
      </w:r>
      <w:r w:rsidRPr="004F78E6">
        <w:rPr>
          <w:rStyle w:val="3"/>
          <w:sz w:val="28"/>
          <w:szCs w:val="28"/>
        </w:rPr>
        <w:softHyphen/>
        <w:t>можность высказать неправильное суждение и не получить за это отрицательной оценки, не боятся сделать что-то «не как обычно» (могут добавить правила роли, договориться об изменении правил игры и т.д.). Для многих игра является средством «психологической реабилитации».</w:t>
      </w:r>
      <w:r w:rsidR="00544BB3">
        <w:rPr>
          <w:rStyle w:val="3"/>
          <w:sz w:val="28"/>
          <w:szCs w:val="28"/>
        </w:rPr>
        <w:t xml:space="preserve"> </w:t>
      </w:r>
      <w:r w:rsidRPr="004F78E6">
        <w:rPr>
          <w:rStyle w:val="4"/>
          <w:sz w:val="28"/>
          <w:szCs w:val="28"/>
        </w:rPr>
        <w:t>При отборе игры или ее создании необходимо обратить внимание на наличие и четкость ее структурных компонентов: дидактическую цель (задачу), игровое правило и игровое действие.</w:t>
      </w:r>
    </w:p>
    <w:p w:rsidR="00A302EE" w:rsidRPr="004F78E6" w:rsidRDefault="00A302EE" w:rsidP="00544BB3">
      <w:pPr>
        <w:spacing w:after="0"/>
        <w:ind w:right="20" w:firstLine="280"/>
        <w:jc w:val="both"/>
        <w:rPr>
          <w:rFonts w:ascii="Times New Roman" w:hAnsi="Times New Roman"/>
          <w:sz w:val="28"/>
          <w:szCs w:val="28"/>
        </w:rPr>
      </w:pPr>
      <w:r w:rsidRPr="004F78E6">
        <w:rPr>
          <w:rStyle w:val="5"/>
          <w:sz w:val="28"/>
          <w:szCs w:val="28"/>
        </w:rPr>
        <w:t>Большой интерес вызывают у младших школьников ролевые игры.</w:t>
      </w:r>
    </w:p>
    <w:p w:rsidR="00A302EE" w:rsidRPr="004F78E6" w:rsidRDefault="00A302EE" w:rsidP="00544BB3">
      <w:pPr>
        <w:spacing w:after="0"/>
        <w:ind w:firstLine="280"/>
        <w:jc w:val="both"/>
        <w:rPr>
          <w:rFonts w:ascii="Times New Roman" w:eastAsiaTheme="minorHAnsi" w:hAnsi="Times New Roman"/>
          <w:b/>
          <w:sz w:val="28"/>
          <w:szCs w:val="28"/>
          <w:lang w:eastAsia="en-US"/>
        </w:rPr>
      </w:pPr>
      <w:r w:rsidRPr="004F78E6">
        <w:rPr>
          <w:rStyle w:val="5"/>
          <w:sz w:val="28"/>
          <w:szCs w:val="28"/>
        </w:rPr>
        <w:t>Интересные развернутые игры-диалоги на уроке я</w:t>
      </w:r>
      <w:r w:rsidR="00B6376D" w:rsidRPr="004F78E6">
        <w:rPr>
          <w:rStyle w:val="5"/>
          <w:sz w:val="28"/>
          <w:szCs w:val="28"/>
        </w:rPr>
        <w:t xml:space="preserve"> использую  с помощью пальчиковых кукол.</w:t>
      </w:r>
    </w:p>
    <w:p w:rsidR="00A302EE" w:rsidRPr="004F78E6" w:rsidRDefault="00A302EE" w:rsidP="00544BB3">
      <w:pPr>
        <w:spacing w:after="0"/>
        <w:ind w:firstLine="280"/>
        <w:jc w:val="both"/>
        <w:rPr>
          <w:rFonts w:ascii="Times New Roman" w:eastAsiaTheme="minorHAnsi" w:hAnsi="Times New Roman"/>
          <w:b/>
          <w:sz w:val="28"/>
          <w:szCs w:val="28"/>
          <w:lang w:eastAsia="en-US"/>
        </w:rPr>
      </w:pPr>
      <w:r w:rsidRPr="004F78E6">
        <w:rPr>
          <w:rStyle w:val="5"/>
          <w:sz w:val="28"/>
          <w:szCs w:val="28"/>
        </w:rPr>
        <w:t>Еще один прием развития ролевой игры, который я использую, это - переделывание извес</w:t>
      </w:r>
      <w:r w:rsidRPr="004F78E6">
        <w:rPr>
          <w:rStyle w:val="5"/>
          <w:sz w:val="28"/>
          <w:szCs w:val="28"/>
        </w:rPr>
        <w:softHyphen/>
        <w:t xml:space="preserve">тных сказок на свой лад. </w:t>
      </w:r>
      <w:proofErr w:type="spellStart"/>
      <w:r w:rsidRPr="004F78E6">
        <w:rPr>
          <w:rStyle w:val="5"/>
          <w:sz w:val="28"/>
          <w:szCs w:val="28"/>
        </w:rPr>
        <w:t>Джанни</w:t>
      </w:r>
      <w:proofErr w:type="spellEnd"/>
      <w:r w:rsidR="000B69BA">
        <w:rPr>
          <w:rStyle w:val="5"/>
          <w:sz w:val="28"/>
          <w:szCs w:val="28"/>
        </w:rPr>
        <w:t xml:space="preserve"> </w:t>
      </w:r>
      <w:proofErr w:type="spellStart"/>
      <w:r w:rsidRPr="004F78E6">
        <w:rPr>
          <w:rStyle w:val="5"/>
          <w:sz w:val="28"/>
          <w:szCs w:val="28"/>
        </w:rPr>
        <w:t>Родари</w:t>
      </w:r>
      <w:proofErr w:type="spellEnd"/>
      <w:r w:rsidRPr="004F78E6">
        <w:rPr>
          <w:rStyle w:val="5"/>
          <w:sz w:val="28"/>
          <w:szCs w:val="28"/>
        </w:rPr>
        <w:t xml:space="preserve"> называл такой прием «пе</w:t>
      </w:r>
      <w:r w:rsidRPr="004F78E6">
        <w:rPr>
          <w:rStyle w:val="5"/>
          <w:sz w:val="28"/>
          <w:szCs w:val="28"/>
        </w:rPr>
        <w:softHyphen/>
        <w:t>ревиранием» сказки и считал, что он, как никакой другой, развивает детскую фантазию.</w:t>
      </w:r>
    </w:p>
    <w:p w:rsidR="00A302EE" w:rsidRPr="004F78E6" w:rsidRDefault="00A302EE" w:rsidP="00544BB3">
      <w:pPr>
        <w:pStyle w:val="64"/>
        <w:shd w:val="clear" w:color="auto" w:fill="auto"/>
        <w:spacing w:before="0" w:line="276" w:lineRule="auto"/>
        <w:ind w:left="20" w:right="20" w:firstLine="280"/>
        <w:rPr>
          <w:sz w:val="28"/>
          <w:szCs w:val="28"/>
        </w:rPr>
      </w:pPr>
      <w:r w:rsidRPr="004F78E6">
        <w:rPr>
          <w:rStyle w:val="7"/>
          <w:sz w:val="28"/>
          <w:szCs w:val="28"/>
        </w:rPr>
        <w:t>Начиная с 1-го класса с целью проверки умения</w:t>
      </w:r>
      <w:r w:rsidR="000B69BA">
        <w:rPr>
          <w:rStyle w:val="7"/>
          <w:sz w:val="28"/>
          <w:szCs w:val="28"/>
        </w:rPr>
        <w:t>,</w:t>
      </w:r>
      <w:r w:rsidRPr="004F78E6">
        <w:rPr>
          <w:rStyle w:val="7"/>
          <w:sz w:val="28"/>
          <w:szCs w:val="28"/>
        </w:rPr>
        <w:t xml:space="preserve"> решать логические задачи </w:t>
      </w:r>
      <w:r w:rsidR="00B6376D" w:rsidRPr="004F78E6">
        <w:rPr>
          <w:rStyle w:val="7"/>
          <w:sz w:val="28"/>
          <w:szCs w:val="28"/>
        </w:rPr>
        <w:t>в своей работе</w:t>
      </w:r>
      <w:r w:rsidRPr="004F78E6">
        <w:rPr>
          <w:rStyle w:val="7"/>
          <w:sz w:val="28"/>
          <w:szCs w:val="28"/>
        </w:rPr>
        <w:t xml:space="preserve"> использую</w:t>
      </w:r>
      <w:r w:rsidR="00884F61" w:rsidRPr="004F78E6">
        <w:rPr>
          <w:rStyle w:val="7"/>
          <w:sz w:val="28"/>
          <w:szCs w:val="28"/>
        </w:rPr>
        <w:t xml:space="preserve"> самые простые упражнения, это загадки</w:t>
      </w:r>
      <w:r w:rsidRPr="004F78E6">
        <w:rPr>
          <w:rStyle w:val="7"/>
          <w:sz w:val="28"/>
          <w:szCs w:val="28"/>
        </w:rPr>
        <w:t>.</w:t>
      </w:r>
      <w:r w:rsidR="000B69BA">
        <w:rPr>
          <w:rStyle w:val="7"/>
          <w:sz w:val="28"/>
          <w:szCs w:val="28"/>
        </w:rPr>
        <w:t xml:space="preserve"> </w:t>
      </w:r>
      <w:r w:rsidR="005727E6" w:rsidRPr="004F78E6">
        <w:rPr>
          <w:rStyle w:val="7"/>
          <w:sz w:val="28"/>
          <w:szCs w:val="28"/>
        </w:rPr>
        <w:t>Дети и сами могут подобрать загадки заранее по определенной теме.</w:t>
      </w:r>
    </w:p>
    <w:p w:rsidR="00A302EE" w:rsidRPr="004F78E6" w:rsidRDefault="00A302EE" w:rsidP="00544BB3">
      <w:pPr>
        <w:pStyle w:val="64"/>
        <w:shd w:val="clear" w:color="auto" w:fill="auto"/>
        <w:spacing w:before="0" w:line="276" w:lineRule="auto"/>
        <w:ind w:left="40" w:right="20" w:firstLine="280"/>
        <w:rPr>
          <w:sz w:val="28"/>
          <w:szCs w:val="28"/>
        </w:rPr>
      </w:pPr>
      <w:r w:rsidRPr="004F78E6">
        <w:rPr>
          <w:rStyle w:val="8"/>
          <w:sz w:val="28"/>
          <w:szCs w:val="28"/>
        </w:rPr>
        <w:t>Логические задачи могут быть выражены в виде</w:t>
      </w:r>
      <w:r w:rsidRPr="004F78E6">
        <w:rPr>
          <w:rStyle w:val="a5"/>
          <w:sz w:val="28"/>
          <w:szCs w:val="28"/>
        </w:rPr>
        <w:t xml:space="preserve"> проблемных воп</w:t>
      </w:r>
      <w:r w:rsidRPr="004F78E6">
        <w:rPr>
          <w:rStyle w:val="a5"/>
          <w:sz w:val="28"/>
          <w:szCs w:val="28"/>
        </w:rPr>
        <w:softHyphen/>
        <w:t>росов.</w:t>
      </w:r>
      <w:r w:rsidRPr="004F78E6">
        <w:rPr>
          <w:rStyle w:val="8"/>
          <w:sz w:val="28"/>
          <w:szCs w:val="28"/>
        </w:rPr>
        <w:t xml:space="preserve"> </w:t>
      </w:r>
    </w:p>
    <w:p w:rsidR="00B6376D" w:rsidRPr="004F78E6" w:rsidRDefault="00B6376D" w:rsidP="00544BB3">
      <w:pPr>
        <w:spacing w:after="0"/>
        <w:ind w:left="20" w:right="20" w:firstLine="280"/>
        <w:jc w:val="both"/>
        <w:rPr>
          <w:rFonts w:ascii="Times New Roman" w:hAnsi="Times New Roman"/>
          <w:sz w:val="28"/>
          <w:szCs w:val="28"/>
        </w:rPr>
      </w:pPr>
      <w:r w:rsidRPr="004F78E6">
        <w:rPr>
          <w:rStyle w:val="121"/>
          <w:i w:val="0"/>
          <w:sz w:val="28"/>
          <w:szCs w:val="28"/>
        </w:rPr>
        <w:t>На уроках использую</w:t>
      </w:r>
      <w:r w:rsidRPr="004F78E6">
        <w:rPr>
          <w:rStyle w:val="120"/>
          <w:sz w:val="28"/>
          <w:szCs w:val="28"/>
        </w:rPr>
        <w:t xml:space="preserve"> творческие задания, связанные с продуктивной деятельнос</w:t>
      </w:r>
      <w:r w:rsidRPr="004F78E6">
        <w:rPr>
          <w:rStyle w:val="120"/>
          <w:sz w:val="28"/>
          <w:szCs w:val="28"/>
        </w:rPr>
        <w:softHyphen/>
        <w:t>тью (рисование, аппликация, конструирование), с речевым творчес</w:t>
      </w:r>
      <w:r w:rsidRPr="004F78E6">
        <w:rPr>
          <w:rStyle w:val="120"/>
          <w:sz w:val="28"/>
          <w:szCs w:val="28"/>
        </w:rPr>
        <w:softHyphen/>
        <w:t xml:space="preserve">твом (сочинение стихов, </w:t>
      </w:r>
      <w:proofErr w:type="spellStart"/>
      <w:r w:rsidRPr="004F78E6">
        <w:rPr>
          <w:rStyle w:val="120"/>
          <w:sz w:val="28"/>
          <w:szCs w:val="28"/>
        </w:rPr>
        <w:t>потешек</w:t>
      </w:r>
      <w:proofErr w:type="spellEnd"/>
      <w:r w:rsidRPr="004F78E6">
        <w:rPr>
          <w:rStyle w:val="120"/>
          <w:sz w:val="28"/>
          <w:szCs w:val="28"/>
        </w:rPr>
        <w:t>, загадок и пр.), с разыгрыванием юмористических сценок из произведений детской художественной литературы, слушанием музыки и многим другим.</w:t>
      </w:r>
    </w:p>
    <w:p w:rsidR="00912C8E" w:rsidRPr="004F78E6" w:rsidRDefault="00B6376D" w:rsidP="00544BB3">
      <w:pPr>
        <w:pStyle w:val="64"/>
        <w:shd w:val="clear" w:color="auto" w:fill="auto"/>
        <w:spacing w:before="0" w:line="276" w:lineRule="auto"/>
        <w:ind w:left="20" w:right="20" w:firstLine="280"/>
        <w:rPr>
          <w:sz w:val="28"/>
          <w:szCs w:val="28"/>
          <w:shd w:val="clear" w:color="auto" w:fill="FFFFFF"/>
        </w:rPr>
      </w:pPr>
      <w:r w:rsidRPr="004F78E6">
        <w:rPr>
          <w:rStyle w:val="15"/>
          <w:sz w:val="28"/>
          <w:szCs w:val="28"/>
        </w:rPr>
        <w:t xml:space="preserve">Отсюда вывод: игра, логические и творческие задачи должны быть в начальной школе обязательными структурными элементами урока </w:t>
      </w:r>
      <w:r w:rsidRPr="004F78E6">
        <w:rPr>
          <w:rStyle w:val="a5"/>
          <w:sz w:val="28"/>
          <w:szCs w:val="28"/>
        </w:rPr>
        <w:t>окружающего мира.</w:t>
      </w:r>
      <w:r w:rsidRPr="004F78E6">
        <w:rPr>
          <w:rStyle w:val="15"/>
          <w:sz w:val="28"/>
          <w:szCs w:val="28"/>
        </w:rPr>
        <w:t xml:space="preserve"> Это даст </w:t>
      </w:r>
      <w:r w:rsidRPr="004F78E6">
        <w:rPr>
          <w:rStyle w:val="15"/>
          <w:sz w:val="28"/>
          <w:szCs w:val="28"/>
        </w:rPr>
        <w:lastRenderedPageBreak/>
        <w:t>возможность учителю организовать познавательную деятельность на высоком уровне самостоятельности, инициативы и творчества.</w:t>
      </w:r>
    </w:p>
    <w:p w:rsidR="00CC7A96" w:rsidRPr="004F78E6" w:rsidRDefault="00CC7A96" w:rsidP="00544BB3">
      <w:pPr>
        <w:spacing w:after="0"/>
        <w:ind w:left="360"/>
        <w:contextualSpacing/>
        <w:jc w:val="both"/>
        <w:rPr>
          <w:rFonts w:ascii="Times New Roman" w:eastAsia="Calibri" w:hAnsi="Times New Roman"/>
          <w:b/>
          <w:sz w:val="28"/>
          <w:szCs w:val="28"/>
          <w:lang w:eastAsia="en-US"/>
        </w:rPr>
      </w:pPr>
      <w:r w:rsidRPr="004F78E6">
        <w:rPr>
          <w:rFonts w:ascii="Times New Roman" w:eastAsia="Calibri" w:hAnsi="Times New Roman"/>
          <w:b/>
          <w:sz w:val="28"/>
          <w:szCs w:val="28"/>
          <w:lang w:eastAsia="en-US"/>
        </w:rPr>
        <w:t>Учебный кабинет</w:t>
      </w:r>
    </w:p>
    <w:p w:rsidR="00CC7A96" w:rsidRPr="004F78E6" w:rsidRDefault="00CC7A96" w:rsidP="00544BB3">
      <w:pPr>
        <w:spacing w:after="0"/>
        <w:ind w:firstLine="360"/>
        <w:contextualSpacing/>
        <w:jc w:val="both"/>
        <w:rPr>
          <w:rFonts w:ascii="Times New Roman" w:eastAsia="Calibri" w:hAnsi="Times New Roman"/>
          <w:sz w:val="28"/>
          <w:szCs w:val="28"/>
          <w:lang w:eastAsia="en-US"/>
        </w:rPr>
      </w:pPr>
      <w:r w:rsidRPr="004F78E6">
        <w:rPr>
          <w:rFonts w:ascii="Times New Roman" w:eastAsia="Calibri" w:hAnsi="Times New Roman"/>
          <w:sz w:val="28"/>
          <w:szCs w:val="28"/>
          <w:lang w:eastAsia="en-US"/>
        </w:rPr>
        <w:t>Кабинет начальных классов соответствует санитарно-гигиеническим требованиям. Мебель легкая, мобильная для изменения планировки в зависимости от организационных форм работы (фронтальной, групповой, коллективной). Она обеспечивает комфортные условия для выполнения письменных упражнений, для работы с книгой. Учебное оборудование ориентировано на разные виды восприятия (зрительное, слуховое, кинестетическое); имеются печатные, экранные, звуковые и экранно-звуковые пособия, демонстрационный и раздаточный материал.</w:t>
      </w:r>
      <w:r w:rsidR="000B69BA">
        <w:rPr>
          <w:rFonts w:ascii="Times New Roman" w:eastAsia="Calibri" w:hAnsi="Times New Roman"/>
          <w:sz w:val="28"/>
          <w:szCs w:val="28"/>
          <w:lang w:eastAsia="en-US"/>
        </w:rPr>
        <w:t xml:space="preserve"> </w:t>
      </w:r>
      <w:r w:rsidRPr="004F78E6">
        <w:rPr>
          <w:rFonts w:ascii="Times New Roman" w:eastAsia="Calibri" w:hAnsi="Times New Roman"/>
          <w:sz w:val="28"/>
          <w:szCs w:val="28"/>
          <w:lang w:eastAsia="en-US"/>
        </w:rPr>
        <w:t>Книжный фонд включает в себя справочную литературу, УМК разных авторов, научно - методическую  литературу, материалы текущей периодики. Для удобного поиска информации создана система каталогов.</w:t>
      </w:r>
    </w:p>
    <w:p w:rsidR="00CC7A96" w:rsidRPr="004F78E6" w:rsidRDefault="00CC7A96" w:rsidP="00544BB3">
      <w:pPr>
        <w:spacing w:after="0"/>
        <w:ind w:firstLine="567"/>
        <w:contextualSpacing/>
        <w:jc w:val="both"/>
        <w:rPr>
          <w:rFonts w:ascii="Times New Roman" w:eastAsia="Calibri" w:hAnsi="Times New Roman"/>
          <w:sz w:val="28"/>
          <w:szCs w:val="28"/>
          <w:lang w:eastAsia="en-US"/>
        </w:rPr>
      </w:pPr>
      <w:r w:rsidRPr="004F78E6">
        <w:rPr>
          <w:rFonts w:ascii="Times New Roman" w:eastAsia="Calibri" w:hAnsi="Times New Roman"/>
          <w:sz w:val="28"/>
          <w:szCs w:val="28"/>
          <w:lang w:eastAsia="en-US"/>
        </w:rPr>
        <w:t xml:space="preserve">Кабинет оснащен современной техникой: компьютером с выходом в Интернет, проектором, аудиоустройством. На уроке и при подготовке к нему активно используется компьютер. </w:t>
      </w:r>
    </w:p>
    <w:p w:rsidR="00CC7A96" w:rsidRPr="004F78E6" w:rsidRDefault="00CC7A96" w:rsidP="00544BB3">
      <w:pPr>
        <w:spacing w:after="0"/>
        <w:ind w:firstLine="567"/>
        <w:contextualSpacing/>
        <w:jc w:val="both"/>
        <w:rPr>
          <w:rFonts w:ascii="Times New Roman" w:eastAsia="Calibri" w:hAnsi="Times New Roman"/>
          <w:sz w:val="28"/>
          <w:szCs w:val="28"/>
          <w:lang w:eastAsia="en-US"/>
        </w:rPr>
      </w:pPr>
      <w:r w:rsidRPr="004F78E6">
        <w:rPr>
          <w:rFonts w:ascii="Times New Roman" w:eastAsia="Calibri" w:hAnsi="Times New Roman"/>
          <w:sz w:val="28"/>
          <w:szCs w:val="28"/>
          <w:lang w:eastAsia="en-US"/>
        </w:rPr>
        <w:t xml:space="preserve">Таким образом, условия кабинета позволяют реализовать </w:t>
      </w:r>
      <w:proofErr w:type="spellStart"/>
      <w:r w:rsidRPr="004F78E6">
        <w:rPr>
          <w:rFonts w:ascii="Times New Roman" w:eastAsia="Calibri" w:hAnsi="Times New Roman"/>
          <w:sz w:val="28"/>
          <w:szCs w:val="28"/>
          <w:lang w:eastAsia="en-US"/>
        </w:rPr>
        <w:t>здоровьесберегающие</w:t>
      </w:r>
      <w:proofErr w:type="spellEnd"/>
      <w:r w:rsidRPr="004F78E6">
        <w:rPr>
          <w:rFonts w:ascii="Times New Roman" w:eastAsia="Calibri" w:hAnsi="Times New Roman"/>
          <w:sz w:val="28"/>
          <w:szCs w:val="28"/>
          <w:lang w:eastAsia="en-US"/>
        </w:rPr>
        <w:t xml:space="preserve"> технологии в обучении: менять виды деятельности, осуществлять двигательный режим на уроке, размещать учащихся по остроте зрения, проводить </w:t>
      </w:r>
      <w:proofErr w:type="spellStart"/>
      <w:r w:rsidRPr="004F78E6">
        <w:rPr>
          <w:rFonts w:ascii="Times New Roman" w:eastAsia="Calibri" w:hAnsi="Times New Roman"/>
          <w:sz w:val="28"/>
          <w:szCs w:val="28"/>
          <w:lang w:eastAsia="en-US"/>
        </w:rPr>
        <w:t>физкультпаузы</w:t>
      </w:r>
      <w:proofErr w:type="spellEnd"/>
      <w:r w:rsidRPr="004F78E6">
        <w:rPr>
          <w:rFonts w:ascii="Times New Roman" w:eastAsia="Calibri" w:hAnsi="Times New Roman"/>
          <w:sz w:val="28"/>
          <w:szCs w:val="28"/>
          <w:lang w:eastAsia="en-US"/>
        </w:rPr>
        <w:t>.</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b/>
          <w:sz w:val="28"/>
          <w:szCs w:val="28"/>
        </w:rPr>
        <w:t>Этапы реализации проекта</w:t>
      </w:r>
      <w:r w:rsidRPr="004F78E6">
        <w:rPr>
          <w:rFonts w:ascii="Times New Roman" w:hAnsi="Times New Roman"/>
          <w:sz w:val="28"/>
          <w:szCs w:val="28"/>
        </w:rPr>
        <w:t>:</w:t>
      </w:r>
    </w:p>
    <w:p w:rsidR="003065AA" w:rsidRPr="004F78E6" w:rsidRDefault="003065AA" w:rsidP="00544BB3">
      <w:pPr>
        <w:spacing w:after="0"/>
        <w:jc w:val="both"/>
        <w:rPr>
          <w:rFonts w:ascii="Times New Roman" w:hAnsi="Times New Roman"/>
          <w:color w:val="000000"/>
          <w:sz w:val="28"/>
          <w:szCs w:val="28"/>
        </w:rPr>
      </w:pPr>
      <w:r w:rsidRPr="004F78E6">
        <w:rPr>
          <w:rFonts w:ascii="Times New Roman" w:hAnsi="Times New Roman"/>
          <w:b/>
          <w:sz w:val="28"/>
          <w:szCs w:val="28"/>
        </w:rPr>
        <w:t xml:space="preserve">1 этап: Поисково - </w:t>
      </w:r>
      <w:proofErr w:type="gramStart"/>
      <w:r w:rsidRPr="004F78E6">
        <w:rPr>
          <w:rFonts w:ascii="Times New Roman" w:hAnsi="Times New Roman"/>
          <w:b/>
          <w:sz w:val="28"/>
          <w:szCs w:val="28"/>
        </w:rPr>
        <w:t>теоретический</w:t>
      </w:r>
      <w:proofErr w:type="gramEnd"/>
      <w:r w:rsidRPr="004F78E6">
        <w:rPr>
          <w:rFonts w:ascii="Times New Roman" w:hAnsi="Times New Roman"/>
          <w:sz w:val="28"/>
          <w:szCs w:val="28"/>
        </w:rPr>
        <w:t xml:space="preserve"> – </w:t>
      </w:r>
      <w:r w:rsidRPr="004F78E6">
        <w:rPr>
          <w:rFonts w:ascii="Times New Roman" w:hAnsi="Times New Roman"/>
          <w:i/>
          <w:sz w:val="28"/>
          <w:szCs w:val="28"/>
        </w:rPr>
        <w:t>2010-2011</w:t>
      </w:r>
      <w:r w:rsidRPr="004F78E6">
        <w:rPr>
          <w:rFonts w:ascii="Times New Roman" w:hAnsi="Times New Roman"/>
          <w:sz w:val="28"/>
          <w:szCs w:val="28"/>
        </w:rPr>
        <w:t xml:space="preserve"> г. </w:t>
      </w:r>
      <w:r w:rsidRPr="004F78E6">
        <w:rPr>
          <w:rFonts w:ascii="Times New Roman" w:hAnsi="Times New Roman"/>
          <w:color w:val="000000"/>
          <w:sz w:val="28"/>
          <w:szCs w:val="28"/>
        </w:rPr>
        <w:t>определение основных позиций по формированию навыков самостоятельности;  изучение  и определение  эффективных инноваций, методов и приемов для создания организационно-педагогической системы, обеспечивающей повышение уровня самостоятельности и интереса  к предмету.</w:t>
      </w:r>
    </w:p>
    <w:p w:rsidR="003065AA" w:rsidRPr="004F78E6" w:rsidRDefault="003065AA" w:rsidP="00544BB3">
      <w:pPr>
        <w:spacing w:after="0"/>
        <w:jc w:val="both"/>
        <w:rPr>
          <w:rFonts w:ascii="Times New Roman" w:hAnsi="Times New Roman"/>
          <w:color w:val="000000"/>
          <w:sz w:val="28"/>
          <w:szCs w:val="28"/>
        </w:rPr>
      </w:pPr>
      <w:r w:rsidRPr="004F78E6">
        <w:rPr>
          <w:rFonts w:ascii="Times New Roman" w:hAnsi="Times New Roman"/>
          <w:b/>
          <w:color w:val="000000"/>
          <w:sz w:val="28"/>
          <w:szCs w:val="28"/>
        </w:rPr>
        <w:t xml:space="preserve">2 этап: Экспериментально - </w:t>
      </w:r>
      <w:proofErr w:type="gramStart"/>
      <w:r w:rsidRPr="004F78E6">
        <w:rPr>
          <w:rFonts w:ascii="Times New Roman" w:hAnsi="Times New Roman"/>
          <w:b/>
          <w:color w:val="000000"/>
          <w:sz w:val="28"/>
          <w:szCs w:val="28"/>
        </w:rPr>
        <w:t>практический</w:t>
      </w:r>
      <w:proofErr w:type="gramEnd"/>
      <w:r w:rsidRPr="004F78E6">
        <w:rPr>
          <w:rFonts w:ascii="Times New Roman" w:hAnsi="Times New Roman"/>
          <w:color w:val="000000"/>
          <w:sz w:val="28"/>
          <w:szCs w:val="28"/>
        </w:rPr>
        <w:t xml:space="preserve">– </w:t>
      </w:r>
      <w:r w:rsidRPr="004F78E6">
        <w:rPr>
          <w:rFonts w:ascii="Times New Roman" w:hAnsi="Times New Roman"/>
          <w:i/>
          <w:color w:val="000000"/>
          <w:sz w:val="28"/>
          <w:szCs w:val="28"/>
        </w:rPr>
        <w:t>2011 – 2014</w:t>
      </w:r>
      <w:r w:rsidRPr="004F78E6">
        <w:rPr>
          <w:rFonts w:ascii="Times New Roman" w:hAnsi="Times New Roman"/>
          <w:color w:val="000000"/>
          <w:sz w:val="28"/>
          <w:szCs w:val="28"/>
        </w:rPr>
        <w:t xml:space="preserve"> учебные года. Апробация системы на уроках окружающего мира.</w:t>
      </w:r>
    </w:p>
    <w:p w:rsidR="003065AA" w:rsidRPr="004F78E6" w:rsidRDefault="003065AA" w:rsidP="00544BB3">
      <w:pPr>
        <w:spacing w:after="0"/>
        <w:jc w:val="both"/>
        <w:rPr>
          <w:rFonts w:ascii="Times New Roman" w:hAnsi="Times New Roman"/>
          <w:color w:val="000000"/>
          <w:sz w:val="28"/>
          <w:szCs w:val="28"/>
        </w:rPr>
      </w:pPr>
      <w:r w:rsidRPr="004F78E6">
        <w:rPr>
          <w:rFonts w:ascii="Times New Roman" w:hAnsi="Times New Roman"/>
          <w:b/>
          <w:color w:val="000000"/>
          <w:sz w:val="28"/>
          <w:szCs w:val="28"/>
        </w:rPr>
        <w:t xml:space="preserve">3 этап: Аналитический – </w:t>
      </w:r>
      <w:r w:rsidRPr="004F78E6">
        <w:rPr>
          <w:rFonts w:ascii="Times New Roman" w:hAnsi="Times New Roman"/>
          <w:i/>
          <w:color w:val="000000"/>
          <w:sz w:val="28"/>
          <w:szCs w:val="28"/>
        </w:rPr>
        <w:t>2014-2015</w:t>
      </w:r>
      <w:r w:rsidRPr="004F78E6">
        <w:rPr>
          <w:rFonts w:ascii="Times New Roman" w:hAnsi="Times New Roman"/>
          <w:color w:val="000000"/>
          <w:sz w:val="28"/>
          <w:szCs w:val="28"/>
        </w:rPr>
        <w:t xml:space="preserve"> учебный год. Анализ результатов, обобщение опыта, подготовка методической разработки.</w:t>
      </w:r>
    </w:p>
    <w:p w:rsidR="003065AA" w:rsidRPr="004F78E6" w:rsidRDefault="003065AA" w:rsidP="00544BB3">
      <w:pPr>
        <w:spacing w:after="0"/>
        <w:jc w:val="both"/>
        <w:rPr>
          <w:rFonts w:ascii="Times New Roman" w:hAnsi="Times New Roman"/>
          <w:b/>
          <w:sz w:val="28"/>
          <w:szCs w:val="28"/>
        </w:rPr>
      </w:pPr>
      <w:r w:rsidRPr="004F78E6">
        <w:rPr>
          <w:rFonts w:ascii="Times New Roman" w:hAnsi="Times New Roman"/>
          <w:b/>
          <w:sz w:val="28"/>
          <w:szCs w:val="28"/>
        </w:rPr>
        <w:t>Конечный продукт проекта:</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sz w:val="28"/>
          <w:szCs w:val="28"/>
        </w:rPr>
        <w:t>Создание системы работы  по формированию самостоятельности, как основы формирования ключе</w:t>
      </w:r>
      <w:r w:rsidR="00912C8E" w:rsidRPr="004F78E6">
        <w:rPr>
          <w:rFonts w:ascii="Times New Roman" w:hAnsi="Times New Roman"/>
          <w:sz w:val="28"/>
          <w:szCs w:val="28"/>
        </w:rPr>
        <w:t>вых образовательных компетенций.</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b/>
          <w:sz w:val="28"/>
          <w:szCs w:val="28"/>
        </w:rPr>
        <w:t>Критерии оценки эффективности реализации проекта</w:t>
      </w:r>
      <w:r w:rsidRPr="004F78E6">
        <w:rPr>
          <w:rFonts w:ascii="Times New Roman" w:hAnsi="Times New Roman"/>
          <w:sz w:val="28"/>
          <w:szCs w:val="28"/>
        </w:rPr>
        <w:t>:</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sz w:val="28"/>
          <w:szCs w:val="28"/>
        </w:rPr>
        <w:t>- Повышение качества образования по предмету окружающий мир;</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sz w:val="28"/>
          <w:szCs w:val="28"/>
        </w:rPr>
        <w:t>- Повышение интереса  к учебному предмету через участие в конкурсах, фестивалях, конференциях;</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sz w:val="28"/>
          <w:szCs w:val="28"/>
        </w:rPr>
        <w:t>- Рост количества участников в конкурсах и практических конференциях.</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b/>
          <w:sz w:val="28"/>
          <w:szCs w:val="28"/>
        </w:rPr>
        <w:t>Прогноз возможных негативных последствий и способы их коррекции</w:t>
      </w:r>
      <w:r w:rsidRPr="004F78E6">
        <w:rPr>
          <w:rFonts w:ascii="Times New Roman" w:hAnsi="Times New Roman"/>
          <w:sz w:val="28"/>
          <w:szCs w:val="28"/>
        </w:rPr>
        <w:t>:</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sz w:val="28"/>
          <w:szCs w:val="28"/>
        </w:rPr>
        <w:t>Раз</w:t>
      </w:r>
      <w:r w:rsidR="00111F7D" w:rsidRPr="004F78E6">
        <w:rPr>
          <w:rFonts w:ascii="Times New Roman" w:hAnsi="Times New Roman"/>
          <w:sz w:val="28"/>
          <w:szCs w:val="28"/>
        </w:rPr>
        <w:t>ноуровневое восприятие полученных</w:t>
      </w:r>
      <w:r w:rsidR="00F27CE3">
        <w:rPr>
          <w:rFonts w:ascii="Times New Roman" w:hAnsi="Times New Roman"/>
          <w:sz w:val="28"/>
          <w:szCs w:val="28"/>
        </w:rPr>
        <w:t xml:space="preserve"> знаний </w:t>
      </w:r>
      <w:r w:rsidRPr="004F78E6">
        <w:rPr>
          <w:rFonts w:ascii="Times New Roman" w:hAnsi="Times New Roman"/>
          <w:sz w:val="28"/>
          <w:szCs w:val="28"/>
        </w:rPr>
        <w:t>обучающихся.</w:t>
      </w:r>
    </w:p>
    <w:p w:rsidR="003065AA" w:rsidRPr="004F78E6" w:rsidRDefault="003065AA" w:rsidP="00544BB3">
      <w:pPr>
        <w:spacing w:after="0"/>
        <w:jc w:val="both"/>
        <w:rPr>
          <w:rFonts w:ascii="Times New Roman" w:hAnsi="Times New Roman"/>
          <w:sz w:val="28"/>
          <w:szCs w:val="28"/>
        </w:rPr>
      </w:pPr>
      <w:r w:rsidRPr="004F78E6">
        <w:rPr>
          <w:rFonts w:ascii="Times New Roman" w:hAnsi="Times New Roman"/>
          <w:sz w:val="28"/>
          <w:szCs w:val="28"/>
        </w:rPr>
        <w:t>Коррекция: индивидуальная работа или работа по образцу.</w:t>
      </w:r>
    </w:p>
    <w:p w:rsidR="003065AA" w:rsidRPr="004F78E6" w:rsidRDefault="003065AA" w:rsidP="00544BB3">
      <w:pPr>
        <w:spacing w:after="0"/>
        <w:jc w:val="both"/>
        <w:rPr>
          <w:rFonts w:ascii="Times New Roman" w:hAnsi="Times New Roman"/>
          <w:b/>
          <w:bCs/>
          <w:i/>
          <w:iCs/>
          <w:spacing w:val="4"/>
          <w:sz w:val="28"/>
          <w:szCs w:val="28"/>
        </w:rPr>
      </w:pPr>
      <w:r w:rsidRPr="004F78E6">
        <w:rPr>
          <w:rFonts w:ascii="Times New Roman" w:hAnsi="Times New Roman"/>
          <w:b/>
          <w:bCs/>
          <w:i/>
          <w:iCs/>
          <w:spacing w:val="4"/>
          <w:sz w:val="28"/>
          <w:szCs w:val="28"/>
        </w:rPr>
        <w:t>Предполагаемый результат:</w:t>
      </w:r>
    </w:p>
    <w:p w:rsidR="003065AA" w:rsidRPr="004F78E6" w:rsidRDefault="003065AA" w:rsidP="00544BB3">
      <w:pPr>
        <w:spacing w:after="0"/>
        <w:ind w:firstLine="708"/>
        <w:jc w:val="both"/>
        <w:rPr>
          <w:rFonts w:ascii="Times New Roman" w:hAnsi="Times New Roman"/>
          <w:bCs/>
          <w:iCs/>
          <w:spacing w:val="4"/>
          <w:sz w:val="28"/>
          <w:szCs w:val="28"/>
        </w:rPr>
      </w:pPr>
      <w:r w:rsidRPr="004F78E6">
        <w:rPr>
          <w:rFonts w:ascii="Times New Roman" w:hAnsi="Times New Roman"/>
          <w:bCs/>
          <w:iCs/>
          <w:spacing w:val="4"/>
          <w:sz w:val="28"/>
          <w:szCs w:val="28"/>
        </w:rPr>
        <w:lastRenderedPageBreak/>
        <w:t>В за</w:t>
      </w:r>
      <w:r w:rsidR="005F4235" w:rsidRPr="004F78E6">
        <w:rPr>
          <w:rFonts w:ascii="Times New Roman" w:hAnsi="Times New Roman"/>
          <w:bCs/>
          <w:iCs/>
          <w:spacing w:val="4"/>
          <w:sz w:val="28"/>
          <w:szCs w:val="28"/>
        </w:rPr>
        <w:t xml:space="preserve">вершении проекта </w:t>
      </w:r>
      <w:r w:rsidR="0051116A" w:rsidRPr="004F78E6">
        <w:rPr>
          <w:rFonts w:ascii="Times New Roman" w:hAnsi="Times New Roman"/>
          <w:bCs/>
          <w:iCs/>
          <w:spacing w:val="4"/>
          <w:sz w:val="28"/>
          <w:szCs w:val="28"/>
        </w:rPr>
        <w:t>предполагается,</w:t>
      </w:r>
      <w:r w:rsidR="00F27CE3">
        <w:rPr>
          <w:rFonts w:ascii="Times New Roman" w:hAnsi="Times New Roman"/>
          <w:bCs/>
          <w:iCs/>
          <w:spacing w:val="4"/>
          <w:sz w:val="28"/>
          <w:szCs w:val="28"/>
        </w:rPr>
        <w:t xml:space="preserve"> </w:t>
      </w:r>
      <w:r w:rsidRPr="004F78E6">
        <w:rPr>
          <w:rFonts w:ascii="Times New Roman" w:hAnsi="Times New Roman"/>
          <w:bCs/>
          <w:iCs/>
          <w:spacing w:val="4"/>
          <w:sz w:val="28"/>
          <w:szCs w:val="28"/>
        </w:rPr>
        <w:t>произойдет повышение уровня самостоятельности.</w:t>
      </w:r>
      <w:r w:rsidR="00F27CE3">
        <w:rPr>
          <w:rFonts w:ascii="Times New Roman" w:hAnsi="Times New Roman"/>
          <w:bCs/>
          <w:iCs/>
          <w:spacing w:val="4"/>
          <w:sz w:val="28"/>
          <w:szCs w:val="28"/>
        </w:rPr>
        <w:t xml:space="preserve"> </w:t>
      </w:r>
      <w:r w:rsidRPr="004F78E6">
        <w:rPr>
          <w:rFonts w:ascii="Times New Roman" w:hAnsi="Times New Roman"/>
          <w:bCs/>
          <w:iCs/>
          <w:spacing w:val="4"/>
          <w:sz w:val="28"/>
          <w:szCs w:val="28"/>
        </w:rPr>
        <w:t>В этом случае, проект получит свое продолжении и в старшем звене. В работу будут вовлечены педагоги – предметники, которые продолжат работу по данной теме на своих предметах</w:t>
      </w:r>
      <w:r w:rsidR="005F4235" w:rsidRPr="004F78E6">
        <w:rPr>
          <w:rFonts w:ascii="Times New Roman" w:hAnsi="Times New Roman"/>
          <w:bCs/>
          <w:iCs/>
          <w:spacing w:val="4"/>
          <w:sz w:val="28"/>
          <w:szCs w:val="28"/>
        </w:rPr>
        <w:t>.</w:t>
      </w:r>
    </w:p>
    <w:p w:rsidR="003065AA" w:rsidRPr="004F78E6" w:rsidRDefault="0051116A" w:rsidP="00544BB3">
      <w:pPr>
        <w:ind w:firstLine="708"/>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Считаю опыт своей работы: «</w:t>
      </w:r>
      <w:r w:rsidRPr="004F78E6">
        <w:rPr>
          <w:rFonts w:ascii="Times New Roman" w:eastAsiaTheme="minorHAnsi" w:hAnsi="Times New Roman"/>
          <w:b/>
          <w:sz w:val="28"/>
          <w:szCs w:val="28"/>
          <w:lang w:eastAsia="en-US"/>
        </w:rPr>
        <w:t>Самостоятельная работа на уроках окружающего мира как средство формирования познавательных результатов</w:t>
      </w:r>
      <w:proofErr w:type="gramStart"/>
      <w:r w:rsidRPr="004F78E6">
        <w:rPr>
          <w:rFonts w:ascii="Times New Roman" w:eastAsiaTheme="minorHAnsi" w:hAnsi="Times New Roman"/>
          <w:b/>
          <w:sz w:val="28"/>
          <w:szCs w:val="28"/>
          <w:lang w:eastAsia="en-US"/>
        </w:rPr>
        <w:t>»</w:t>
      </w:r>
      <w:r w:rsidRPr="004F78E6">
        <w:rPr>
          <w:rFonts w:ascii="Times New Roman" w:eastAsiaTheme="minorHAnsi" w:hAnsi="Times New Roman"/>
          <w:sz w:val="28"/>
          <w:szCs w:val="28"/>
          <w:lang w:eastAsia="en-US"/>
        </w:rPr>
        <w:t>п</w:t>
      </w:r>
      <w:proofErr w:type="gramEnd"/>
      <w:r w:rsidRPr="004F78E6">
        <w:rPr>
          <w:rFonts w:ascii="Times New Roman" w:eastAsiaTheme="minorHAnsi" w:hAnsi="Times New Roman"/>
          <w:sz w:val="28"/>
          <w:szCs w:val="28"/>
          <w:lang w:eastAsia="en-US"/>
        </w:rPr>
        <w:t>ерспективным, так как он позволяет интенсифицировать образовательный процесс, учит ребёнка самостоятельному достижению цели, активизирует  творческие способности учащихся, повышает эффективность урока.</w:t>
      </w:r>
    </w:p>
    <w:p w:rsidR="003065AA" w:rsidRPr="004F78E6" w:rsidRDefault="003065AA" w:rsidP="00544BB3">
      <w:pPr>
        <w:spacing w:after="0"/>
        <w:jc w:val="both"/>
        <w:rPr>
          <w:rFonts w:ascii="Times New Roman" w:hAnsi="Times New Roman"/>
          <w:b/>
          <w:sz w:val="28"/>
          <w:szCs w:val="28"/>
        </w:rPr>
      </w:pPr>
      <w:r w:rsidRPr="004F78E6">
        <w:rPr>
          <w:rFonts w:ascii="Times New Roman" w:hAnsi="Times New Roman"/>
          <w:b/>
          <w:sz w:val="28"/>
          <w:szCs w:val="28"/>
        </w:rPr>
        <w:t>Проект находится на стадии реализации, поэтому является незавершённым.</w:t>
      </w:r>
    </w:p>
    <w:p w:rsidR="00784B74" w:rsidRPr="004F78E6" w:rsidRDefault="003065AA" w:rsidP="00544BB3">
      <w:pPr>
        <w:spacing w:after="0"/>
        <w:jc w:val="both"/>
        <w:rPr>
          <w:rFonts w:ascii="Times New Roman" w:hAnsi="Times New Roman"/>
          <w:b/>
          <w:sz w:val="28"/>
          <w:szCs w:val="28"/>
        </w:rPr>
      </w:pPr>
      <w:r w:rsidRPr="004F78E6">
        <w:rPr>
          <w:rFonts w:ascii="Times New Roman" w:hAnsi="Times New Roman"/>
          <w:b/>
          <w:sz w:val="28"/>
          <w:szCs w:val="28"/>
        </w:rPr>
        <w:t xml:space="preserve"> Сроки его реализации в 2014– 2015 учебном году.</w:t>
      </w:r>
    </w:p>
    <w:p w:rsidR="00784B74" w:rsidRPr="004F78E6" w:rsidRDefault="00784B74" w:rsidP="00544BB3">
      <w:pPr>
        <w:spacing w:after="0"/>
        <w:contextualSpacing/>
        <w:jc w:val="both"/>
        <w:rPr>
          <w:rFonts w:ascii="Times New Roman" w:eastAsia="Calibri" w:hAnsi="Times New Roman"/>
          <w:b/>
          <w:sz w:val="28"/>
          <w:szCs w:val="28"/>
          <w:lang w:eastAsia="en-US"/>
        </w:rPr>
      </w:pPr>
      <w:r w:rsidRPr="004F78E6">
        <w:rPr>
          <w:rFonts w:ascii="Times New Roman" w:eastAsia="Calibri" w:hAnsi="Times New Roman"/>
          <w:b/>
          <w:sz w:val="28"/>
          <w:szCs w:val="28"/>
          <w:lang w:eastAsia="en-US"/>
        </w:rPr>
        <w:t>Результативность реализации проекта</w:t>
      </w:r>
    </w:p>
    <w:p w:rsidR="005E0024" w:rsidRPr="004F78E6" w:rsidRDefault="00784B74" w:rsidP="00544BB3">
      <w:pPr>
        <w:spacing w:after="0"/>
        <w:ind w:right="-82" w:firstLine="720"/>
        <w:jc w:val="both"/>
        <w:rPr>
          <w:rFonts w:ascii="Times New Roman" w:eastAsia="MS Mincho" w:hAnsi="Times New Roman"/>
          <w:sz w:val="28"/>
          <w:szCs w:val="28"/>
        </w:rPr>
      </w:pPr>
      <w:r w:rsidRPr="004F78E6">
        <w:rPr>
          <w:rFonts w:ascii="Times New Roman" w:eastAsia="MS Mincho" w:hAnsi="Times New Roman"/>
          <w:sz w:val="28"/>
          <w:szCs w:val="28"/>
        </w:rPr>
        <w:t xml:space="preserve">Данная система работы даёт положительные результаты: за последние три года имею абсолютную успеваемость – 100 %, качественная успеваемость по предметам – </w:t>
      </w:r>
      <w:r w:rsidR="005E0024" w:rsidRPr="004F78E6">
        <w:rPr>
          <w:rFonts w:ascii="Times New Roman" w:eastAsia="MS Mincho" w:hAnsi="Times New Roman"/>
          <w:sz w:val="28"/>
          <w:szCs w:val="28"/>
        </w:rPr>
        <w:t>73</w:t>
      </w:r>
      <w:r w:rsidRPr="004F78E6">
        <w:rPr>
          <w:rFonts w:ascii="Times New Roman" w:eastAsia="MS Mincho" w:hAnsi="Times New Roman"/>
          <w:sz w:val="28"/>
          <w:szCs w:val="28"/>
        </w:rPr>
        <w:t xml:space="preserve"> %</w:t>
      </w:r>
      <w:r w:rsidR="005E0024" w:rsidRPr="004F78E6">
        <w:rPr>
          <w:rFonts w:ascii="Times New Roman" w:eastAsia="MS Mincho" w:hAnsi="Times New Roman"/>
          <w:sz w:val="28"/>
          <w:szCs w:val="28"/>
        </w:rPr>
        <w:t xml:space="preserve">. </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Ежегодно</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ученики</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принимают</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участие</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в</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школьном</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туре</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олимпиады</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среди</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начальных</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классов</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и</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занимают</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призовые</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места</w:t>
      </w:r>
      <w:r w:rsidR="00F27CE3">
        <w:rPr>
          <w:rFonts w:ascii="Times New Roman" w:eastAsia="MS Mincho" w:hAnsi="Times New Roman"/>
          <w:sz w:val="28"/>
          <w:szCs w:val="28"/>
        </w:rPr>
        <w:t xml:space="preserve">, а также участвуют </w:t>
      </w:r>
      <w:r w:rsidR="005E0024" w:rsidRPr="004F78E6">
        <w:rPr>
          <w:rFonts w:ascii="Times New Roman" w:eastAsia="MS Mincho" w:hAnsi="Times New Roman"/>
          <w:sz w:val="28"/>
          <w:szCs w:val="28"/>
        </w:rPr>
        <w:t>во</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Всероссийских</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интеллектуальных</w:t>
      </w:r>
      <w:r w:rsidR="00F27CE3">
        <w:rPr>
          <w:rFonts w:ascii="Times New Roman" w:eastAsia="MS Mincho" w:hAnsi="Times New Roman"/>
          <w:sz w:val="28"/>
          <w:szCs w:val="28"/>
        </w:rPr>
        <w:t xml:space="preserve"> </w:t>
      </w:r>
      <w:r w:rsidR="005E0024" w:rsidRPr="004F78E6">
        <w:rPr>
          <w:rFonts w:ascii="Times New Roman" w:eastAsia="MS Mincho" w:hAnsi="Times New Roman"/>
          <w:sz w:val="28"/>
          <w:szCs w:val="28"/>
        </w:rPr>
        <w:t>конкурсах - «Русский</w:t>
      </w:r>
      <w:r w:rsidR="00544BB3">
        <w:rPr>
          <w:rFonts w:ascii="Times New Roman" w:eastAsia="MS Mincho" w:hAnsi="Times New Roman"/>
          <w:sz w:val="28"/>
          <w:szCs w:val="28"/>
        </w:rPr>
        <w:t xml:space="preserve"> </w:t>
      </w:r>
      <w:r w:rsidR="005E0024" w:rsidRPr="004F78E6">
        <w:rPr>
          <w:rFonts w:ascii="Times New Roman" w:eastAsia="MS Mincho" w:hAnsi="Times New Roman"/>
          <w:sz w:val="28"/>
          <w:szCs w:val="28"/>
        </w:rPr>
        <w:t>медвежонок», «Золотое</w:t>
      </w:r>
      <w:r w:rsidR="00544BB3">
        <w:rPr>
          <w:rFonts w:ascii="Times New Roman" w:eastAsia="MS Mincho" w:hAnsi="Times New Roman"/>
          <w:sz w:val="28"/>
          <w:szCs w:val="28"/>
        </w:rPr>
        <w:t xml:space="preserve"> </w:t>
      </w:r>
      <w:r w:rsidR="005E0024" w:rsidRPr="004F78E6">
        <w:rPr>
          <w:rFonts w:ascii="Times New Roman" w:eastAsia="MS Mincho" w:hAnsi="Times New Roman"/>
          <w:sz w:val="28"/>
          <w:szCs w:val="28"/>
        </w:rPr>
        <w:t>руно», «КИТ», «Кенгуру».</w:t>
      </w:r>
      <w:r w:rsidR="00F27CE3">
        <w:rPr>
          <w:rFonts w:ascii="Times New Roman" w:eastAsia="MS Mincho" w:hAnsi="Times New Roman"/>
          <w:sz w:val="28"/>
          <w:szCs w:val="28"/>
        </w:rPr>
        <w:t xml:space="preserve"> </w:t>
      </w:r>
      <w:r w:rsidR="007422CE" w:rsidRPr="004F78E6">
        <w:rPr>
          <w:rFonts w:ascii="Times New Roman" w:eastAsia="MS Mincho" w:hAnsi="Times New Roman"/>
          <w:b/>
          <w:sz w:val="28"/>
          <w:szCs w:val="28"/>
        </w:rPr>
        <w:t>(Приложение</w:t>
      </w:r>
      <w:r w:rsidR="00544BB3">
        <w:rPr>
          <w:rFonts w:ascii="Times New Roman" w:eastAsia="MS Mincho" w:hAnsi="Times New Roman"/>
          <w:b/>
          <w:sz w:val="28"/>
          <w:szCs w:val="28"/>
        </w:rPr>
        <w:t xml:space="preserve"> 2</w:t>
      </w:r>
      <w:r w:rsidR="007422CE" w:rsidRPr="004F78E6">
        <w:rPr>
          <w:rFonts w:ascii="Times New Roman" w:eastAsia="MS Mincho" w:hAnsi="Times New Roman"/>
          <w:b/>
          <w:sz w:val="28"/>
          <w:szCs w:val="28"/>
        </w:rPr>
        <w:t>)</w:t>
      </w:r>
    </w:p>
    <w:p w:rsidR="005E0024" w:rsidRPr="004F78E6" w:rsidRDefault="005E0024" w:rsidP="00544BB3">
      <w:pPr>
        <w:spacing w:after="0"/>
        <w:ind w:right="-82" w:firstLine="708"/>
        <w:jc w:val="both"/>
        <w:rPr>
          <w:rFonts w:ascii="Times New Roman" w:eastAsia="MS Mincho" w:hAnsi="Times New Roman"/>
          <w:sz w:val="28"/>
          <w:szCs w:val="28"/>
        </w:rPr>
      </w:pPr>
      <w:r w:rsidRPr="004F78E6">
        <w:rPr>
          <w:rFonts w:ascii="Times New Roman" w:eastAsia="MS Mincho" w:hAnsi="Times New Roman"/>
          <w:sz w:val="28"/>
          <w:szCs w:val="28"/>
        </w:rPr>
        <w:t>В 2012-2013 учебном году</w:t>
      </w:r>
      <w:r w:rsidR="00544BB3">
        <w:rPr>
          <w:rFonts w:ascii="Times New Roman" w:eastAsia="MS Mincho" w:hAnsi="Times New Roman"/>
          <w:sz w:val="28"/>
          <w:szCs w:val="28"/>
        </w:rPr>
        <w:t xml:space="preserve"> </w:t>
      </w:r>
      <w:r w:rsidRPr="004F78E6">
        <w:rPr>
          <w:rFonts w:ascii="Times New Roman" w:eastAsia="MS Mincho" w:hAnsi="Times New Roman"/>
          <w:sz w:val="28"/>
          <w:szCs w:val="28"/>
        </w:rPr>
        <w:t xml:space="preserve">- «Золотое руно», 1 место в школе, 5 место в районе </w:t>
      </w:r>
    </w:p>
    <w:p w:rsidR="005E0024" w:rsidRPr="004F78E6" w:rsidRDefault="005E0024" w:rsidP="00544BB3">
      <w:pPr>
        <w:spacing w:after="0"/>
        <w:ind w:right="-82"/>
        <w:jc w:val="both"/>
        <w:rPr>
          <w:rFonts w:ascii="Times New Roman" w:eastAsia="MS Mincho" w:hAnsi="Times New Roman"/>
          <w:sz w:val="28"/>
          <w:szCs w:val="28"/>
        </w:rPr>
      </w:pPr>
      <w:r w:rsidRPr="004F78E6">
        <w:rPr>
          <w:rFonts w:ascii="Times New Roman" w:eastAsia="MS Mincho" w:hAnsi="Times New Roman"/>
          <w:sz w:val="28"/>
          <w:szCs w:val="28"/>
        </w:rPr>
        <w:t>( Печенкина Е.); 2 место в школе, 15 место в районе (Романова А., Паньков К.); «Кенгуру» 3 место в школе (Печенкина Е.).</w:t>
      </w:r>
    </w:p>
    <w:p w:rsidR="00613710" w:rsidRDefault="005E0024" w:rsidP="00544BB3">
      <w:pPr>
        <w:spacing w:after="0"/>
        <w:ind w:right="-82" w:firstLine="708"/>
        <w:jc w:val="both"/>
        <w:rPr>
          <w:rFonts w:ascii="Times New Roman" w:eastAsia="MS Mincho" w:hAnsi="Times New Roman"/>
          <w:sz w:val="28"/>
          <w:szCs w:val="28"/>
        </w:rPr>
      </w:pPr>
      <w:r w:rsidRPr="004F78E6">
        <w:rPr>
          <w:rFonts w:ascii="Times New Roman" w:eastAsia="MS Mincho" w:hAnsi="Times New Roman"/>
          <w:sz w:val="28"/>
          <w:szCs w:val="28"/>
        </w:rPr>
        <w:t xml:space="preserve">В конкурсе «Ученик года 2013» участвовали  ученики, победители в номинации «Лучший ученик 2013» Романова А., </w:t>
      </w:r>
      <w:proofErr w:type="spellStart"/>
      <w:r w:rsidRPr="004F78E6">
        <w:rPr>
          <w:rFonts w:ascii="Times New Roman" w:eastAsia="MS Mincho" w:hAnsi="Times New Roman"/>
          <w:sz w:val="28"/>
          <w:szCs w:val="28"/>
        </w:rPr>
        <w:t>Успек</w:t>
      </w:r>
      <w:proofErr w:type="spellEnd"/>
      <w:r w:rsidRPr="004F78E6">
        <w:rPr>
          <w:rFonts w:ascii="Times New Roman" w:eastAsia="MS Mincho" w:hAnsi="Times New Roman"/>
          <w:sz w:val="28"/>
          <w:szCs w:val="28"/>
        </w:rPr>
        <w:t xml:space="preserve"> А., Коротких П., Савина В., Печенкина Е., Паньков К. В номинации «Лидер» Романова А.</w:t>
      </w:r>
    </w:p>
    <w:p w:rsidR="007A6AEF" w:rsidRDefault="007A6AEF" w:rsidP="007A6AEF">
      <w:pPr>
        <w:spacing w:after="0"/>
        <w:ind w:firstLine="708"/>
        <w:rPr>
          <w:rFonts w:ascii="Times New Roman" w:hAnsi="Times New Roman"/>
          <w:sz w:val="28"/>
          <w:szCs w:val="28"/>
        </w:rPr>
      </w:pPr>
      <w:r>
        <w:rPr>
          <w:rFonts w:ascii="Times New Roman" w:hAnsi="Times New Roman"/>
          <w:sz w:val="28"/>
          <w:szCs w:val="28"/>
        </w:rPr>
        <w:t>В</w:t>
      </w:r>
      <w:r w:rsidRPr="007A6AEF">
        <w:rPr>
          <w:rFonts w:ascii="Times New Roman" w:hAnsi="Times New Roman"/>
          <w:sz w:val="28"/>
          <w:szCs w:val="28"/>
        </w:rPr>
        <w:t>сю работу по обучению и воспитанию детей провожу в тесном контакте с родителями, готовлю методически</w:t>
      </w:r>
      <w:r>
        <w:rPr>
          <w:rFonts w:ascii="Times New Roman" w:hAnsi="Times New Roman"/>
          <w:sz w:val="28"/>
          <w:szCs w:val="28"/>
        </w:rPr>
        <w:t xml:space="preserve">е рекомендации на родительские </w:t>
      </w:r>
      <w:r w:rsidRPr="007A6AEF">
        <w:rPr>
          <w:rFonts w:ascii="Times New Roman" w:hAnsi="Times New Roman"/>
          <w:sz w:val="28"/>
          <w:szCs w:val="28"/>
        </w:rPr>
        <w:t>собрания</w:t>
      </w:r>
      <w:r>
        <w:rPr>
          <w:rFonts w:ascii="Times New Roman" w:hAnsi="Times New Roman"/>
          <w:sz w:val="28"/>
          <w:szCs w:val="28"/>
        </w:rPr>
        <w:t xml:space="preserve"> </w:t>
      </w:r>
      <w:r>
        <w:rPr>
          <w:rFonts w:ascii="Times New Roman" w:hAnsi="Times New Roman"/>
          <w:b/>
          <w:sz w:val="28"/>
          <w:szCs w:val="28"/>
        </w:rPr>
        <w:t>(Приложение 3</w:t>
      </w:r>
      <w:r w:rsidRPr="007A6AEF">
        <w:rPr>
          <w:rFonts w:ascii="Times New Roman" w:hAnsi="Times New Roman"/>
          <w:b/>
          <w:sz w:val="28"/>
          <w:szCs w:val="28"/>
        </w:rPr>
        <w:t>).</w:t>
      </w:r>
      <w:r w:rsidRPr="007A6AEF">
        <w:rPr>
          <w:rFonts w:ascii="Times New Roman" w:hAnsi="Times New Roman"/>
          <w:sz w:val="28"/>
          <w:szCs w:val="28"/>
        </w:rPr>
        <w:t xml:space="preserve"> </w:t>
      </w:r>
    </w:p>
    <w:p w:rsidR="007A6AEF" w:rsidRPr="007A6AEF" w:rsidRDefault="007A6AEF" w:rsidP="007A6AEF">
      <w:pPr>
        <w:spacing w:after="0"/>
        <w:ind w:firstLine="708"/>
        <w:rPr>
          <w:rFonts w:ascii="Times New Roman" w:hAnsi="Times New Roman"/>
          <w:b/>
          <w:sz w:val="28"/>
          <w:szCs w:val="28"/>
        </w:rPr>
      </w:pPr>
      <w:r w:rsidRPr="00D836DB">
        <w:rPr>
          <w:rFonts w:ascii="Times New Roman" w:hAnsi="Times New Roman"/>
          <w:sz w:val="28"/>
          <w:szCs w:val="28"/>
        </w:rPr>
        <w:t>Тесно</w:t>
      </w:r>
      <w:r>
        <w:rPr>
          <w:rFonts w:ascii="Times New Roman" w:hAnsi="Times New Roman"/>
          <w:sz w:val="28"/>
          <w:szCs w:val="28"/>
        </w:rPr>
        <w:t xml:space="preserve"> сотрудничаю с районной газетой «</w:t>
      </w:r>
      <w:proofErr w:type="spellStart"/>
      <w:r>
        <w:rPr>
          <w:rFonts w:ascii="Times New Roman" w:hAnsi="Times New Roman"/>
          <w:sz w:val="28"/>
          <w:szCs w:val="28"/>
        </w:rPr>
        <w:t>Мошковская</w:t>
      </w:r>
      <w:proofErr w:type="spellEnd"/>
      <w:r>
        <w:rPr>
          <w:rFonts w:ascii="Times New Roman" w:hAnsi="Times New Roman"/>
          <w:sz w:val="28"/>
          <w:szCs w:val="28"/>
        </w:rPr>
        <w:t xml:space="preserve"> новь». </w:t>
      </w:r>
      <w:r w:rsidRPr="00D836DB">
        <w:rPr>
          <w:rFonts w:ascii="Times New Roman" w:hAnsi="Times New Roman"/>
          <w:sz w:val="28"/>
          <w:szCs w:val="28"/>
        </w:rPr>
        <w:t xml:space="preserve"> </w:t>
      </w:r>
      <w:r>
        <w:rPr>
          <w:rFonts w:ascii="Times New Roman" w:hAnsi="Times New Roman"/>
          <w:sz w:val="28"/>
          <w:szCs w:val="28"/>
        </w:rPr>
        <w:t>Веду рубрику «Наедине со всеми»</w:t>
      </w:r>
      <w:r w:rsidRPr="007A6AEF">
        <w:rPr>
          <w:rFonts w:ascii="Times New Roman" w:hAnsi="Times New Roman"/>
          <w:sz w:val="28"/>
          <w:szCs w:val="28"/>
        </w:rPr>
        <w:t xml:space="preserve"> </w:t>
      </w:r>
      <w:r w:rsidRPr="007A6AEF">
        <w:rPr>
          <w:rFonts w:ascii="Times New Roman" w:hAnsi="Times New Roman"/>
          <w:b/>
          <w:sz w:val="28"/>
          <w:szCs w:val="28"/>
        </w:rPr>
        <w:t>(</w:t>
      </w:r>
      <w:r>
        <w:rPr>
          <w:rFonts w:ascii="Times New Roman" w:hAnsi="Times New Roman"/>
          <w:b/>
          <w:sz w:val="28"/>
          <w:szCs w:val="28"/>
        </w:rPr>
        <w:t>Приложение 4</w:t>
      </w:r>
      <w:r w:rsidRPr="00D836DB">
        <w:rPr>
          <w:rFonts w:ascii="Times New Roman" w:hAnsi="Times New Roman"/>
          <w:b/>
          <w:sz w:val="28"/>
          <w:szCs w:val="28"/>
        </w:rPr>
        <w:t>).</w:t>
      </w:r>
    </w:p>
    <w:p w:rsidR="00F27CE3" w:rsidRDefault="00F27CE3" w:rsidP="00544BB3">
      <w:pPr>
        <w:spacing w:after="0"/>
        <w:ind w:right="-82" w:firstLine="708"/>
        <w:jc w:val="both"/>
        <w:rPr>
          <w:rFonts w:ascii="Times New Roman" w:eastAsia="MS Mincho" w:hAnsi="Times New Roman"/>
          <w:sz w:val="28"/>
          <w:szCs w:val="28"/>
        </w:rPr>
      </w:pPr>
      <w:r>
        <w:rPr>
          <w:rFonts w:ascii="Times New Roman" w:eastAsia="MS Mincho" w:hAnsi="Times New Roman"/>
          <w:sz w:val="28"/>
          <w:szCs w:val="28"/>
        </w:rPr>
        <w:t>Повышение квалификации.</w:t>
      </w:r>
    </w:p>
    <w:p w:rsidR="007A6AEF" w:rsidRDefault="00F27CE3" w:rsidP="007A6AEF">
      <w:pPr>
        <w:spacing w:after="0"/>
        <w:ind w:firstLine="708"/>
        <w:rPr>
          <w:rFonts w:ascii="Times New Roman" w:hAnsi="Times New Roman"/>
          <w:b/>
          <w:sz w:val="28"/>
          <w:szCs w:val="28"/>
        </w:rPr>
      </w:pPr>
      <w:r w:rsidRPr="004F78E6">
        <w:rPr>
          <w:rFonts w:ascii="Times New Roman" w:eastAsia="Calibri" w:hAnsi="Times New Roman"/>
          <w:sz w:val="28"/>
          <w:szCs w:val="28"/>
          <w:lang w:eastAsia="en-US"/>
        </w:rPr>
        <w:t>Актуальным для меня является лозунг «учиться всю жизнь», поэтому я занимаюсь самообразованием, посещаю уроки своих коллег, семинары, знакомлюсь с новинками методической литературы, текущей периодики, участвую в педагогических форумах «Сети творческих учителей».</w:t>
      </w:r>
      <w:r>
        <w:rPr>
          <w:rFonts w:ascii="Times New Roman" w:eastAsia="Calibri" w:hAnsi="Times New Roman"/>
          <w:sz w:val="28"/>
          <w:szCs w:val="28"/>
          <w:lang w:eastAsia="en-US"/>
        </w:rPr>
        <w:t xml:space="preserve"> </w:t>
      </w:r>
    </w:p>
    <w:p w:rsidR="00544BB3" w:rsidRPr="004F78E6" w:rsidRDefault="00544BB3" w:rsidP="00544BB3">
      <w:pPr>
        <w:spacing w:after="0"/>
        <w:ind w:firstLine="708"/>
        <w:jc w:val="both"/>
        <w:rPr>
          <w:rFonts w:ascii="Times New Roman" w:eastAsiaTheme="minorHAnsi" w:hAnsi="Times New Roman"/>
          <w:sz w:val="28"/>
          <w:szCs w:val="28"/>
          <w:lang w:eastAsia="en-US"/>
        </w:rPr>
      </w:pPr>
      <w:r w:rsidRPr="004F78E6">
        <w:rPr>
          <w:rFonts w:ascii="Times New Roman" w:hAnsi="Times New Roman"/>
          <w:sz w:val="28"/>
          <w:szCs w:val="28"/>
        </w:rPr>
        <w:t>Прошла курсовые подготовки:</w:t>
      </w:r>
    </w:p>
    <w:p w:rsidR="00544BB3" w:rsidRPr="004F78E6" w:rsidRDefault="00544BB3" w:rsidP="00544BB3">
      <w:pPr>
        <w:pStyle w:val="ConsPlusNonformat"/>
        <w:spacing w:line="276" w:lineRule="auto"/>
        <w:ind w:right="-144"/>
        <w:jc w:val="both"/>
        <w:rPr>
          <w:rFonts w:ascii="Times New Roman" w:hAnsi="Times New Roman" w:cs="Times New Roman"/>
          <w:sz w:val="28"/>
          <w:szCs w:val="28"/>
        </w:rPr>
      </w:pPr>
      <w:r w:rsidRPr="004F78E6">
        <w:rPr>
          <w:rFonts w:ascii="Times New Roman" w:hAnsi="Times New Roman" w:cs="Times New Roman"/>
          <w:sz w:val="28"/>
          <w:szCs w:val="28"/>
        </w:rPr>
        <w:t>2010г.- Академия повышения квалификации и профессиональной переподготовки работников образования г. Москва «Углубленная диагностика проблемного ребенка» 72 часа.</w:t>
      </w:r>
    </w:p>
    <w:p w:rsidR="00544BB3" w:rsidRPr="004F78E6" w:rsidRDefault="00544BB3" w:rsidP="00544BB3">
      <w:pPr>
        <w:pStyle w:val="ConsPlusNonformat"/>
        <w:spacing w:line="276" w:lineRule="auto"/>
        <w:ind w:right="-144"/>
        <w:jc w:val="both"/>
        <w:rPr>
          <w:rFonts w:ascii="Times New Roman" w:hAnsi="Times New Roman" w:cs="Times New Roman"/>
          <w:sz w:val="28"/>
          <w:szCs w:val="28"/>
        </w:rPr>
      </w:pPr>
      <w:r w:rsidRPr="004F78E6">
        <w:rPr>
          <w:rFonts w:ascii="Times New Roman" w:hAnsi="Times New Roman" w:cs="Times New Roman"/>
          <w:sz w:val="28"/>
          <w:szCs w:val="28"/>
        </w:rPr>
        <w:t>2011г</w:t>
      </w:r>
      <w:proofErr w:type="gramStart"/>
      <w:r w:rsidRPr="004F78E6">
        <w:rPr>
          <w:rFonts w:ascii="Times New Roman" w:hAnsi="Times New Roman" w:cs="Times New Roman"/>
          <w:sz w:val="28"/>
          <w:szCs w:val="28"/>
        </w:rPr>
        <w:t>.–</w:t>
      </w:r>
      <w:proofErr w:type="spellStart"/>
      <w:proofErr w:type="gramEnd"/>
      <w:r w:rsidRPr="004F78E6">
        <w:rPr>
          <w:rFonts w:ascii="Times New Roman" w:hAnsi="Times New Roman" w:cs="Times New Roman"/>
          <w:sz w:val="28"/>
          <w:szCs w:val="28"/>
        </w:rPr>
        <w:t>НИПКиПРО</w:t>
      </w:r>
      <w:proofErr w:type="spellEnd"/>
      <w:r w:rsidRPr="004F78E6">
        <w:rPr>
          <w:rFonts w:ascii="Times New Roman" w:hAnsi="Times New Roman" w:cs="Times New Roman"/>
          <w:sz w:val="28"/>
          <w:szCs w:val="28"/>
        </w:rPr>
        <w:t>,  «ФГОС и духовно-</w:t>
      </w:r>
      <w:proofErr w:type="spellStart"/>
      <w:r w:rsidRPr="004F78E6">
        <w:rPr>
          <w:rFonts w:ascii="Times New Roman" w:hAnsi="Times New Roman" w:cs="Times New Roman"/>
          <w:sz w:val="28"/>
          <w:szCs w:val="28"/>
        </w:rPr>
        <w:t>нравстенное</w:t>
      </w:r>
      <w:proofErr w:type="spellEnd"/>
      <w:r w:rsidRPr="004F78E6">
        <w:rPr>
          <w:rFonts w:ascii="Times New Roman" w:hAnsi="Times New Roman" w:cs="Times New Roman"/>
          <w:sz w:val="28"/>
          <w:szCs w:val="28"/>
        </w:rPr>
        <w:t xml:space="preserve"> воспитание младших школьников»,72 часа.</w:t>
      </w:r>
    </w:p>
    <w:p w:rsidR="00544BB3" w:rsidRPr="004F78E6" w:rsidRDefault="00544BB3" w:rsidP="00544BB3">
      <w:pPr>
        <w:pStyle w:val="ConsPlusNonformat"/>
        <w:spacing w:line="276" w:lineRule="auto"/>
        <w:ind w:right="-144"/>
        <w:jc w:val="both"/>
        <w:rPr>
          <w:rFonts w:ascii="Times New Roman" w:hAnsi="Times New Roman" w:cs="Times New Roman"/>
          <w:sz w:val="28"/>
          <w:szCs w:val="28"/>
        </w:rPr>
      </w:pPr>
      <w:r w:rsidRPr="004F78E6">
        <w:rPr>
          <w:rFonts w:ascii="Times New Roman" w:hAnsi="Times New Roman" w:cs="Times New Roman"/>
          <w:sz w:val="28"/>
          <w:szCs w:val="28"/>
        </w:rPr>
        <w:t>2012 г.- НГПУ, «Воспитательная деятельность педагога», 72 часа.</w:t>
      </w:r>
    </w:p>
    <w:p w:rsidR="00544BB3" w:rsidRDefault="00544BB3" w:rsidP="00544BB3">
      <w:pPr>
        <w:pStyle w:val="ConsPlusNonformat"/>
        <w:spacing w:line="276" w:lineRule="auto"/>
        <w:ind w:right="-144"/>
        <w:jc w:val="both"/>
        <w:rPr>
          <w:rFonts w:ascii="Times New Roman" w:hAnsi="Times New Roman" w:cs="Times New Roman"/>
          <w:sz w:val="28"/>
          <w:szCs w:val="28"/>
        </w:rPr>
      </w:pPr>
      <w:r w:rsidRPr="004F78E6">
        <w:rPr>
          <w:rFonts w:ascii="Times New Roman" w:hAnsi="Times New Roman" w:cs="Times New Roman"/>
          <w:sz w:val="28"/>
          <w:szCs w:val="28"/>
        </w:rPr>
        <w:lastRenderedPageBreak/>
        <w:t>2012г</w:t>
      </w:r>
      <w:proofErr w:type="gramStart"/>
      <w:r w:rsidRPr="004F78E6">
        <w:rPr>
          <w:rFonts w:ascii="Times New Roman" w:hAnsi="Times New Roman" w:cs="Times New Roman"/>
          <w:sz w:val="28"/>
          <w:szCs w:val="28"/>
        </w:rPr>
        <w:t>.-</w:t>
      </w:r>
      <w:proofErr w:type="gramEnd"/>
      <w:r w:rsidRPr="004F78E6">
        <w:rPr>
          <w:rFonts w:ascii="Times New Roman" w:hAnsi="Times New Roman" w:cs="Times New Roman"/>
          <w:sz w:val="28"/>
          <w:szCs w:val="28"/>
        </w:rPr>
        <w:t>НГПУ, «Конструирование программ внеурочной деятельности ФГОС», 36 часов.</w:t>
      </w:r>
    </w:p>
    <w:p w:rsidR="00544BB3" w:rsidRPr="004F78E6" w:rsidRDefault="00544BB3" w:rsidP="00544BB3">
      <w:pPr>
        <w:pStyle w:val="ConsPlusNonformat"/>
        <w:spacing w:line="276" w:lineRule="auto"/>
        <w:ind w:right="-144"/>
        <w:jc w:val="both"/>
        <w:rPr>
          <w:rStyle w:val="c2"/>
          <w:rFonts w:ascii="Times New Roman" w:hAnsi="Times New Roman" w:cs="Times New Roman"/>
          <w:sz w:val="28"/>
          <w:szCs w:val="28"/>
        </w:rPr>
      </w:pPr>
      <w:r w:rsidRPr="004F78E6">
        <w:rPr>
          <w:rStyle w:val="c2"/>
          <w:rFonts w:ascii="Times New Roman" w:hAnsi="Times New Roman" w:cs="Times New Roman"/>
          <w:sz w:val="28"/>
          <w:szCs w:val="28"/>
        </w:rPr>
        <w:t>Представляю свой опыт работы на районном методическом объединении, даю открытые уроки:</w:t>
      </w:r>
    </w:p>
    <w:p w:rsidR="00544BB3" w:rsidRPr="004F78E6" w:rsidRDefault="00544BB3" w:rsidP="00544BB3">
      <w:pPr>
        <w:pStyle w:val="14"/>
        <w:spacing w:line="276" w:lineRule="auto"/>
        <w:ind w:right="-82"/>
        <w:rPr>
          <w:rFonts w:ascii="Times New Roman" w:hAnsi="Times New Roman" w:cs="Times New Roman"/>
        </w:rPr>
      </w:pPr>
      <w:r w:rsidRPr="004F78E6">
        <w:rPr>
          <w:rFonts w:ascii="Times New Roman" w:hAnsi="Times New Roman" w:cs="Times New Roman"/>
        </w:rPr>
        <w:t>2009г-Районная научно-практическая конференция «Системы оценки качества образования в условиях инновационных процессов»</w:t>
      </w:r>
    </w:p>
    <w:p w:rsidR="00544BB3" w:rsidRPr="004F78E6" w:rsidRDefault="00544BB3" w:rsidP="00544BB3">
      <w:pPr>
        <w:pStyle w:val="14"/>
        <w:spacing w:line="276" w:lineRule="auto"/>
        <w:ind w:right="-82"/>
        <w:rPr>
          <w:rFonts w:ascii="Times New Roman" w:hAnsi="Times New Roman" w:cs="Times New Roman"/>
        </w:rPr>
      </w:pPr>
      <w:r w:rsidRPr="004F78E6">
        <w:rPr>
          <w:rFonts w:ascii="Times New Roman" w:hAnsi="Times New Roman" w:cs="Times New Roman"/>
        </w:rPr>
        <w:t>2011г-Областная научно-практическая конференция «Проблемы и перспективы организации психолого-педагогического сопровождения образовательного процесса на уровне муниципального образования»</w:t>
      </w:r>
    </w:p>
    <w:p w:rsidR="00544BB3" w:rsidRPr="004F78E6" w:rsidRDefault="00544BB3" w:rsidP="00544BB3">
      <w:pPr>
        <w:pStyle w:val="14"/>
        <w:spacing w:line="276" w:lineRule="auto"/>
        <w:ind w:right="-82"/>
        <w:rPr>
          <w:rFonts w:ascii="Times New Roman" w:hAnsi="Times New Roman" w:cs="Times New Roman"/>
        </w:rPr>
      </w:pPr>
      <w:r w:rsidRPr="004F78E6">
        <w:rPr>
          <w:rFonts w:ascii="Times New Roman" w:hAnsi="Times New Roman" w:cs="Times New Roman"/>
        </w:rPr>
        <w:t>2012г-Районная научно-практическая конференция «Проблемы и перспективы эффективного внедрения ФГОС»</w:t>
      </w:r>
    </w:p>
    <w:p w:rsidR="00544BB3" w:rsidRPr="004F78E6" w:rsidRDefault="00544BB3" w:rsidP="00544BB3">
      <w:pPr>
        <w:pStyle w:val="14"/>
        <w:spacing w:line="276" w:lineRule="auto"/>
        <w:ind w:right="-82"/>
        <w:rPr>
          <w:rFonts w:ascii="Times New Roman" w:hAnsi="Times New Roman" w:cs="Times New Roman"/>
        </w:rPr>
      </w:pPr>
      <w:r w:rsidRPr="004F78E6">
        <w:rPr>
          <w:rFonts w:ascii="Times New Roman" w:hAnsi="Times New Roman" w:cs="Times New Roman"/>
        </w:rPr>
        <w:t xml:space="preserve">2012г-Январская конференция работников образования </w:t>
      </w:r>
      <w:proofErr w:type="spellStart"/>
      <w:r w:rsidRPr="004F78E6">
        <w:rPr>
          <w:rFonts w:ascii="Times New Roman" w:hAnsi="Times New Roman" w:cs="Times New Roman"/>
        </w:rPr>
        <w:t>Мошковского</w:t>
      </w:r>
      <w:proofErr w:type="spellEnd"/>
      <w:r w:rsidRPr="004F78E6">
        <w:rPr>
          <w:rFonts w:ascii="Times New Roman" w:hAnsi="Times New Roman" w:cs="Times New Roman"/>
        </w:rPr>
        <w:t xml:space="preserve"> района « Развитие исследовательских умений младших школьников в свете стандартов второго поколения»</w:t>
      </w:r>
    </w:p>
    <w:p w:rsidR="00544BB3" w:rsidRPr="004F78E6" w:rsidRDefault="00544BB3" w:rsidP="00544BB3">
      <w:pPr>
        <w:pStyle w:val="14"/>
        <w:spacing w:line="276" w:lineRule="auto"/>
        <w:ind w:right="-82"/>
        <w:rPr>
          <w:rFonts w:ascii="Times New Roman" w:hAnsi="Times New Roman" w:cs="Times New Roman"/>
        </w:rPr>
      </w:pPr>
      <w:r w:rsidRPr="004F78E6">
        <w:rPr>
          <w:rFonts w:ascii="Times New Roman" w:hAnsi="Times New Roman" w:cs="Times New Roman"/>
        </w:rPr>
        <w:t>2012г-Районный семинар учителей начальных классов, урок окружающего мира «Почему нельзя рвать цветы и ловить бабочек»</w:t>
      </w:r>
    </w:p>
    <w:p w:rsidR="00544BB3" w:rsidRPr="004F78E6" w:rsidRDefault="00544BB3" w:rsidP="00544BB3">
      <w:pPr>
        <w:pStyle w:val="14"/>
        <w:spacing w:line="276" w:lineRule="auto"/>
        <w:ind w:right="-82"/>
        <w:rPr>
          <w:rFonts w:ascii="Times New Roman" w:hAnsi="Times New Roman" w:cs="Times New Roman"/>
        </w:rPr>
      </w:pPr>
      <w:r w:rsidRPr="004F78E6">
        <w:rPr>
          <w:rFonts w:ascii="Times New Roman" w:hAnsi="Times New Roman" w:cs="Times New Roman"/>
        </w:rPr>
        <w:t>2013г-Районный семинар педагогов-психологов, логопедов «Путешествие в страну Красивой речи»</w:t>
      </w:r>
    </w:p>
    <w:p w:rsidR="00F27CE3" w:rsidRPr="007A6AEF" w:rsidRDefault="00544BB3" w:rsidP="007A6AEF">
      <w:pPr>
        <w:pStyle w:val="14"/>
        <w:spacing w:line="276" w:lineRule="auto"/>
        <w:ind w:right="-82"/>
        <w:rPr>
          <w:rFonts w:ascii="Times New Roman" w:hAnsi="Times New Roman" w:cs="Times New Roman"/>
        </w:rPr>
      </w:pPr>
      <w:r w:rsidRPr="004F78E6">
        <w:rPr>
          <w:rFonts w:ascii="Times New Roman" w:hAnsi="Times New Roman" w:cs="Times New Roman"/>
        </w:rPr>
        <w:t xml:space="preserve">2013г-участие во Всероссийском педагогическом конкурсе «Сценарий </w:t>
      </w:r>
      <w:proofErr w:type="spellStart"/>
      <w:r w:rsidRPr="004F78E6">
        <w:rPr>
          <w:rFonts w:ascii="Times New Roman" w:hAnsi="Times New Roman" w:cs="Times New Roman"/>
        </w:rPr>
        <w:t>медиаурока</w:t>
      </w:r>
      <w:proofErr w:type="spellEnd"/>
      <w:r w:rsidRPr="004F78E6">
        <w:rPr>
          <w:rFonts w:ascii="Times New Roman" w:hAnsi="Times New Roman" w:cs="Times New Roman"/>
        </w:rPr>
        <w:t xml:space="preserve"> с компьютером»</w:t>
      </w:r>
    </w:p>
    <w:p w:rsidR="0063528E" w:rsidRPr="004F78E6" w:rsidRDefault="0063528E" w:rsidP="00544BB3">
      <w:pPr>
        <w:spacing w:after="0"/>
        <w:jc w:val="both"/>
        <w:rPr>
          <w:rFonts w:ascii="Times New Roman" w:hAnsi="Times New Roman"/>
          <w:b/>
          <w:sz w:val="28"/>
          <w:szCs w:val="28"/>
        </w:rPr>
      </w:pPr>
      <w:r w:rsidRPr="004F78E6">
        <w:rPr>
          <w:rFonts w:ascii="Times New Roman" w:hAnsi="Times New Roman"/>
          <w:b/>
          <w:sz w:val="28"/>
          <w:szCs w:val="28"/>
        </w:rPr>
        <w:t>Список литературы:</w:t>
      </w:r>
    </w:p>
    <w:p w:rsidR="002758EB" w:rsidRPr="004F78E6" w:rsidRDefault="002758EB" w:rsidP="007A6AEF">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1. Давыдов В.В. Формирование учебной деятельности. М., 2000.</w:t>
      </w:r>
    </w:p>
    <w:p w:rsidR="002758EB" w:rsidRPr="004F78E6" w:rsidRDefault="002758EB" w:rsidP="007A6AEF">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2. Есипов Б.П. Самостоятельная работа учащихся на уроках. М., 2005</w:t>
      </w:r>
    </w:p>
    <w:p w:rsidR="002758EB" w:rsidRPr="004F78E6" w:rsidRDefault="002758EB" w:rsidP="007A6AEF">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3. Жарова Л.В. Управление самостоятельной деятельностью учащихся. М., 2001</w:t>
      </w:r>
    </w:p>
    <w:p w:rsidR="002758EB" w:rsidRPr="004F78E6" w:rsidRDefault="002758EB" w:rsidP="007A6AEF">
      <w:pPr>
        <w:spacing w:after="0"/>
        <w:jc w:val="both"/>
        <w:rPr>
          <w:rFonts w:ascii="Times New Roman" w:eastAsiaTheme="minorHAnsi" w:hAnsi="Times New Roman"/>
          <w:sz w:val="28"/>
          <w:szCs w:val="28"/>
          <w:lang w:eastAsia="en-US"/>
        </w:rPr>
      </w:pPr>
      <w:r w:rsidRPr="004F78E6">
        <w:rPr>
          <w:rFonts w:ascii="Times New Roman" w:eastAsiaTheme="minorHAnsi" w:hAnsi="Times New Roman"/>
          <w:sz w:val="28"/>
          <w:szCs w:val="28"/>
          <w:lang w:eastAsia="en-US"/>
        </w:rPr>
        <w:t>4. Жарова Л.В. Учить самостоятельности. М.,2005.</w:t>
      </w:r>
    </w:p>
    <w:p w:rsidR="007A6AEF" w:rsidRDefault="007A6AEF" w:rsidP="007A6AEF">
      <w:pPr>
        <w:spacing w:after="0"/>
        <w:jc w:val="both"/>
        <w:rPr>
          <w:rFonts w:ascii="Times New Roman" w:eastAsiaTheme="minorHAnsi" w:hAnsi="Times New Roman"/>
          <w:sz w:val="28"/>
          <w:szCs w:val="28"/>
          <w:lang w:eastAsia="en-US"/>
        </w:rPr>
      </w:pPr>
      <w:r>
        <w:rPr>
          <w:rFonts w:ascii="Times New Roman" w:hAnsi="Times New Roman"/>
          <w:sz w:val="28"/>
          <w:szCs w:val="28"/>
        </w:rPr>
        <w:t>5</w:t>
      </w:r>
      <w:r w:rsidR="00533459" w:rsidRPr="004F78E6">
        <w:rPr>
          <w:rFonts w:ascii="Times New Roman" w:hAnsi="Times New Roman"/>
          <w:sz w:val="28"/>
          <w:szCs w:val="28"/>
        </w:rPr>
        <w:t xml:space="preserve">. </w:t>
      </w:r>
      <w:proofErr w:type="spellStart"/>
      <w:r w:rsidR="00533459" w:rsidRPr="004F78E6">
        <w:rPr>
          <w:rFonts w:ascii="Times New Roman" w:hAnsi="Times New Roman"/>
          <w:sz w:val="28"/>
          <w:szCs w:val="28"/>
        </w:rPr>
        <w:t>Лейтес</w:t>
      </w:r>
      <w:proofErr w:type="spellEnd"/>
      <w:r w:rsidR="00533459" w:rsidRPr="004F78E6">
        <w:rPr>
          <w:rFonts w:ascii="Times New Roman" w:hAnsi="Times New Roman"/>
          <w:sz w:val="28"/>
          <w:szCs w:val="28"/>
        </w:rPr>
        <w:t xml:space="preserve"> Н.С. «Умственные способности и возраст».</w:t>
      </w:r>
    </w:p>
    <w:p w:rsidR="002758EB" w:rsidRPr="004F78E6" w:rsidRDefault="007A6AEF" w:rsidP="007A6AEF">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2758EB" w:rsidRPr="004F78E6">
        <w:rPr>
          <w:rFonts w:ascii="Times New Roman" w:eastAsiaTheme="minorHAnsi" w:hAnsi="Times New Roman"/>
          <w:sz w:val="28"/>
          <w:szCs w:val="28"/>
          <w:lang w:eastAsia="en-US"/>
        </w:rPr>
        <w:t>. Маркова А.К. Формирование мотивации учения. Книга для учителей. М., 1990.</w:t>
      </w:r>
    </w:p>
    <w:p w:rsidR="002758EB" w:rsidRPr="004F78E6" w:rsidRDefault="007A6AEF" w:rsidP="007A6AEF">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2758EB" w:rsidRPr="004F78E6">
        <w:rPr>
          <w:rFonts w:ascii="Times New Roman" w:eastAsiaTheme="minorHAnsi" w:hAnsi="Times New Roman"/>
          <w:sz w:val="28"/>
          <w:szCs w:val="28"/>
          <w:lang w:eastAsia="en-US"/>
        </w:rPr>
        <w:t>. Панфилова Т.С. Воспитание самостоятельности школьников в учебной работе. М., 2003</w:t>
      </w:r>
    </w:p>
    <w:p w:rsidR="002758EB" w:rsidRPr="004F78E6" w:rsidRDefault="007A6AEF" w:rsidP="007A6AEF">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2758EB" w:rsidRPr="004F78E6">
        <w:rPr>
          <w:rFonts w:ascii="Times New Roman" w:eastAsiaTheme="minorHAnsi" w:hAnsi="Times New Roman"/>
          <w:sz w:val="28"/>
          <w:szCs w:val="28"/>
          <w:lang w:eastAsia="en-US"/>
        </w:rPr>
        <w:t>. Поливанова К.Н. Проектная деятельность школьников. М., 2011.</w:t>
      </w:r>
    </w:p>
    <w:p w:rsidR="002758EB" w:rsidRPr="004F78E6" w:rsidRDefault="007A6AEF" w:rsidP="007A6AEF">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2758EB" w:rsidRPr="004F78E6">
        <w:rPr>
          <w:rFonts w:ascii="Times New Roman" w:eastAsiaTheme="minorHAnsi" w:hAnsi="Times New Roman"/>
          <w:sz w:val="28"/>
          <w:szCs w:val="28"/>
          <w:lang w:eastAsia="en-US"/>
        </w:rPr>
        <w:t>. Под редакцией Шумаковой Н.Б. Развитие исследовательских умений младших школьников. М., 2011.</w:t>
      </w:r>
    </w:p>
    <w:p w:rsidR="002758EB" w:rsidRPr="004F78E6" w:rsidRDefault="007A6AEF" w:rsidP="007A6AEF">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w:t>
      </w:r>
      <w:r w:rsidR="002758EB" w:rsidRPr="004F78E6">
        <w:rPr>
          <w:rFonts w:ascii="Times New Roman" w:eastAsiaTheme="minorHAnsi" w:hAnsi="Times New Roman"/>
          <w:sz w:val="28"/>
          <w:szCs w:val="28"/>
          <w:lang w:eastAsia="en-US"/>
        </w:rPr>
        <w:t>. Рабинович Ф.М. Самостоятельная работа учащихся. М., 2006.</w:t>
      </w:r>
    </w:p>
    <w:p w:rsidR="002758EB" w:rsidRPr="004F78E6" w:rsidRDefault="007A6AEF" w:rsidP="00544BB3">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2758EB" w:rsidRPr="004F78E6">
        <w:rPr>
          <w:rFonts w:ascii="Times New Roman" w:eastAsiaTheme="minorHAnsi" w:hAnsi="Times New Roman"/>
          <w:sz w:val="28"/>
          <w:szCs w:val="28"/>
          <w:lang w:eastAsia="en-US"/>
        </w:rPr>
        <w:t xml:space="preserve">. </w:t>
      </w:r>
      <w:proofErr w:type="spellStart"/>
      <w:r w:rsidR="002758EB" w:rsidRPr="004F78E6">
        <w:rPr>
          <w:rFonts w:ascii="Times New Roman" w:eastAsiaTheme="minorHAnsi" w:hAnsi="Times New Roman"/>
          <w:sz w:val="28"/>
          <w:szCs w:val="28"/>
          <w:lang w:eastAsia="en-US"/>
        </w:rPr>
        <w:t>Рабунский</w:t>
      </w:r>
      <w:proofErr w:type="spellEnd"/>
      <w:r w:rsidR="002758EB" w:rsidRPr="004F78E6">
        <w:rPr>
          <w:rFonts w:ascii="Times New Roman" w:eastAsiaTheme="minorHAnsi" w:hAnsi="Times New Roman"/>
          <w:sz w:val="28"/>
          <w:szCs w:val="28"/>
          <w:lang w:eastAsia="en-US"/>
        </w:rPr>
        <w:t xml:space="preserve"> Е.С. Индивидуальный подход в процессе обучения школьников. М., 2003.</w:t>
      </w:r>
    </w:p>
    <w:p w:rsidR="002758EB" w:rsidRPr="004F78E6" w:rsidRDefault="007A6AEF" w:rsidP="00544BB3">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w:t>
      </w:r>
      <w:r w:rsidR="002758EB" w:rsidRPr="004F78E6">
        <w:rPr>
          <w:rFonts w:ascii="Times New Roman" w:eastAsiaTheme="minorHAnsi" w:hAnsi="Times New Roman"/>
          <w:sz w:val="28"/>
          <w:szCs w:val="28"/>
          <w:lang w:eastAsia="en-US"/>
        </w:rPr>
        <w:t>. Щербань Ю.Ю. Обучение как процесс управления познавательной деятельностью учащихся. М., 2003.</w:t>
      </w:r>
    </w:p>
    <w:p w:rsidR="002758EB" w:rsidRPr="004F78E6" w:rsidRDefault="007A6AEF" w:rsidP="00544BB3">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2758EB" w:rsidRPr="004F78E6">
        <w:rPr>
          <w:rFonts w:ascii="Times New Roman" w:eastAsiaTheme="minorHAnsi" w:hAnsi="Times New Roman"/>
          <w:sz w:val="28"/>
          <w:szCs w:val="28"/>
          <w:lang w:eastAsia="en-US"/>
        </w:rPr>
        <w:t>. Щукина Г.И. Активизация познавательной деятельности учащихся в учебном процессе. М., 2004.</w:t>
      </w:r>
    </w:p>
    <w:p w:rsidR="00F27CE3" w:rsidRPr="007A6AEF" w:rsidRDefault="007A6AEF" w:rsidP="00544BB3">
      <w:pPr>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w:t>
      </w:r>
      <w:r w:rsidR="002758EB" w:rsidRPr="004F78E6">
        <w:rPr>
          <w:rFonts w:ascii="Times New Roman" w:eastAsiaTheme="minorHAnsi" w:hAnsi="Times New Roman"/>
          <w:sz w:val="28"/>
          <w:szCs w:val="28"/>
          <w:lang w:eastAsia="en-US"/>
        </w:rPr>
        <w:t>. Федеральный государственный образовательный стандарт начального общего образования. М., 2011</w:t>
      </w:r>
    </w:p>
    <w:sectPr w:rsidR="00F27CE3" w:rsidRPr="007A6AEF" w:rsidSect="004F78E6">
      <w:pgSz w:w="11906" w:h="16838"/>
      <w:pgMar w:top="720" w:right="42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161"/>
    <w:multiLevelType w:val="hybridMultilevel"/>
    <w:tmpl w:val="0CBA9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24978"/>
    <w:multiLevelType w:val="hybridMultilevel"/>
    <w:tmpl w:val="65748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8269ED"/>
    <w:multiLevelType w:val="hybridMultilevel"/>
    <w:tmpl w:val="E2EE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230CBD"/>
    <w:multiLevelType w:val="hybridMultilevel"/>
    <w:tmpl w:val="C8840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0562C"/>
    <w:multiLevelType w:val="multilevel"/>
    <w:tmpl w:val="CC741E6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2."/>
      <w:lvlJc w:val="left"/>
      <w:rPr>
        <w:b w:val="0"/>
        <w:bCs w:val="0"/>
        <w:i w:val="0"/>
        <w:iCs w:val="0"/>
        <w:smallCaps w:val="0"/>
        <w:strike w:val="0"/>
        <w:color w:val="000000"/>
        <w:spacing w:val="0"/>
        <w:w w:val="100"/>
        <w:position w:val="0"/>
        <w:sz w:val="28"/>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B61309"/>
    <w:multiLevelType w:val="hybridMultilevel"/>
    <w:tmpl w:val="E1B4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8220B1"/>
    <w:multiLevelType w:val="hybridMultilevel"/>
    <w:tmpl w:val="F4D8C5EE"/>
    <w:lvl w:ilvl="0" w:tplc="5184B9D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8C0DE6"/>
    <w:multiLevelType w:val="hybridMultilevel"/>
    <w:tmpl w:val="A4F6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C244AE"/>
    <w:multiLevelType w:val="hybridMultilevel"/>
    <w:tmpl w:val="FA9CE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3"/>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65E4C"/>
    <w:rsid w:val="00023CF2"/>
    <w:rsid w:val="00042822"/>
    <w:rsid w:val="000B69BA"/>
    <w:rsid w:val="00111F7D"/>
    <w:rsid w:val="001324FD"/>
    <w:rsid w:val="002076FB"/>
    <w:rsid w:val="0026421F"/>
    <w:rsid w:val="002758EB"/>
    <w:rsid w:val="002F1D53"/>
    <w:rsid w:val="00301227"/>
    <w:rsid w:val="003065AA"/>
    <w:rsid w:val="003F44F1"/>
    <w:rsid w:val="003F4EB5"/>
    <w:rsid w:val="00401C4C"/>
    <w:rsid w:val="004152F7"/>
    <w:rsid w:val="00456F8B"/>
    <w:rsid w:val="004B77CD"/>
    <w:rsid w:val="004F78E6"/>
    <w:rsid w:val="0051116A"/>
    <w:rsid w:val="00533459"/>
    <w:rsid w:val="00544595"/>
    <w:rsid w:val="00544BB3"/>
    <w:rsid w:val="005727E6"/>
    <w:rsid w:val="005E0024"/>
    <w:rsid w:val="005F4235"/>
    <w:rsid w:val="00613710"/>
    <w:rsid w:val="0063528E"/>
    <w:rsid w:val="00665E4C"/>
    <w:rsid w:val="006E5DB1"/>
    <w:rsid w:val="007422CE"/>
    <w:rsid w:val="00784B74"/>
    <w:rsid w:val="007A6AEF"/>
    <w:rsid w:val="00816FC9"/>
    <w:rsid w:val="00884F61"/>
    <w:rsid w:val="00892C20"/>
    <w:rsid w:val="008F6087"/>
    <w:rsid w:val="00912C8E"/>
    <w:rsid w:val="00976BF1"/>
    <w:rsid w:val="00A302EE"/>
    <w:rsid w:val="00AF38AF"/>
    <w:rsid w:val="00AF4BE6"/>
    <w:rsid w:val="00B6376D"/>
    <w:rsid w:val="00BB1E30"/>
    <w:rsid w:val="00C32A7C"/>
    <w:rsid w:val="00CC7A96"/>
    <w:rsid w:val="00D836DB"/>
    <w:rsid w:val="00DD0DEE"/>
    <w:rsid w:val="00DF4F25"/>
    <w:rsid w:val="00E23D05"/>
    <w:rsid w:val="00E6745E"/>
    <w:rsid w:val="00EA20F8"/>
    <w:rsid w:val="00F22D58"/>
    <w:rsid w:val="00F27CE3"/>
    <w:rsid w:val="00F56AE0"/>
    <w:rsid w:val="00FB3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710"/>
    <w:pPr>
      <w:ind w:left="720"/>
      <w:contextualSpacing/>
    </w:pPr>
  </w:style>
  <w:style w:type="paragraph" w:customStyle="1" w:styleId="ConsPlusNonformat">
    <w:name w:val="ConsPlusNonformat"/>
    <w:rsid w:val="0030122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Междустр.интервал:  полуторный Знак Знак"/>
    <w:link w:val="14"/>
    <w:locked/>
    <w:rsid w:val="00301227"/>
    <w:rPr>
      <w:rFonts w:ascii="MS Mincho" w:eastAsia="MS Mincho"/>
      <w:sz w:val="28"/>
      <w:szCs w:val="28"/>
      <w:lang w:eastAsia="ru-RU"/>
    </w:rPr>
  </w:style>
  <w:style w:type="paragraph" w:customStyle="1" w:styleId="14">
    <w:name w:val="Обычный + 14 пт"/>
    <w:aliases w:val="По ширине,Междустр.интервал:  полуторный Знак,Междустр.интервал:  полуторный"/>
    <w:basedOn w:val="a"/>
    <w:link w:val="a4"/>
    <w:rsid w:val="00301227"/>
    <w:pPr>
      <w:spacing w:after="0" w:line="360" w:lineRule="auto"/>
      <w:jc w:val="both"/>
    </w:pPr>
    <w:rPr>
      <w:rFonts w:ascii="MS Mincho" w:eastAsia="MS Mincho" w:hAnsiTheme="minorHAnsi" w:cstheme="minorBidi"/>
      <w:sz w:val="28"/>
      <w:szCs w:val="28"/>
    </w:rPr>
  </w:style>
  <w:style w:type="character" w:customStyle="1" w:styleId="c2">
    <w:name w:val="c2"/>
    <w:rsid w:val="00301227"/>
  </w:style>
  <w:style w:type="character" w:customStyle="1" w:styleId="12">
    <w:name w:val="Основной текст (12)_"/>
    <w:basedOn w:val="a0"/>
    <w:rsid w:val="00A302EE"/>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 (12)"/>
    <w:basedOn w:val="12"/>
    <w:rsid w:val="00A302EE"/>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3"/>
    <w:basedOn w:val="a0"/>
    <w:rsid w:val="00A302EE"/>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Основной текст + Курсив"/>
    <w:basedOn w:val="a0"/>
    <w:rsid w:val="00A302EE"/>
    <w:rPr>
      <w:rFonts w:ascii="Times New Roman" w:eastAsia="Times New Roman" w:hAnsi="Times New Roman" w:cs="Times New Roman"/>
      <w:b w:val="0"/>
      <w:bCs w:val="0"/>
      <w:i/>
      <w:iCs/>
      <w:smallCaps w:val="0"/>
      <w:strike w:val="0"/>
      <w:spacing w:val="0"/>
      <w:sz w:val="21"/>
      <w:szCs w:val="21"/>
    </w:rPr>
  </w:style>
  <w:style w:type="character" w:customStyle="1" w:styleId="a6">
    <w:name w:val="Основной текст_"/>
    <w:basedOn w:val="a0"/>
    <w:link w:val="64"/>
    <w:rsid w:val="00A302EE"/>
    <w:rPr>
      <w:rFonts w:ascii="Times New Roman" w:eastAsia="Times New Roman" w:hAnsi="Times New Roman" w:cs="Times New Roman"/>
      <w:sz w:val="21"/>
      <w:szCs w:val="21"/>
      <w:shd w:val="clear" w:color="auto" w:fill="FFFFFF"/>
    </w:rPr>
  </w:style>
  <w:style w:type="character" w:customStyle="1" w:styleId="4">
    <w:name w:val="Основной текст4"/>
    <w:basedOn w:val="a6"/>
    <w:rsid w:val="00A302EE"/>
    <w:rPr>
      <w:rFonts w:ascii="Times New Roman" w:eastAsia="Times New Roman" w:hAnsi="Times New Roman" w:cs="Times New Roman"/>
      <w:sz w:val="21"/>
      <w:szCs w:val="21"/>
      <w:shd w:val="clear" w:color="auto" w:fill="FFFFFF"/>
    </w:rPr>
  </w:style>
  <w:style w:type="paragraph" w:customStyle="1" w:styleId="64">
    <w:name w:val="Основной текст64"/>
    <w:basedOn w:val="a"/>
    <w:link w:val="a6"/>
    <w:rsid w:val="00A302EE"/>
    <w:pPr>
      <w:shd w:val="clear" w:color="auto" w:fill="FFFFFF"/>
      <w:spacing w:before="60" w:after="0" w:line="264" w:lineRule="exact"/>
      <w:ind w:hanging="300"/>
      <w:jc w:val="both"/>
    </w:pPr>
    <w:rPr>
      <w:rFonts w:ascii="Times New Roman" w:hAnsi="Times New Roman"/>
      <w:sz w:val="21"/>
      <w:szCs w:val="21"/>
      <w:lang w:eastAsia="en-US"/>
    </w:rPr>
  </w:style>
  <w:style w:type="character" w:customStyle="1" w:styleId="5">
    <w:name w:val="Основной текст5"/>
    <w:basedOn w:val="a6"/>
    <w:rsid w:val="00A302EE"/>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6"/>
    <w:rsid w:val="00A302EE"/>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0">
    <w:name w:val="Основной текст (3)_"/>
    <w:basedOn w:val="a0"/>
    <w:rsid w:val="00A302EE"/>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8">
    <w:name w:val="Основной текст8"/>
    <w:basedOn w:val="a6"/>
    <w:rsid w:val="00A302EE"/>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1">
    <w:name w:val="Основной текст (3)"/>
    <w:basedOn w:val="30"/>
    <w:rsid w:val="00A302EE"/>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140">
    <w:name w:val="Основной текст (14)_"/>
    <w:basedOn w:val="a0"/>
    <w:rsid w:val="00A302E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40pt">
    <w:name w:val="Основной текст (14) + Не курсив;Интервал 0 pt"/>
    <w:basedOn w:val="140"/>
    <w:rsid w:val="00A302EE"/>
    <w:rPr>
      <w:rFonts w:ascii="Microsoft Sans Serif" w:eastAsia="Microsoft Sans Serif" w:hAnsi="Microsoft Sans Serif" w:cs="Microsoft Sans Serif"/>
      <w:b w:val="0"/>
      <w:bCs w:val="0"/>
      <w:i/>
      <w:iCs/>
      <w:smallCaps w:val="0"/>
      <w:strike w:val="0"/>
      <w:spacing w:val="0"/>
      <w:sz w:val="17"/>
      <w:szCs w:val="17"/>
    </w:rPr>
  </w:style>
  <w:style w:type="character" w:customStyle="1" w:styleId="141">
    <w:name w:val="Основной текст (14)"/>
    <w:basedOn w:val="140"/>
    <w:rsid w:val="00A302E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0pt">
    <w:name w:val="Основной текст (3) + Курсив;Интервал 0 pt"/>
    <w:basedOn w:val="30"/>
    <w:rsid w:val="00A302EE"/>
    <w:rPr>
      <w:rFonts w:ascii="Microsoft Sans Serif" w:eastAsia="Microsoft Sans Serif" w:hAnsi="Microsoft Sans Serif" w:cs="Microsoft Sans Serif"/>
      <w:b w:val="0"/>
      <w:bCs w:val="0"/>
      <w:i/>
      <w:iCs/>
      <w:smallCaps w:val="0"/>
      <w:strike w:val="0"/>
      <w:spacing w:val="10"/>
      <w:sz w:val="17"/>
      <w:szCs w:val="17"/>
    </w:rPr>
  </w:style>
  <w:style w:type="character" w:customStyle="1" w:styleId="121">
    <w:name w:val="Основной текст (12) + Не курсив"/>
    <w:basedOn w:val="12"/>
    <w:rsid w:val="00B6376D"/>
    <w:rPr>
      <w:rFonts w:ascii="Times New Roman" w:eastAsia="Times New Roman" w:hAnsi="Times New Roman" w:cs="Times New Roman"/>
      <w:b w:val="0"/>
      <w:bCs w:val="0"/>
      <w:i/>
      <w:iCs/>
      <w:smallCaps w:val="0"/>
      <w:strike w:val="0"/>
      <w:spacing w:val="0"/>
      <w:sz w:val="21"/>
      <w:szCs w:val="21"/>
    </w:rPr>
  </w:style>
  <w:style w:type="character" w:customStyle="1" w:styleId="15">
    <w:name w:val="Основной текст15"/>
    <w:basedOn w:val="a6"/>
    <w:rsid w:val="00B6376D"/>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710"/>
    <w:pPr>
      <w:ind w:left="720"/>
      <w:contextualSpacing/>
    </w:pPr>
  </w:style>
  <w:style w:type="paragraph" w:customStyle="1" w:styleId="ConsPlusNonformat">
    <w:name w:val="ConsPlusNonformat"/>
    <w:rsid w:val="0030122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Междустр.интервал:  полуторный Знак Знак"/>
    <w:link w:val="14"/>
    <w:locked/>
    <w:rsid w:val="00301227"/>
    <w:rPr>
      <w:rFonts w:ascii="MS Mincho" w:eastAsia="MS Mincho"/>
      <w:sz w:val="28"/>
      <w:szCs w:val="28"/>
      <w:lang w:eastAsia="ru-RU"/>
    </w:rPr>
  </w:style>
  <w:style w:type="paragraph" w:customStyle="1" w:styleId="14">
    <w:name w:val="Обычный + 14 пт"/>
    <w:aliases w:val="По ширине,Междустр.интервал:  полуторный Знак,Междустр.интервал:  полуторный"/>
    <w:basedOn w:val="a"/>
    <w:link w:val="a4"/>
    <w:rsid w:val="00301227"/>
    <w:pPr>
      <w:spacing w:after="0" w:line="360" w:lineRule="auto"/>
      <w:jc w:val="both"/>
    </w:pPr>
    <w:rPr>
      <w:rFonts w:ascii="MS Mincho" w:eastAsia="MS Mincho" w:hAnsiTheme="minorHAnsi" w:cstheme="minorBidi"/>
      <w:sz w:val="28"/>
      <w:szCs w:val="28"/>
    </w:rPr>
  </w:style>
  <w:style w:type="character" w:customStyle="1" w:styleId="c2">
    <w:name w:val="c2"/>
    <w:rsid w:val="0030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D003-9082-4E1C-B012-D0FE0654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Банзай</cp:lastModifiedBy>
  <cp:revision>20</cp:revision>
  <cp:lastPrinted>2013-11-20T04:40:00Z</cp:lastPrinted>
  <dcterms:created xsi:type="dcterms:W3CDTF">2013-11-11T15:04:00Z</dcterms:created>
  <dcterms:modified xsi:type="dcterms:W3CDTF">2017-12-19T14:55:00Z</dcterms:modified>
</cp:coreProperties>
</file>